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5A" w:rsidRPr="0043035A" w:rsidRDefault="0043035A" w:rsidP="0043035A">
      <w:pPr>
        <w:spacing w:after="0" w:line="240" w:lineRule="auto"/>
        <w:outlineLvl w:val="1"/>
        <w:rPr>
          <w:rFonts w:ascii="aleoregular" w:eastAsia="Times New Roman" w:hAnsi="aleoregular" w:cs="Arial"/>
          <w:color w:val="777777"/>
          <w:kern w:val="36"/>
          <w:sz w:val="42"/>
          <w:szCs w:val="42"/>
          <w:lang w:val="en"/>
        </w:rPr>
      </w:pPr>
      <w:r w:rsidRPr="0043035A">
        <w:rPr>
          <w:rFonts w:ascii="aleoregular" w:eastAsia="Times New Roman" w:hAnsi="aleoregular" w:cs="Arial"/>
          <w:color w:val="777777"/>
          <w:kern w:val="36"/>
          <w:sz w:val="42"/>
          <w:szCs w:val="42"/>
          <w:lang w:val="en"/>
        </w:rPr>
        <w:t>Zipcar, Inc.; Zipcar Acquires Leading Car Sharing Service in Austria, CarSharing.at</w:t>
      </w:r>
    </w:p>
    <w:p w:rsidR="0043035A" w:rsidRPr="0043035A" w:rsidRDefault="0043035A" w:rsidP="0043035A">
      <w:pPr>
        <w:spacing w:after="0" w:line="240" w:lineRule="auto"/>
        <w:rPr>
          <w:rFonts w:ascii="Roboto" w:eastAsia="Times New Roman" w:hAnsi="Roboto" w:cs="Arial"/>
          <w:color w:val="555555"/>
          <w:sz w:val="21"/>
          <w:szCs w:val="21"/>
          <w:lang w:val="en"/>
        </w:rPr>
      </w:pPr>
      <w:hyperlink r:id="rId6" w:tooltip="Click to search for more items from this journal" w:history="1">
        <w:r w:rsidRPr="0043035A">
          <w:rPr>
            <w:rFonts w:ascii="Roboto" w:eastAsia="Times New Roman" w:hAnsi="Roboto" w:cs="Arial"/>
            <w:b/>
            <w:bCs/>
            <w:color w:val="2A5DB0"/>
            <w:sz w:val="21"/>
            <w:szCs w:val="21"/>
            <w:lang w:val="en"/>
          </w:rPr>
          <w:t>Mergers &amp; Acquisitions Week</w:t>
        </w:r>
      </w:hyperlink>
      <w:r w:rsidRPr="0043035A">
        <w:rPr>
          <w:rFonts w:ascii="Roboto" w:eastAsia="Times New Roman" w:hAnsi="Roboto" w:cs="Arial"/>
          <w:color w:val="555555"/>
          <w:sz w:val="21"/>
          <w:szCs w:val="21"/>
          <w:lang w:val="en"/>
        </w:rPr>
        <w:t xml:space="preserve"> (Jul 25, 2012): 196. </w:t>
      </w:r>
    </w:p>
    <w:p w:rsidR="0043035A" w:rsidRPr="0043035A" w:rsidRDefault="0043035A" w:rsidP="0043035A">
      <w:pPr>
        <w:spacing w:after="0" w:line="240" w:lineRule="auto"/>
        <w:rPr>
          <w:rFonts w:ascii="Roboto" w:eastAsia="Times New Roman" w:hAnsi="Roboto" w:cs="Arial"/>
          <w:color w:val="555555"/>
          <w:sz w:val="21"/>
          <w:szCs w:val="21"/>
          <w:lang w:val="en"/>
        </w:rPr>
      </w:pPr>
    </w:p>
    <w:p w:rsidR="0043035A" w:rsidRPr="0043035A" w:rsidRDefault="0043035A" w:rsidP="0043035A">
      <w:pPr>
        <w:spacing w:before="150" w:after="158" w:line="240" w:lineRule="auto"/>
        <w:outlineLvl w:val="1"/>
        <w:rPr>
          <w:rFonts w:ascii="aleoregular" w:eastAsia="Times New Roman" w:hAnsi="aleoregular" w:cs="Arial"/>
          <w:color w:val="777777"/>
          <w:sz w:val="36"/>
          <w:szCs w:val="36"/>
          <w:lang w:val="en"/>
        </w:rPr>
      </w:pPr>
      <w:bookmarkStart w:id="0" w:name="_GoBack"/>
      <w:bookmarkEnd w:id="0"/>
      <w:r w:rsidRPr="0043035A">
        <w:rPr>
          <w:rFonts w:ascii="aleoregular" w:eastAsia="Times New Roman" w:hAnsi="aleoregular" w:cs="Arial"/>
          <w:color w:val="777777"/>
          <w:sz w:val="36"/>
          <w:szCs w:val="36"/>
          <w:lang w:val="en"/>
        </w:rPr>
        <w:t>Full Text</w:t>
      </w:r>
    </w:p>
    <w:p w:rsidR="0043035A" w:rsidRPr="0043035A" w:rsidRDefault="0043035A" w:rsidP="0043035A">
      <w:pPr>
        <w:spacing w:after="255" w:line="360" w:lineRule="atLeast"/>
        <w:rPr>
          <w:rFonts w:ascii="Roboto" w:eastAsia="Times New Roman" w:hAnsi="Roboto" w:cs="Arial"/>
          <w:color w:val="555555"/>
          <w:sz w:val="21"/>
          <w:szCs w:val="21"/>
          <w:lang w:val="en"/>
        </w:rPr>
      </w:pPr>
      <w:r w:rsidRPr="0043035A">
        <w:rPr>
          <w:rFonts w:ascii="Roboto" w:eastAsia="Times New Roman" w:hAnsi="Roboto" w:cs="Arial"/>
          <w:color w:val="555555"/>
          <w:sz w:val="21"/>
          <w:szCs w:val="21"/>
          <w:lang w:val="en"/>
        </w:rPr>
        <w:t>2012 JUL 25 (</w:t>
      </w:r>
      <w:proofErr w:type="spellStart"/>
      <w:r w:rsidRPr="0043035A">
        <w:rPr>
          <w:rFonts w:ascii="Roboto" w:eastAsia="Times New Roman" w:hAnsi="Roboto" w:cs="Arial"/>
          <w:color w:val="555555"/>
          <w:sz w:val="21"/>
          <w:szCs w:val="21"/>
          <w:lang w:val="en"/>
        </w:rPr>
        <w:t>VerticalNews</w:t>
      </w:r>
      <w:proofErr w:type="spellEnd"/>
      <w:r w:rsidRPr="0043035A">
        <w:rPr>
          <w:rFonts w:ascii="Roboto" w:eastAsia="Times New Roman" w:hAnsi="Roboto" w:cs="Arial"/>
          <w:color w:val="555555"/>
          <w:sz w:val="21"/>
          <w:szCs w:val="21"/>
          <w:lang w:val="en"/>
        </w:rPr>
        <w:t>) -- By a News Reporter-Staff News Editor at Mergers &amp; Acquisitions Week -- -</w:t>
      </w:r>
      <w:hyperlink r:id="rId7" w:history="1">
        <w:r w:rsidRPr="0043035A">
          <w:rPr>
            <w:rFonts w:ascii="Roboto" w:eastAsia="Times New Roman" w:hAnsi="Roboto" w:cs="Arial"/>
            <w:color w:val="2A5DB0"/>
            <w:sz w:val="21"/>
            <w:szCs w:val="21"/>
            <w:lang w:val="en"/>
          </w:rPr>
          <w:t>Zipcar, Inc.</w:t>
        </w:r>
      </w:hyperlink>
      <w:r w:rsidRPr="0043035A">
        <w:rPr>
          <w:rFonts w:ascii="Roboto" w:eastAsia="Times New Roman" w:hAnsi="Roboto" w:cs="Arial"/>
          <w:color w:val="555555"/>
          <w:sz w:val="21"/>
          <w:szCs w:val="21"/>
          <w:lang w:val="en"/>
        </w:rPr>
        <w:t xml:space="preserve"> (NASDAQ: ZIP), the world's leading car sharing network, announced the acquisition of Denzel Mobility </w:t>
      </w:r>
      <w:proofErr w:type="spellStart"/>
      <w:r w:rsidRPr="0043035A">
        <w:rPr>
          <w:rFonts w:ascii="Roboto" w:eastAsia="Times New Roman" w:hAnsi="Roboto" w:cs="Arial"/>
          <w:color w:val="555555"/>
          <w:sz w:val="21"/>
          <w:szCs w:val="21"/>
          <w:lang w:val="en"/>
        </w:rPr>
        <w:t>CarSharing</w:t>
      </w:r>
      <w:proofErr w:type="spellEnd"/>
      <w:r w:rsidRPr="0043035A">
        <w:rPr>
          <w:rFonts w:ascii="Roboto" w:eastAsia="Times New Roman" w:hAnsi="Roboto" w:cs="Arial"/>
          <w:color w:val="555555"/>
          <w:sz w:val="21"/>
          <w:szCs w:val="21"/>
          <w:lang w:val="en"/>
        </w:rPr>
        <w:t xml:space="preserve"> GmbH, a leading car sharing service in Austria, operating under the name CarSharing.at. With this deal, Zipcar continues to grow its car sharing network globally, expanding the company's geographical footprint further into Europe. </w:t>
      </w:r>
    </w:p>
    <w:p w:rsidR="0043035A" w:rsidRPr="0043035A" w:rsidRDefault="0043035A" w:rsidP="0043035A">
      <w:pPr>
        <w:spacing w:after="255" w:line="360" w:lineRule="atLeast"/>
        <w:rPr>
          <w:rFonts w:ascii="Roboto" w:eastAsia="Times New Roman" w:hAnsi="Roboto" w:cs="Arial"/>
          <w:color w:val="555555"/>
          <w:sz w:val="21"/>
          <w:szCs w:val="21"/>
          <w:lang w:val="en"/>
        </w:rPr>
      </w:pPr>
      <w:r w:rsidRPr="0043035A">
        <w:rPr>
          <w:rFonts w:ascii="Roboto" w:eastAsia="Times New Roman" w:hAnsi="Roboto" w:cs="Arial"/>
          <w:color w:val="555555"/>
          <w:sz w:val="21"/>
          <w:szCs w:val="21"/>
          <w:lang w:val="en"/>
        </w:rPr>
        <w:t xml:space="preserve">This transaction follows Zipcar's acquisition of a controlling interest in Barcelona-based </w:t>
      </w:r>
      <w:proofErr w:type="spellStart"/>
      <w:r w:rsidRPr="0043035A">
        <w:rPr>
          <w:rFonts w:ascii="Roboto" w:eastAsia="Times New Roman" w:hAnsi="Roboto" w:cs="Arial"/>
          <w:color w:val="555555"/>
          <w:sz w:val="21"/>
          <w:szCs w:val="21"/>
          <w:lang w:val="en"/>
        </w:rPr>
        <w:t>Catalunya</w:t>
      </w:r>
      <w:proofErr w:type="spellEnd"/>
      <w:r w:rsidRPr="0043035A">
        <w:rPr>
          <w:rFonts w:ascii="Roboto" w:eastAsia="Times New Roman" w:hAnsi="Roboto" w:cs="Arial"/>
          <w:color w:val="555555"/>
          <w:sz w:val="21"/>
          <w:szCs w:val="21"/>
          <w:lang w:val="en"/>
        </w:rPr>
        <w:t xml:space="preserve"> </w:t>
      </w:r>
      <w:proofErr w:type="spellStart"/>
      <w:r w:rsidRPr="0043035A">
        <w:rPr>
          <w:rFonts w:ascii="Roboto" w:eastAsia="Times New Roman" w:hAnsi="Roboto" w:cs="Arial"/>
          <w:color w:val="555555"/>
          <w:sz w:val="21"/>
          <w:szCs w:val="21"/>
          <w:lang w:val="en"/>
        </w:rPr>
        <w:t>Carsharing</w:t>
      </w:r>
      <w:proofErr w:type="spellEnd"/>
      <w:r w:rsidRPr="0043035A">
        <w:rPr>
          <w:rFonts w:ascii="Roboto" w:eastAsia="Times New Roman" w:hAnsi="Roboto" w:cs="Arial"/>
          <w:color w:val="555555"/>
          <w:sz w:val="21"/>
          <w:szCs w:val="21"/>
          <w:lang w:val="en"/>
        </w:rPr>
        <w:t xml:space="preserve"> S.A., known as </w:t>
      </w:r>
      <w:proofErr w:type="spellStart"/>
      <w:r w:rsidRPr="0043035A">
        <w:rPr>
          <w:rFonts w:ascii="Roboto" w:eastAsia="Times New Roman" w:hAnsi="Roboto" w:cs="Arial"/>
          <w:color w:val="555555"/>
          <w:sz w:val="21"/>
          <w:szCs w:val="21"/>
          <w:lang w:val="en"/>
        </w:rPr>
        <w:t>Avancar</w:t>
      </w:r>
      <w:proofErr w:type="spellEnd"/>
      <w:r w:rsidRPr="0043035A">
        <w:rPr>
          <w:rFonts w:ascii="Roboto" w:eastAsia="Times New Roman" w:hAnsi="Roboto" w:cs="Arial"/>
          <w:color w:val="555555"/>
          <w:sz w:val="21"/>
          <w:szCs w:val="21"/>
          <w:lang w:val="en"/>
        </w:rPr>
        <w:t xml:space="preserve">, in February 2012. The acquisition also comes on the heels of Zipcar's integration of Streetcar operations in the UK last year and the recent appointment of </w:t>
      </w:r>
      <w:proofErr w:type="spellStart"/>
      <w:r w:rsidRPr="0043035A">
        <w:rPr>
          <w:rFonts w:ascii="Roboto" w:eastAsia="Times New Roman" w:hAnsi="Roboto" w:cs="Arial"/>
          <w:color w:val="555555"/>
          <w:sz w:val="21"/>
          <w:szCs w:val="21"/>
          <w:lang w:val="en"/>
        </w:rPr>
        <w:t>Frerk-Malte</w:t>
      </w:r>
      <w:proofErr w:type="spellEnd"/>
      <w:r w:rsidRPr="0043035A">
        <w:rPr>
          <w:rFonts w:ascii="Roboto" w:eastAsia="Times New Roman" w:hAnsi="Roboto" w:cs="Arial"/>
          <w:color w:val="555555"/>
          <w:sz w:val="21"/>
          <w:szCs w:val="21"/>
          <w:lang w:val="en"/>
        </w:rPr>
        <w:t xml:space="preserve"> Feller as president of Zipcar Europe. </w:t>
      </w:r>
    </w:p>
    <w:p w:rsidR="0043035A" w:rsidRPr="0043035A" w:rsidRDefault="0043035A" w:rsidP="0043035A">
      <w:pPr>
        <w:spacing w:after="255" w:line="360" w:lineRule="atLeast"/>
        <w:rPr>
          <w:rFonts w:ascii="Roboto" w:eastAsia="Times New Roman" w:hAnsi="Roboto" w:cs="Arial"/>
          <w:color w:val="555555"/>
          <w:sz w:val="21"/>
          <w:szCs w:val="21"/>
          <w:lang w:val="en"/>
        </w:rPr>
      </w:pPr>
      <w:r w:rsidRPr="0043035A">
        <w:rPr>
          <w:rFonts w:ascii="Roboto" w:eastAsia="Times New Roman" w:hAnsi="Roboto" w:cs="Arial"/>
          <w:color w:val="555555"/>
          <w:sz w:val="21"/>
          <w:szCs w:val="21"/>
          <w:lang w:val="en"/>
        </w:rPr>
        <w:t xml:space="preserve">"The acquisition of CarSharing.at in Austria gives us access to an established car sharing business in a key market with high growth potential," said Scott Griffith, chairman and CEO of Zipcar. "We believe we can scale the CarSharing.at business in Austria with our technology, car sharing expertise and extensive network. By leveraging opportunities such as this, we continue to execute our plan to grow the car sharing category and build out a leading car sharing network across Europe." </w:t>
      </w:r>
    </w:p>
    <w:p w:rsidR="0043035A" w:rsidRPr="0043035A" w:rsidRDefault="0043035A" w:rsidP="0043035A">
      <w:pPr>
        <w:spacing w:after="255" w:line="360" w:lineRule="atLeast"/>
        <w:rPr>
          <w:rFonts w:ascii="Roboto" w:eastAsia="Times New Roman" w:hAnsi="Roboto" w:cs="Arial"/>
          <w:color w:val="555555"/>
          <w:sz w:val="21"/>
          <w:szCs w:val="21"/>
          <w:lang w:val="en"/>
        </w:rPr>
      </w:pPr>
      <w:r w:rsidRPr="0043035A">
        <w:rPr>
          <w:rFonts w:ascii="Roboto" w:eastAsia="Times New Roman" w:hAnsi="Roboto" w:cs="Arial"/>
          <w:color w:val="555555"/>
          <w:sz w:val="21"/>
          <w:szCs w:val="21"/>
          <w:lang w:val="en"/>
        </w:rPr>
        <w:t xml:space="preserve">Denzel Mobility </w:t>
      </w:r>
      <w:proofErr w:type="spellStart"/>
      <w:r w:rsidRPr="0043035A">
        <w:rPr>
          <w:rFonts w:ascii="Roboto" w:eastAsia="Times New Roman" w:hAnsi="Roboto" w:cs="Arial"/>
          <w:color w:val="555555"/>
          <w:sz w:val="21"/>
          <w:szCs w:val="21"/>
          <w:lang w:val="en"/>
        </w:rPr>
        <w:t>CarSharing</w:t>
      </w:r>
      <w:proofErr w:type="spellEnd"/>
      <w:r w:rsidRPr="0043035A">
        <w:rPr>
          <w:rFonts w:ascii="Roboto" w:eastAsia="Times New Roman" w:hAnsi="Roboto" w:cs="Arial"/>
          <w:color w:val="555555"/>
          <w:sz w:val="21"/>
          <w:szCs w:val="21"/>
          <w:lang w:val="en"/>
        </w:rPr>
        <w:t xml:space="preserve"> GmbH is a leading car sharing service in Austria, with a presence in Vienna, Innsbruck, Salzburg, Graz and other cities across the country. The company currently offers just </w:t>
      </w:r>
      <w:proofErr w:type="gramStart"/>
      <w:r w:rsidRPr="0043035A">
        <w:rPr>
          <w:rFonts w:ascii="Roboto" w:eastAsia="Times New Roman" w:hAnsi="Roboto" w:cs="Arial"/>
          <w:color w:val="555555"/>
          <w:sz w:val="21"/>
          <w:szCs w:val="21"/>
          <w:lang w:val="en"/>
        </w:rPr>
        <w:t>under</w:t>
      </w:r>
      <w:proofErr w:type="gramEnd"/>
      <w:r w:rsidRPr="0043035A">
        <w:rPr>
          <w:rFonts w:ascii="Roboto" w:eastAsia="Times New Roman" w:hAnsi="Roboto" w:cs="Arial"/>
          <w:color w:val="555555"/>
          <w:sz w:val="21"/>
          <w:szCs w:val="21"/>
          <w:lang w:val="en"/>
        </w:rPr>
        <w:t xml:space="preserve"> 200 vehicles and serves 10,000 members in Austria. </w:t>
      </w:r>
    </w:p>
    <w:p w:rsidR="0043035A" w:rsidRPr="0043035A" w:rsidRDefault="0043035A" w:rsidP="0043035A">
      <w:pPr>
        <w:spacing w:after="255" w:line="360" w:lineRule="atLeast"/>
        <w:rPr>
          <w:rFonts w:ascii="Roboto" w:eastAsia="Times New Roman" w:hAnsi="Roboto" w:cs="Arial"/>
          <w:color w:val="555555"/>
          <w:sz w:val="21"/>
          <w:szCs w:val="21"/>
          <w:lang w:val="en"/>
        </w:rPr>
      </w:pPr>
      <w:r w:rsidRPr="0043035A">
        <w:rPr>
          <w:rFonts w:ascii="Roboto" w:eastAsia="Times New Roman" w:hAnsi="Roboto" w:cs="Arial"/>
          <w:color w:val="555555"/>
          <w:sz w:val="21"/>
          <w:szCs w:val="21"/>
          <w:lang w:val="en"/>
        </w:rPr>
        <w:t xml:space="preserve">"Vienna is a sophisticated city with great public transit, a government dedicated to sustainability and eco-conscious consumers and businesses. It is a very attractive market for car sharing," said </w:t>
      </w:r>
      <w:proofErr w:type="spellStart"/>
      <w:r w:rsidRPr="0043035A">
        <w:rPr>
          <w:rFonts w:ascii="Roboto" w:eastAsia="Times New Roman" w:hAnsi="Roboto" w:cs="Arial"/>
          <w:color w:val="555555"/>
          <w:sz w:val="21"/>
          <w:szCs w:val="21"/>
          <w:lang w:val="en"/>
        </w:rPr>
        <w:t>Frerk-Malte</w:t>
      </w:r>
      <w:proofErr w:type="spellEnd"/>
      <w:r w:rsidRPr="0043035A">
        <w:rPr>
          <w:rFonts w:ascii="Roboto" w:eastAsia="Times New Roman" w:hAnsi="Roboto" w:cs="Arial"/>
          <w:color w:val="555555"/>
          <w:sz w:val="21"/>
          <w:szCs w:val="21"/>
          <w:lang w:val="en"/>
        </w:rPr>
        <w:t xml:space="preserve"> Feller, president of Zipcar Europe. "As the global leader in the car sharing space, we aim to further strengthen the CarSharing.at member experience and technological offerings, and make car sharing a mainstream transport option in Austria." </w:t>
      </w:r>
    </w:p>
    <w:p w:rsidR="0043035A" w:rsidRPr="0043035A" w:rsidRDefault="0043035A" w:rsidP="0043035A">
      <w:pPr>
        <w:spacing w:after="255" w:line="360" w:lineRule="atLeast"/>
        <w:rPr>
          <w:rFonts w:ascii="Roboto" w:eastAsia="Times New Roman" w:hAnsi="Roboto" w:cs="Arial"/>
          <w:color w:val="555555"/>
          <w:sz w:val="21"/>
          <w:szCs w:val="21"/>
          <w:lang w:val="en"/>
        </w:rPr>
      </w:pPr>
      <w:r w:rsidRPr="0043035A">
        <w:rPr>
          <w:rFonts w:ascii="Roboto" w:eastAsia="Times New Roman" w:hAnsi="Roboto" w:cs="Arial"/>
          <w:color w:val="555555"/>
          <w:sz w:val="21"/>
          <w:szCs w:val="21"/>
          <w:lang w:val="en"/>
        </w:rPr>
        <w:t xml:space="preserve">According to research by Frost &amp; Sullivan, the market for car sharing in Europe is expected to reach 5.5 million members and has the potential to reach Euro 2.6 billion in revenue. </w:t>
      </w:r>
    </w:p>
    <w:p w:rsidR="0043035A" w:rsidRPr="0043035A" w:rsidRDefault="0043035A" w:rsidP="0043035A">
      <w:pPr>
        <w:spacing w:after="255" w:line="360" w:lineRule="atLeast"/>
        <w:rPr>
          <w:rFonts w:ascii="Roboto" w:eastAsia="Times New Roman" w:hAnsi="Roboto" w:cs="Arial"/>
          <w:color w:val="555555"/>
          <w:sz w:val="21"/>
          <w:szCs w:val="21"/>
          <w:lang w:val="en"/>
        </w:rPr>
      </w:pPr>
      <w:r w:rsidRPr="0043035A">
        <w:rPr>
          <w:rFonts w:ascii="Roboto" w:eastAsia="Times New Roman" w:hAnsi="Roboto" w:cs="Arial"/>
          <w:color w:val="555555"/>
          <w:sz w:val="21"/>
          <w:szCs w:val="21"/>
          <w:lang w:val="en"/>
        </w:rPr>
        <w:lastRenderedPageBreak/>
        <w:t xml:space="preserve">The acquisition of CarSharing.at is not expected to have a material impact on Zipcar's 2012 third quarter or full-year financial results. </w:t>
      </w:r>
    </w:p>
    <w:p w:rsidR="0043035A" w:rsidRPr="0043035A" w:rsidRDefault="0043035A" w:rsidP="0043035A">
      <w:pPr>
        <w:spacing w:after="255" w:line="360" w:lineRule="atLeast"/>
        <w:rPr>
          <w:rFonts w:ascii="Roboto" w:eastAsia="Times New Roman" w:hAnsi="Roboto" w:cs="Arial"/>
          <w:color w:val="555555"/>
          <w:sz w:val="21"/>
          <w:szCs w:val="21"/>
          <w:lang w:val="en"/>
        </w:rPr>
      </w:pPr>
      <w:r w:rsidRPr="0043035A">
        <w:rPr>
          <w:rFonts w:ascii="Roboto" w:eastAsia="Times New Roman" w:hAnsi="Roboto" w:cs="Arial"/>
          <w:color w:val="555555"/>
          <w:sz w:val="21"/>
          <w:szCs w:val="21"/>
          <w:lang w:val="en"/>
        </w:rPr>
        <w:t xml:space="preserve">Keywords for this news article include: Networks, Technology, Zipcar </w:t>
      </w:r>
      <w:proofErr w:type="spellStart"/>
      <w:r w:rsidRPr="0043035A">
        <w:rPr>
          <w:rFonts w:ascii="Roboto" w:eastAsia="Times New Roman" w:hAnsi="Roboto" w:cs="Arial"/>
          <w:color w:val="555555"/>
          <w:sz w:val="21"/>
          <w:szCs w:val="21"/>
          <w:lang w:val="en"/>
        </w:rPr>
        <w:t>Inc</w:t>
      </w:r>
      <w:proofErr w:type="spellEnd"/>
      <w:r w:rsidRPr="0043035A">
        <w:rPr>
          <w:rFonts w:ascii="Roboto" w:eastAsia="Times New Roman" w:hAnsi="Roboto" w:cs="Arial"/>
          <w:color w:val="555555"/>
          <w:sz w:val="21"/>
          <w:szCs w:val="21"/>
          <w:lang w:val="en"/>
        </w:rPr>
        <w:t xml:space="preserve">, Mergers and Acquisitions. </w:t>
      </w:r>
    </w:p>
    <w:p w:rsidR="0043035A" w:rsidRPr="0043035A" w:rsidRDefault="0043035A" w:rsidP="0043035A">
      <w:pPr>
        <w:spacing w:after="255" w:line="360" w:lineRule="atLeast"/>
        <w:rPr>
          <w:rFonts w:ascii="Roboto" w:eastAsia="Times New Roman" w:hAnsi="Roboto" w:cs="Arial"/>
          <w:color w:val="555555"/>
          <w:sz w:val="21"/>
          <w:szCs w:val="21"/>
          <w:lang w:val="en"/>
        </w:rPr>
      </w:pPr>
      <w:r w:rsidRPr="0043035A">
        <w:rPr>
          <w:rFonts w:ascii="Roboto" w:eastAsia="Times New Roman" w:hAnsi="Roboto" w:cs="Arial"/>
          <w:color w:val="555555"/>
          <w:sz w:val="21"/>
          <w:szCs w:val="21"/>
          <w:lang w:val="en"/>
        </w:rPr>
        <w:t xml:space="preserve">Our reports deliver fact-based news of research and discoveries from around the world. Copyright 2012, </w:t>
      </w:r>
      <w:proofErr w:type="spellStart"/>
      <w:r w:rsidRPr="0043035A">
        <w:rPr>
          <w:rFonts w:ascii="Roboto" w:eastAsia="Times New Roman" w:hAnsi="Roboto" w:cs="Arial"/>
          <w:color w:val="555555"/>
          <w:sz w:val="21"/>
          <w:szCs w:val="21"/>
          <w:lang w:val="en"/>
        </w:rPr>
        <w:t>NewsRx</w:t>
      </w:r>
      <w:proofErr w:type="spellEnd"/>
      <w:r w:rsidRPr="0043035A">
        <w:rPr>
          <w:rFonts w:ascii="Roboto" w:eastAsia="Times New Roman" w:hAnsi="Roboto" w:cs="Arial"/>
          <w:color w:val="555555"/>
          <w:sz w:val="21"/>
          <w:szCs w:val="21"/>
          <w:lang w:val="en"/>
        </w:rPr>
        <w:t xml:space="preserve"> LLC </w:t>
      </w:r>
    </w:p>
    <w:p w:rsidR="00605C7D" w:rsidRDefault="00605C7D"/>
    <w:sectPr w:rsidR="0060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eoregula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92D"/>
    <w:multiLevelType w:val="multilevel"/>
    <w:tmpl w:val="1908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527AC"/>
    <w:multiLevelType w:val="multilevel"/>
    <w:tmpl w:val="523C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5A"/>
    <w:rsid w:val="0043035A"/>
    <w:rsid w:val="0060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5479">
      <w:bodyDiv w:val="1"/>
      <w:marLeft w:val="0"/>
      <w:marRight w:val="0"/>
      <w:marTop w:val="0"/>
      <w:marBottom w:val="0"/>
      <w:divBdr>
        <w:top w:val="none" w:sz="0" w:space="0" w:color="auto"/>
        <w:left w:val="none" w:sz="0" w:space="0" w:color="auto"/>
        <w:bottom w:val="none" w:sz="0" w:space="0" w:color="auto"/>
        <w:right w:val="none" w:sz="0" w:space="0" w:color="auto"/>
      </w:divBdr>
      <w:divsChild>
        <w:div w:id="1220825724">
          <w:marLeft w:val="0"/>
          <w:marRight w:val="0"/>
          <w:marTop w:val="0"/>
          <w:marBottom w:val="0"/>
          <w:divBdr>
            <w:top w:val="none" w:sz="0" w:space="0" w:color="auto"/>
            <w:left w:val="none" w:sz="0" w:space="0" w:color="auto"/>
            <w:bottom w:val="none" w:sz="0" w:space="0" w:color="auto"/>
            <w:right w:val="none" w:sz="0" w:space="0" w:color="auto"/>
          </w:divBdr>
          <w:divsChild>
            <w:div w:id="1697080045">
              <w:marLeft w:val="0"/>
              <w:marRight w:val="0"/>
              <w:marTop w:val="0"/>
              <w:marBottom w:val="0"/>
              <w:divBdr>
                <w:top w:val="none" w:sz="0" w:space="0" w:color="auto"/>
                <w:left w:val="none" w:sz="0" w:space="0" w:color="auto"/>
                <w:bottom w:val="none" w:sz="0" w:space="0" w:color="auto"/>
                <w:right w:val="none" w:sz="0" w:space="0" w:color="auto"/>
              </w:divBdr>
              <w:divsChild>
                <w:div w:id="1297640578">
                  <w:marLeft w:val="0"/>
                  <w:marRight w:val="0"/>
                  <w:marTop w:val="0"/>
                  <w:marBottom w:val="0"/>
                  <w:divBdr>
                    <w:top w:val="none" w:sz="0" w:space="0" w:color="auto"/>
                    <w:left w:val="none" w:sz="0" w:space="0" w:color="auto"/>
                    <w:bottom w:val="none" w:sz="0" w:space="0" w:color="auto"/>
                    <w:right w:val="none" w:sz="0" w:space="0" w:color="auto"/>
                  </w:divBdr>
                  <w:divsChild>
                    <w:div w:id="13117388">
                      <w:marLeft w:val="0"/>
                      <w:marRight w:val="0"/>
                      <w:marTop w:val="0"/>
                      <w:marBottom w:val="0"/>
                      <w:divBdr>
                        <w:top w:val="none" w:sz="0" w:space="0" w:color="auto"/>
                        <w:left w:val="none" w:sz="0" w:space="0" w:color="auto"/>
                        <w:bottom w:val="none" w:sz="0" w:space="0" w:color="auto"/>
                        <w:right w:val="none" w:sz="0" w:space="0" w:color="auto"/>
                      </w:divBdr>
                      <w:divsChild>
                        <w:div w:id="855118492">
                          <w:marLeft w:val="0"/>
                          <w:marRight w:val="0"/>
                          <w:marTop w:val="0"/>
                          <w:marBottom w:val="0"/>
                          <w:divBdr>
                            <w:top w:val="none" w:sz="0" w:space="0" w:color="auto"/>
                            <w:left w:val="none" w:sz="0" w:space="0" w:color="auto"/>
                            <w:bottom w:val="none" w:sz="0" w:space="0" w:color="auto"/>
                            <w:right w:val="none" w:sz="0" w:space="0" w:color="auto"/>
                          </w:divBdr>
                          <w:divsChild>
                            <w:div w:id="1464540243">
                              <w:marLeft w:val="-225"/>
                              <w:marRight w:val="-225"/>
                              <w:marTop w:val="0"/>
                              <w:marBottom w:val="0"/>
                              <w:divBdr>
                                <w:top w:val="none" w:sz="0" w:space="0" w:color="auto"/>
                                <w:left w:val="none" w:sz="0" w:space="0" w:color="auto"/>
                                <w:bottom w:val="none" w:sz="0" w:space="0" w:color="auto"/>
                                <w:right w:val="none" w:sz="0" w:space="0" w:color="auto"/>
                              </w:divBdr>
                              <w:divsChild>
                                <w:div w:id="1006055386">
                                  <w:marLeft w:val="0"/>
                                  <w:marRight w:val="0"/>
                                  <w:marTop w:val="0"/>
                                  <w:marBottom w:val="0"/>
                                  <w:divBdr>
                                    <w:top w:val="none" w:sz="0" w:space="0" w:color="auto"/>
                                    <w:left w:val="none" w:sz="0" w:space="0" w:color="auto"/>
                                    <w:bottom w:val="none" w:sz="0" w:space="0" w:color="auto"/>
                                    <w:right w:val="none" w:sz="0" w:space="0" w:color="auto"/>
                                  </w:divBdr>
                                  <w:divsChild>
                                    <w:div w:id="2004120880">
                                      <w:marLeft w:val="0"/>
                                      <w:marRight w:val="0"/>
                                      <w:marTop w:val="0"/>
                                      <w:marBottom w:val="0"/>
                                      <w:divBdr>
                                        <w:top w:val="none" w:sz="0" w:space="0" w:color="auto"/>
                                        <w:left w:val="none" w:sz="0" w:space="0" w:color="auto"/>
                                        <w:bottom w:val="none" w:sz="0" w:space="0" w:color="auto"/>
                                        <w:right w:val="none" w:sz="0" w:space="0" w:color="auto"/>
                                      </w:divBdr>
                                      <w:divsChild>
                                        <w:div w:id="763762868">
                                          <w:marLeft w:val="0"/>
                                          <w:marRight w:val="0"/>
                                          <w:marTop w:val="0"/>
                                          <w:marBottom w:val="0"/>
                                          <w:divBdr>
                                            <w:top w:val="none" w:sz="0" w:space="0" w:color="auto"/>
                                            <w:left w:val="none" w:sz="0" w:space="0" w:color="auto"/>
                                            <w:bottom w:val="none" w:sz="0" w:space="0" w:color="auto"/>
                                            <w:right w:val="none" w:sz="0" w:space="0" w:color="auto"/>
                                          </w:divBdr>
                                          <w:divsChild>
                                            <w:div w:id="2086104817">
                                              <w:marLeft w:val="0"/>
                                              <w:marRight w:val="0"/>
                                              <w:marTop w:val="0"/>
                                              <w:marBottom w:val="0"/>
                                              <w:divBdr>
                                                <w:top w:val="none" w:sz="0" w:space="0" w:color="auto"/>
                                                <w:left w:val="none" w:sz="0" w:space="0" w:color="auto"/>
                                                <w:bottom w:val="none" w:sz="0" w:space="0" w:color="auto"/>
                                                <w:right w:val="none" w:sz="0" w:space="0" w:color="auto"/>
                                              </w:divBdr>
                                              <w:divsChild>
                                                <w:div w:id="1252541070">
                                                  <w:marLeft w:val="0"/>
                                                  <w:marRight w:val="0"/>
                                                  <w:marTop w:val="0"/>
                                                  <w:marBottom w:val="0"/>
                                                  <w:divBdr>
                                                    <w:top w:val="none" w:sz="0" w:space="0" w:color="auto"/>
                                                    <w:left w:val="none" w:sz="0" w:space="0" w:color="auto"/>
                                                    <w:bottom w:val="none" w:sz="0" w:space="0" w:color="auto"/>
                                                    <w:right w:val="none" w:sz="0" w:space="0" w:color="auto"/>
                                                  </w:divBdr>
                                                </w:div>
                                                <w:div w:id="12978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5930">
                                          <w:marLeft w:val="0"/>
                                          <w:marRight w:val="0"/>
                                          <w:marTop w:val="0"/>
                                          <w:marBottom w:val="0"/>
                                          <w:divBdr>
                                            <w:top w:val="none" w:sz="0" w:space="0" w:color="auto"/>
                                            <w:left w:val="none" w:sz="0" w:space="0" w:color="auto"/>
                                            <w:bottom w:val="none" w:sz="0" w:space="0" w:color="auto"/>
                                            <w:right w:val="none" w:sz="0" w:space="0" w:color="auto"/>
                                          </w:divBdr>
                                        </w:div>
                                      </w:divsChild>
                                    </w:div>
                                    <w:div w:id="1602642959">
                                      <w:marLeft w:val="0"/>
                                      <w:marRight w:val="0"/>
                                      <w:marTop w:val="300"/>
                                      <w:marBottom w:val="0"/>
                                      <w:divBdr>
                                        <w:top w:val="none" w:sz="0" w:space="0" w:color="auto"/>
                                        <w:left w:val="none" w:sz="0" w:space="0" w:color="auto"/>
                                        <w:bottom w:val="none" w:sz="0" w:space="0" w:color="auto"/>
                                        <w:right w:val="none" w:sz="0" w:space="0" w:color="auto"/>
                                      </w:divBdr>
                                      <w:divsChild>
                                        <w:div w:id="1591620464">
                                          <w:marLeft w:val="0"/>
                                          <w:marRight w:val="0"/>
                                          <w:marTop w:val="0"/>
                                          <w:marBottom w:val="0"/>
                                          <w:divBdr>
                                            <w:top w:val="none" w:sz="0" w:space="0" w:color="auto"/>
                                            <w:left w:val="none" w:sz="0" w:space="0" w:color="auto"/>
                                            <w:bottom w:val="none" w:sz="0" w:space="0" w:color="auto"/>
                                            <w:right w:val="none" w:sz="0" w:space="0" w:color="auto"/>
                                          </w:divBdr>
                                          <w:divsChild>
                                            <w:div w:id="13697460">
                                              <w:marLeft w:val="0"/>
                                              <w:marRight w:val="0"/>
                                              <w:marTop w:val="0"/>
                                              <w:marBottom w:val="0"/>
                                              <w:divBdr>
                                                <w:top w:val="none" w:sz="0" w:space="0" w:color="auto"/>
                                                <w:left w:val="none" w:sz="0" w:space="0" w:color="auto"/>
                                                <w:bottom w:val="none" w:sz="0" w:space="0" w:color="auto"/>
                                                <w:right w:val="none" w:sz="0" w:space="0" w:color="auto"/>
                                              </w:divBdr>
                                              <w:divsChild>
                                                <w:div w:id="1936743263">
                                                  <w:marLeft w:val="0"/>
                                                  <w:marRight w:val="0"/>
                                                  <w:marTop w:val="0"/>
                                                  <w:marBottom w:val="0"/>
                                                  <w:divBdr>
                                                    <w:top w:val="none" w:sz="0" w:space="0" w:color="auto"/>
                                                    <w:left w:val="none" w:sz="0" w:space="0" w:color="auto"/>
                                                    <w:bottom w:val="none" w:sz="0" w:space="0" w:color="auto"/>
                                                    <w:right w:val="none" w:sz="0" w:space="0" w:color="auto"/>
                                                  </w:divBdr>
                                                  <w:divsChild>
                                                    <w:div w:id="268784479">
                                                      <w:marLeft w:val="0"/>
                                                      <w:marRight w:val="0"/>
                                                      <w:marTop w:val="0"/>
                                                      <w:marBottom w:val="0"/>
                                                      <w:divBdr>
                                                        <w:top w:val="none" w:sz="0" w:space="0" w:color="auto"/>
                                                        <w:left w:val="none" w:sz="0" w:space="0" w:color="auto"/>
                                                        <w:bottom w:val="none" w:sz="0" w:space="0" w:color="auto"/>
                                                        <w:right w:val="none" w:sz="0" w:space="0" w:color="auto"/>
                                                      </w:divBdr>
                                                      <w:divsChild>
                                                        <w:div w:id="309331432">
                                                          <w:marLeft w:val="0"/>
                                                          <w:marRight w:val="0"/>
                                                          <w:marTop w:val="0"/>
                                                          <w:marBottom w:val="0"/>
                                                          <w:divBdr>
                                                            <w:top w:val="none" w:sz="0" w:space="0" w:color="auto"/>
                                                            <w:left w:val="none" w:sz="0" w:space="0" w:color="auto"/>
                                                            <w:bottom w:val="none" w:sz="0" w:space="0" w:color="auto"/>
                                                            <w:right w:val="none" w:sz="0" w:space="0" w:color="auto"/>
                                                          </w:divBdr>
                                                          <w:divsChild>
                                                            <w:div w:id="979924973">
                                                              <w:marLeft w:val="0"/>
                                                              <w:marRight w:val="0"/>
                                                              <w:marTop w:val="0"/>
                                                              <w:marBottom w:val="0"/>
                                                              <w:divBdr>
                                                                <w:top w:val="none" w:sz="0" w:space="0" w:color="auto"/>
                                                                <w:left w:val="none" w:sz="0" w:space="0" w:color="auto"/>
                                                                <w:bottom w:val="none" w:sz="0" w:space="0" w:color="auto"/>
                                                                <w:right w:val="none" w:sz="0" w:space="0" w:color="auto"/>
                                                              </w:divBdr>
                                                              <w:divsChild>
                                                                <w:div w:id="221721622">
                                                                  <w:marLeft w:val="150"/>
                                                                  <w:marRight w:val="0"/>
                                                                  <w:marTop w:val="30"/>
                                                                  <w:marBottom w:val="0"/>
                                                                  <w:divBdr>
                                                                    <w:top w:val="none" w:sz="0" w:space="0" w:color="auto"/>
                                                                    <w:left w:val="none" w:sz="0" w:space="0" w:color="auto"/>
                                                                    <w:bottom w:val="none" w:sz="0" w:space="0" w:color="auto"/>
                                                                    <w:right w:val="none" w:sz="0" w:space="0" w:color="auto"/>
                                                                  </w:divBdr>
                                                                  <w:divsChild>
                                                                    <w:div w:id="1096629969">
                                                                      <w:marLeft w:val="0"/>
                                                                      <w:marRight w:val="0"/>
                                                                      <w:marTop w:val="0"/>
                                                                      <w:marBottom w:val="0"/>
                                                                      <w:divBdr>
                                                                        <w:top w:val="none" w:sz="0" w:space="0" w:color="auto"/>
                                                                        <w:left w:val="none" w:sz="0" w:space="0" w:color="auto"/>
                                                                        <w:bottom w:val="none" w:sz="0" w:space="0" w:color="auto"/>
                                                                        <w:right w:val="none" w:sz="0" w:space="0" w:color="auto"/>
                                                                      </w:divBdr>
                                                                    </w:div>
                                                                    <w:div w:id="970398682">
                                                                      <w:marLeft w:val="0"/>
                                                                      <w:marRight w:val="0"/>
                                                                      <w:marTop w:val="0"/>
                                                                      <w:marBottom w:val="0"/>
                                                                      <w:divBdr>
                                                                        <w:top w:val="none" w:sz="0" w:space="0" w:color="auto"/>
                                                                        <w:left w:val="none" w:sz="0" w:space="0" w:color="auto"/>
                                                                        <w:bottom w:val="none" w:sz="0" w:space="0" w:color="auto"/>
                                                                        <w:right w:val="none" w:sz="0" w:space="0" w:color="auto"/>
                                                                      </w:divBdr>
                                                                      <w:divsChild>
                                                                        <w:div w:id="271475564">
                                                                          <w:marLeft w:val="0"/>
                                                                          <w:marRight w:val="0"/>
                                                                          <w:marTop w:val="0"/>
                                                                          <w:marBottom w:val="0"/>
                                                                          <w:divBdr>
                                                                            <w:top w:val="none" w:sz="0" w:space="0" w:color="auto"/>
                                                                            <w:left w:val="none" w:sz="0" w:space="0" w:color="auto"/>
                                                                            <w:bottom w:val="none" w:sz="0" w:space="0" w:color="auto"/>
                                                                            <w:right w:val="none" w:sz="0" w:space="0" w:color="auto"/>
                                                                          </w:divBdr>
                                                                          <w:divsChild>
                                                                            <w:div w:id="1749185705">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2083288042">
                                                                      <w:marLeft w:val="0"/>
                                                                      <w:marRight w:val="0"/>
                                                                      <w:marTop w:val="0"/>
                                                                      <w:marBottom w:val="0"/>
                                                                      <w:divBdr>
                                                                        <w:top w:val="none" w:sz="0" w:space="0" w:color="auto"/>
                                                                        <w:left w:val="none" w:sz="0" w:space="0" w:color="auto"/>
                                                                        <w:bottom w:val="none" w:sz="0" w:space="0" w:color="auto"/>
                                                                        <w:right w:val="none" w:sz="0" w:space="0" w:color="auto"/>
                                                                      </w:divBdr>
                                                                      <w:divsChild>
                                                                        <w:div w:id="593051319">
                                                                          <w:marLeft w:val="0"/>
                                                                          <w:marRight w:val="0"/>
                                                                          <w:marTop w:val="0"/>
                                                                          <w:marBottom w:val="0"/>
                                                                          <w:divBdr>
                                                                            <w:top w:val="none" w:sz="0" w:space="0" w:color="auto"/>
                                                                            <w:left w:val="none" w:sz="0" w:space="0" w:color="auto"/>
                                                                            <w:bottom w:val="none" w:sz="0" w:space="0" w:color="auto"/>
                                                                            <w:right w:val="none" w:sz="0" w:space="0" w:color="auto"/>
                                                                          </w:divBdr>
                                                                          <w:divsChild>
                                                                            <w:div w:id="98330445">
                                                                              <w:marLeft w:val="0"/>
                                                                              <w:marRight w:val="0"/>
                                                                              <w:marTop w:val="0"/>
                                                                              <w:marBottom w:val="0"/>
                                                                              <w:divBdr>
                                                                                <w:top w:val="none" w:sz="0" w:space="0" w:color="auto"/>
                                                                                <w:left w:val="none" w:sz="0" w:space="0" w:color="auto"/>
                                                                                <w:bottom w:val="none" w:sz="0" w:space="0" w:color="auto"/>
                                                                                <w:right w:val="none" w:sz="0" w:space="0" w:color="auto"/>
                                                                              </w:divBdr>
                                                                            </w:div>
                                                                            <w:div w:id="290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60954">
                                                              <w:marLeft w:val="0"/>
                                                              <w:marRight w:val="0"/>
                                                              <w:marTop w:val="0"/>
                                                              <w:marBottom w:val="0"/>
                                                              <w:divBdr>
                                                                <w:top w:val="none" w:sz="0" w:space="0" w:color="auto"/>
                                                                <w:left w:val="none" w:sz="0" w:space="0" w:color="auto"/>
                                                                <w:bottom w:val="none" w:sz="0" w:space="0" w:color="auto"/>
                                                                <w:right w:val="none" w:sz="0" w:space="0" w:color="auto"/>
                                                              </w:divBdr>
                                                              <w:divsChild>
                                                                <w:div w:id="1739788025">
                                                                  <w:marLeft w:val="0"/>
                                                                  <w:marRight w:val="0"/>
                                                                  <w:marTop w:val="0"/>
                                                                  <w:marBottom w:val="0"/>
                                                                  <w:divBdr>
                                                                    <w:top w:val="none" w:sz="0" w:space="0" w:color="auto"/>
                                                                    <w:left w:val="none" w:sz="0" w:space="0" w:color="auto"/>
                                                                    <w:bottom w:val="none" w:sz="0" w:space="0" w:color="auto"/>
                                                                    <w:right w:val="none" w:sz="0" w:space="0" w:color="auto"/>
                                                                  </w:divBdr>
                                                                  <w:divsChild>
                                                                    <w:div w:id="1585190631">
                                                                      <w:marLeft w:val="0"/>
                                                                      <w:marRight w:val="0"/>
                                                                      <w:marTop w:val="0"/>
                                                                      <w:marBottom w:val="0"/>
                                                                      <w:divBdr>
                                                                        <w:top w:val="none" w:sz="0" w:space="0" w:color="auto"/>
                                                                        <w:left w:val="none" w:sz="0" w:space="0" w:color="auto"/>
                                                                        <w:bottom w:val="none" w:sz="0" w:space="0" w:color="auto"/>
                                                                        <w:right w:val="none" w:sz="0" w:space="0" w:color="auto"/>
                                                                      </w:divBdr>
                                                                    </w:div>
                                                                    <w:div w:id="579488332">
                                                                      <w:marLeft w:val="0"/>
                                                                      <w:marRight w:val="0"/>
                                                                      <w:marTop w:val="0"/>
                                                                      <w:marBottom w:val="0"/>
                                                                      <w:divBdr>
                                                                        <w:top w:val="none" w:sz="0" w:space="0" w:color="auto"/>
                                                                        <w:left w:val="none" w:sz="0" w:space="0" w:color="auto"/>
                                                                        <w:bottom w:val="none" w:sz="0" w:space="0" w:color="auto"/>
                                                                        <w:right w:val="none" w:sz="0" w:space="0" w:color="auto"/>
                                                                      </w:divBdr>
                                                                    </w:div>
                                                                  </w:divsChild>
                                                                </w:div>
                                                                <w:div w:id="2040888909">
                                                                  <w:marLeft w:val="0"/>
                                                                  <w:marRight w:val="0"/>
                                                                  <w:marTop w:val="0"/>
                                                                  <w:marBottom w:val="0"/>
                                                                  <w:divBdr>
                                                                    <w:top w:val="none" w:sz="0" w:space="0" w:color="auto"/>
                                                                    <w:left w:val="none" w:sz="0" w:space="0" w:color="auto"/>
                                                                    <w:bottom w:val="none" w:sz="0" w:space="0" w:color="auto"/>
                                                                    <w:right w:val="none" w:sz="0" w:space="0" w:color="auto"/>
                                                                  </w:divBdr>
                                                                  <w:divsChild>
                                                                    <w:div w:id="1583369637">
                                                                      <w:marLeft w:val="0"/>
                                                                      <w:marRight w:val="0"/>
                                                                      <w:marTop w:val="0"/>
                                                                      <w:marBottom w:val="0"/>
                                                                      <w:divBdr>
                                                                        <w:top w:val="none" w:sz="0" w:space="0" w:color="auto"/>
                                                                        <w:left w:val="none" w:sz="0" w:space="0" w:color="auto"/>
                                                                        <w:bottom w:val="none" w:sz="0" w:space="0" w:color="auto"/>
                                                                        <w:right w:val="none" w:sz="0" w:space="0" w:color="auto"/>
                                                                      </w:divBdr>
                                                                      <w:divsChild>
                                                                        <w:div w:id="1285888181">
                                                                          <w:marLeft w:val="0"/>
                                                                          <w:marRight w:val="0"/>
                                                                          <w:marTop w:val="0"/>
                                                                          <w:marBottom w:val="0"/>
                                                                          <w:divBdr>
                                                                            <w:top w:val="none" w:sz="0" w:space="0" w:color="auto"/>
                                                                            <w:left w:val="none" w:sz="0" w:space="0" w:color="auto"/>
                                                                            <w:bottom w:val="none" w:sz="0" w:space="0" w:color="auto"/>
                                                                            <w:right w:val="none" w:sz="0" w:space="0" w:color="auto"/>
                                                                          </w:divBdr>
                                                                          <w:divsChild>
                                                                            <w:div w:id="700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6179">
                                                          <w:marLeft w:val="0"/>
                                                          <w:marRight w:val="0"/>
                                                          <w:marTop w:val="0"/>
                                                          <w:marBottom w:val="0"/>
                                                          <w:divBdr>
                                                            <w:top w:val="none" w:sz="0" w:space="0" w:color="auto"/>
                                                            <w:left w:val="none" w:sz="0" w:space="0" w:color="auto"/>
                                                            <w:bottom w:val="none" w:sz="0" w:space="0" w:color="auto"/>
                                                            <w:right w:val="none" w:sz="0" w:space="0" w:color="auto"/>
                                                          </w:divBdr>
                                                          <w:divsChild>
                                                            <w:div w:id="231081745">
                                                              <w:marLeft w:val="0"/>
                                                              <w:marRight w:val="0"/>
                                                              <w:marTop w:val="0"/>
                                                              <w:marBottom w:val="0"/>
                                                              <w:divBdr>
                                                                <w:top w:val="none" w:sz="0" w:space="0" w:color="auto"/>
                                                                <w:left w:val="none" w:sz="0" w:space="0" w:color="auto"/>
                                                                <w:bottom w:val="none" w:sz="0" w:space="0" w:color="auto"/>
                                                                <w:right w:val="none" w:sz="0" w:space="0" w:color="auto"/>
                                                              </w:divBdr>
                                                            </w:div>
                                                            <w:div w:id="1770271520">
                                                              <w:marLeft w:val="150"/>
                                                              <w:marRight w:val="0"/>
                                                              <w:marTop w:val="30"/>
                                                              <w:marBottom w:val="0"/>
                                                              <w:divBdr>
                                                                <w:top w:val="none" w:sz="0" w:space="0" w:color="auto"/>
                                                                <w:left w:val="none" w:sz="0" w:space="0" w:color="auto"/>
                                                                <w:bottom w:val="none" w:sz="0" w:space="0" w:color="auto"/>
                                                                <w:right w:val="none" w:sz="0" w:space="0" w:color="auto"/>
                                                              </w:divBdr>
                                                              <w:divsChild>
                                                                <w:div w:id="1295912424">
                                                                  <w:marLeft w:val="0"/>
                                                                  <w:marRight w:val="0"/>
                                                                  <w:marTop w:val="0"/>
                                                                  <w:marBottom w:val="0"/>
                                                                  <w:divBdr>
                                                                    <w:top w:val="none" w:sz="0" w:space="0" w:color="auto"/>
                                                                    <w:left w:val="none" w:sz="0" w:space="0" w:color="auto"/>
                                                                    <w:bottom w:val="none" w:sz="0" w:space="0" w:color="auto"/>
                                                                    <w:right w:val="none" w:sz="0" w:space="0" w:color="auto"/>
                                                                  </w:divBdr>
                                                                </w:div>
                                                                <w:div w:id="1983072304">
                                                                  <w:marLeft w:val="0"/>
                                                                  <w:marRight w:val="0"/>
                                                                  <w:marTop w:val="0"/>
                                                                  <w:marBottom w:val="0"/>
                                                                  <w:divBdr>
                                                                    <w:top w:val="none" w:sz="0" w:space="0" w:color="auto"/>
                                                                    <w:left w:val="none" w:sz="0" w:space="0" w:color="auto"/>
                                                                    <w:bottom w:val="none" w:sz="0" w:space="0" w:color="auto"/>
                                                                    <w:right w:val="none" w:sz="0" w:space="0" w:color="auto"/>
                                                                  </w:divBdr>
                                                                  <w:divsChild>
                                                                    <w:div w:id="1894003578">
                                                                      <w:marLeft w:val="0"/>
                                                                      <w:marRight w:val="0"/>
                                                                      <w:marTop w:val="0"/>
                                                                      <w:marBottom w:val="0"/>
                                                                      <w:divBdr>
                                                                        <w:top w:val="none" w:sz="0" w:space="0" w:color="auto"/>
                                                                        <w:left w:val="none" w:sz="0" w:space="0" w:color="auto"/>
                                                                        <w:bottom w:val="none" w:sz="0" w:space="0" w:color="auto"/>
                                                                        <w:right w:val="none" w:sz="0" w:space="0" w:color="auto"/>
                                                                      </w:divBdr>
                                                                      <w:divsChild>
                                                                        <w:div w:id="247352562">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805999830">
                                                                  <w:marLeft w:val="0"/>
                                                                  <w:marRight w:val="0"/>
                                                                  <w:marTop w:val="0"/>
                                                                  <w:marBottom w:val="0"/>
                                                                  <w:divBdr>
                                                                    <w:top w:val="none" w:sz="0" w:space="0" w:color="auto"/>
                                                                    <w:left w:val="none" w:sz="0" w:space="0" w:color="auto"/>
                                                                    <w:bottom w:val="none" w:sz="0" w:space="0" w:color="auto"/>
                                                                    <w:right w:val="none" w:sz="0" w:space="0" w:color="auto"/>
                                                                  </w:divBdr>
                                                                  <w:divsChild>
                                                                    <w:div w:id="948661799">
                                                                      <w:marLeft w:val="0"/>
                                                                      <w:marRight w:val="0"/>
                                                                      <w:marTop w:val="0"/>
                                                                      <w:marBottom w:val="0"/>
                                                                      <w:divBdr>
                                                                        <w:top w:val="none" w:sz="0" w:space="0" w:color="auto"/>
                                                                        <w:left w:val="none" w:sz="0" w:space="0" w:color="auto"/>
                                                                        <w:bottom w:val="none" w:sz="0" w:space="0" w:color="auto"/>
                                                                        <w:right w:val="none" w:sz="0" w:space="0" w:color="auto"/>
                                                                      </w:divBdr>
                                                                      <w:divsChild>
                                                                        <w:div w:id="2039236713">
                                                                          <w:marLeft w:val="0"/>
                                                                          <w:marRight w:val="0"/>
                                                                          <w:marTop w:val="0"/>
                                                                          <w:marBottom w:val="0"/>
                                                                          <w:divBdr>
                                                                            <w:top w:val="none" w:sz="0" w:space="0" w:color="auto"/>
                                                                            <w:left w:val="none" w:sz="0" w:space="0" w:color="auto"/>
                                                                            <w:bottom w:val="none" w:sz="0" w:space="0" w:color="auto"/>
                                                                            <w:right w:val="none" w:sz="0" w:space="0" w:color="auto"/>
                                                                          </w:divBdr>
                                                                        </w:div>
                                                                        <w:div w:id="1036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2517">
                                                          <w:marLeft w:val="0"/>
                                                          <w:marRight w:val="0"/>
                                                          <w:marTop w:val="75"/>
                                                          <w:marBottom w:val="0"/>
                                                          <w:divBdr>
                                                            <w:top w:val="none" w:sz="0" w:space="0" w:color="auto"/>
                                                            <w:left w:val="none" w:sz="0" w:space="0" w:color="auto"/>
                                                            <w:bottom w:val="none" w:sz="0" w:space="0" w:color="auto"/>
                                                            <w:right w:val="none" w:sz="0" w:space="0" w:color="auto"/>
                                                          </w:divBdr>
                                                          <w:divsChild>
                                                            <w:div w:id="522406117">
                                                              <w:marLeft w:val="0"/>
                                                              <w:marRight w:val="0"/>
                                                              <w:marTop w:val="0"/>
                                                              <w:marBottom w:val="0"/>
                                                              <w:divBdr>
                                                                <w:top w:val="none" w:sz="0" w:space="0" w:color="auto"/>
                                                                <w:left w:val="none" w:sz="0" w:space="0" w:color="auto"/>
                                                                <w:bottom w:val="none" w:sz="0" w:space="0" w:color="auto"/>
                                                                <w:right w:val="none" w:sz="0" w:space="0" w:color="auto"/>
                                                              </w:divBdr>
                                                              <w:divsChild>
                                                                <w:div w:id="8561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proquest.com.ezproxy.trident.edu:2048/docview/1026899781?pq-origsite=summ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ezproxy.trident.edu:2048/pubidlinkhandler/sng/pubtitle/Mergers+$26+Acquisitions+Week/$N/38774/DocViewUX/1026899781/fulltext/$B/1?accountid=288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Company>U.S Air Force</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2015-09-14T16:33:00Z</dcterms:created>
  <dcterms:modified xsi:type="dcterms:W3CDTF">2015-09-14T16:34:00Z</dcterms:modified>
</cp:coreProperties>
</file>