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8" w:rsidRDefault="007A5218" w:rsidP="007A5218">
      <w:pPr>
        <w:pStyle w:val="Heading1"/>
        <w:jc w:val="both"/>
        <w:rPr>
          <w:b w:val="0"/>
          <w:bCs w:val="0"/>
        </w:rPr>
      </w:pPr>
      <w:r>
        <w:t xml:space="preserve">Question 1: </w:t>
      </w:r>
    </w:p>
    <w:p w:rsidR="007A5218" w:rsidRDefault="007A5218" w:rsidP="007A52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218" w:rsidRDefault="007A5218" w:rsidP="007A521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5218" w:rsidRDefault="007A5218" w:rsidP="007A5218">
      <w:pPr>
        <w:pStyle w:val="BodyText"/>
        <w:spacing w:line="360" w:lineRule="auto"/>
        <w:ind w:right="101"/>
        <w:jc w:val="both"/>
      </w:pPr>
      <w:r>
        <w:t xml:space="preserve">Two </w:t>
      </w:r>
      <w:proofErr w:type="spellStart"/>
      <w:r>
        <w:t>pendula</w:t>
      </w:r>
      <w:proofErr w:type="spellEnd"/>
      <w:r>
        <w:t xml:space="preserve"> of equal length </w:t>
      </w:r>
      <w:r>
        <w:rPr>
          <w:i/>
        </w:rPr>
        <w:t xml:space="preserve">l </w:t>
      </w:r>
      <w:r>
        <w:t xml:space="preserve">but different masses </w:t>
      </w:r>
      <w:r>
        <w:rPr>
          <w:i/>
        </w:rPr>
        <w:t xml:space="preserve">m </w:t>
      </w:r>
      <w:r>
        <w:t>and 2</w:t>
      </w:r>
      <w:r>
        <w:rPr>
          <w:i/>
        </w:rPr>
        <w:t xml:space="preserve">m </w:t>
      </w:r>
      <w:r>
        <w:t>swing in vacuum in</w:t>
      </w:r>
      <w:r>
        <w:rPr>
          <w:spacing w:val="36"/>
        </w:rPr>
        <w:t xml:space="preserve"> </w:t>
      </w:r>
      <w:r>
        <w:t xml:space="preserve">the gravitational field with the acceleration </w:t>
      </w:r>
      <w:r>
        <w:rPr>
          <w:i/>
        </w:rPr>
        <w:t>g</w:t>
      </w:r>
      <w:r>
        <w:t>. Use dimensional analysis to determine</w:t>
      </w:r>
      <w:r>
        <w:rPr>
          <w:spacing w:val="17"/>
        </w:rPr>
        <w:t xml:space="preserve"> </w:t>
      </w:r>
      <w:r>
        <w:t>which pendulum will have a longer</w:t>
      </w:r>
      <w:r>
        <w:rPr>
          <w:spacing w:val="-6"/>
        </w:rPr>
        <w:t xml:space="preserve"> </w:t>
      </w:r>
      <w:r>
        <w:t>period.</w:t>
      </w:r>
    </w:p>
    <w:p w:rsidR="007A5218" w:rsidRDefault="007A5218" w:rsidP="007A521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A5218" w:rsidRDefault="007A5218" w:rsidP="007A5218">
      <w:pPr>
        <w:spacing w:line="840" w:lineRule="atLeast"/>
        <w:ind w:left="120"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2: </w:t>
      </w:r>
    </w:p>
    <w:p w:rsidR="007A5218" w:rsidRDefault="007A5218" w:rsidP="007A5218">
      <w:pPr>
        <w:spacing w:line="840" w:lineRule="atLeast"/>
        <w:ind w:left="120" w:right="108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analogue of the elastic modulus for fluids (the bulk modulus) is given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Symbol" w:eastAsia="Symbol" w:hAnsi="Symbol" w:cs="Symbol"/>
          <w:i/>
          <w:sz w:val="25"/>
          <w:szCs w:val="25"/>
        </w:rPr>
        <w:t>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where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</w:t>
      </w:r>
      <w:r>
        <w:rPr>
          <w:rFonts w:ascii="Symbol" w:eastAsia="Symbol" w:hAnsi="Symbol" w:cs="Symbol"/>
          <w:i/>
          <w:sz w:val="25"/>
          <w:szCs w:val="25"/>
        </w:rPr>
        <w:t></w:t>
      </w:r>
    </w:p>
    <w:p w:rsidR="007A5218" w:rsidRDefault="007A5218" w:rsidP="007A5218">
      <w:pPr>
        <w:pStyle w:val="BodyText"/>
        <w:spacing w:before="146" w:line="348" w:lineRule="auto"/>
        <w:ind w:right="105"/>
        <w:jc w:val="both"/>
      </w:pPr>
      <w:proofErr w:type="gramStart"/>
      <w:r>
        <w:t>is</w:t>
      </w:r>
      <w:proofErr w:type="gramEnd"/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fluid</w:t>
      </w:r>
      <w:r>
        <w:rPr>
          <w:spacing w:val="26"/>
        </w:rPr>
        <w:t xml:space="preserve"> </w:t>
      </w:r>
      <w:r>
        <w:t>density</w:t>
      </w:r>
      <w:r>
        <w:rPr>
          <w:spacing w:val="2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the</w:t>
      </w:r>
      <w:proofErr w:type="spellEnd"/>
      <w:r>
        <w:rPr>
          <w:spacing w:val="25"/>
        </w:rPr>
        <w:t xml:space="preserve"> </w:t>
      </w:r>
      <w:r>
        <w:t>sound</w:t>
      </w:r>
      <w:r>
        <w:rPr>
          <w:spacing w:val="28"/>
        </w:rPr>
        <w:t xml:space="preserve"> </w:t>
      </w:r>
      <w:r>
        <w:t>speed.</w:t>
      </w:r>
      <w:r>
        <w:rPr>
          <w:spacing w:val="26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relationship</w:t>
      </w:r>
      <w:r>
        <w:rPr>
          <w:spacing w:val="26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stress</w:t>
      </w:r>
      <w:r>
        <w:rPr>
          <w:spacing w:val="26"/>
        </w:rPr>
        <w:t xml:space="preserve"> </w:t>
      </w:r>
      <w:r>
        <w:t xml:space="preserve">and strain in the fluid can be presented by the formula </w:t>
      </w:r>
      <w:r>
        <w:rPr>
          <w:rFonts w:cs="Times New Roman"/>
          <w:i/>
        </w:rPr>
        <w:t xml:space="preserve">p </w:t>
      </w:r>
      <w:r>
        <w:t xml:space="preserve">= </w:t>
      </w:r>
      <w:r>
        <w:rPr>
          <w:rFonts w:ascii="Symbol" w:eastAsia="Symbol" w:hAnsi="Symbol" w:cs="Symbol"/>
          <w:i/>
          <w:sz w:val="25"/>
          <w:szCs w:val="25"/>
        </w:rPr>
        <w:t>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rPr>
          <w:rFonts w:cs="Times New Roman"/>
          <w:i/>
        </w:rPr>
        <w:t>c</w:t>
      </w:r>
      <w:r>
        <w:rPr>
          <w:position w:val="11"/>
          <w:sz w:val="16"/>
          <w:szCs w:val="16"/>
        </w:rPr>
        <w:t>2</w:t>
      </w:r>
      <w:r>
        <w:rPr>
          <w:rFonts w:ascii="Symbol" w:eastAsia="Symbol" w:hAnsi="Symbol" w:cs="Symbol"/>
          <w:i/>
          <w:sz w:val="25"/>
          <w:szCs w:val="25"/>
        </w:rPr>
        <w:t></w:t>
      </w:r>
      <w:proofErr w:type="gramStart"/>
      <w:r>
        <w:rPr>
          <w:rFonts w:ascii="Symbol" w:eastAsia="Symbol" w:hAnsi="Symbol" w:cs="Symbol"/>
          <w:i/>
          <w:sz w:val="25"/>
          <w:szCs w:val="25"/>
        </w:rPr>
        <w:t></w:t>
      </w:r>
      <w:r>
        <w:t>(</w:t>
      </w:r>
      <w:proofErr w:type="gramEnd"/>
      <w:r>
        <w:t>cf. with the analogous formula</w:t>
      </w:r>
      <w:r>
        <w:rPr>
          <w:spacing w:val="28"/>
        </w:rPr>
        <w:t xml:space="preserve"> </w:t>
      </w:r>
      <w:r>
        <w:t>for the</w:t>
      </w:r>
      <w:r>
        <w:rPr>
          <w:spacing w:val="21"/>
        </w:rPr>
        <w:t xml:space="preserve"> </w:t>
      </w:r>
      <w:r>
        <w:t>elastic</w:t>
      </w:r>
      <w:r>
        <w:rPr>
          <w:spacing w:val="21"/>
        </w:rPr>
        <w:t xml:space="preserve"> </w:t>
      </w:r>
      <w:r>
        <w:t>materials</w:t>
      </w:r>
      <w:r>
        <w:rPr>
          <w:spacing w:val="22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rFonts w:cs="Times New Roman"/>
          <w:i/>
          <w:color w:val="080400"/>
        </w:rPr>
        <w:t>E</w:t>
      </w:r>
      <w:r>
        <w:rPr>
          <w:color w:val="080400"/>
        </w:rPr>
        <w:t>/</w:t>
      </w:r>
      <w:r>
        <w:rPr>
          <w:rFonts w:cs="Times New Roman"/>
          <w:i/>
          <w:color w:val="080400"/>
        </w:rPr>
        <w:t>c</w:t>
      </w:r>
      <w:r>
        <w:rPr>
          <w:color w:val="080400"/>
          <w:position w:val="11"/>
          <w:sz w:val="16"/>
          <w:szCs w:val="16"/>
        </w:rPr>
        <w:t>2</w:t>
      </w:r>
      <w:r>
        <w:rPr>
          <w:color w:val="080400"/>
          <w:spacing w:val="3"/>
          <w:position w:val="11"/>
          <w:sz w:val="16"/>
          <w:szCs w:val="16"/>
        </w:rPr>
        <w:t xml:space="preserve"> </w:t>
      </w:r>
      <w:r>
        <w:rPr>
          <w:color w:val="080400"/>
        </w:rPr>
        <w:t>=</w:t>
      </w:r>
      <w:r>
        <w:rPr>
          <w:color w:val="080400"/>
          <w:spacing w:val="21"/>
        </w:rPr>
        <w:t xml:space="preserve"> </w:t>
      </w:r>
      <w:r>
        <w:rPr>
          <w:rFonts w:cs="Times New Roman"/>
          <w:i/>
          <w:color w:val="080400"/>
        </w:rPr>
        <w:t>k</w:t>
      </w:r>
      <w:r>
        <w:rPr>
          <w:rFonts w:ascii="Symbol" w:eastAsia="Symbol" w:hAnsi="Symbol" w:cs="Symbol"/>
          <w:i/>
          <w:color w:val="080400"/>
          <w:sz w:val="25"/>
          <w:szCs w:val="25"/>
        </w:rPr>
        <w:t></w:t>
      </w:r>
      <w:r>
        <w:t>).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t>fluids,</w:t>
      </w:r>
      <w:r>
        <w:rPr>
          <w:spacing w:val="22"/>
        </w:rPr>
        <w:t xml:space="preserve"> </w:t>
      </w:r>
      <w:r>
        <w:t>however, there are also the effects of viscosity, which gives an additional stress, which is proportional</w:t>
      </w:r>
      <w:r>
        <w:rPr>
          <w:spacing w:val="3"/>
        </w:rPr>
        <w:t xml:space="preserve"> </w:t>
      </w:r>
      <w:r>
        <w:t xml:space="preserve">not to </w:t>
      </w:r>
      <w:r>
        <w:t>strain</w:t>
      </w:r>
      <w:r>
        <w:t>, but to the rate of strain change in time ~</w:t>
      </w:r>
      <w:r>
        <w:rPr>
          <w:rFonts w:cs="Times New Roman"/>
          <w:i/>
        </w:rPr>
        <w:t>d</w:t>
      </w:r>
      <w:r>
        <w:rPr>
          <w:rFonts w:ascii="Symbol" w:eastAsia="Symbol" w:hAnsi="Symbol" w:cs="Symbol"/>
          <w:i/>
          <w:sz w:val="25"/>
          <w:szCs w:val="25"/>
        </w:rPr>
        <w:t>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t>/</w:t>
      </w:r>
      <w:proofErr w:type="spellStart"/>
      <w:r>
        <w:rPr>
          <w:rFonts w:cs="Times New Roman"/>
          <w:i/>
        </w:rPr>
        <w:t>dt</w:t>
      </w:r>
      <w:r>
        <w:t>.</w:t>
      </w:r>
      <w:proofErr w:type="spellEnd"/>
      <w:r>
        <w:t xml:space="preserve"> Thus, a more general equation relates</w:t>
      </w:r>
      <w:r>
        <w:rPr>
          <w:spacing w:val="49"/>
        </w:rPr>
        <w:t xml:space="preserve"> </w:t>
      </w:r>
      <w:r>
        <w:t>a pressure and a</w:t>
      </w:r>
      <w:r>
        <w:rPr>
          <w:spacing w:val="-5"/>
        </w:rPr>
        <w:t xml:space="preserve"> </w:t>
      </w:r>
      <w:r>
        <w:t>strain:</w:t>
      </w:r>
    </w:p>
    <w:p w:rsidR="007A5218" w:rsidRDefault="007A5218" w:rsidP="007A521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67441CB" wp14:editId="450CFBD6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197100" cy="791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218" w:rsidRDefault="007A5218" w:rsidP="007A521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5218" w:rsidRDefault="007A5218" w:rsidP="007A5218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A5218" w:rsidRDefault="007A5218" w:rsidP="007A5218">
      <w:pPr>
        <w:pStyle w:val="BodyText"/>
        <w:spacing w:before="56"/>
        <w:ind w:right="325"/>
      </w:pPr>
    </w:p>
    <w:p w:rsidR="007A5218" w:rsidRDefault="007A5218" w:rsidP="007A5218">
      <w:pPr>
        <w:pStyle w:val="BodyText"/>
        <w:spacing w:before="56"/>
        <w:ind w:right="325"/>
      </w:pPr>
    </w:p>
    <w:p w:rsidR="007A5218" w:rsidRDefault="007A5218" w:rsidP="007A5218">
      <w:pPr>
        <w:pStyle w:val="BodyText"/>
        <w:spacing w:before="56"/>
        <w:ind w:right="325"/>
      </w:pPr>
    </w:p>
    <w:p w:rsidR="007A5218" w:rsidRDefault="007A5218" w:rsidP="007A5218">
      <w:pPr>
        <w:pStyle w:val="BodyText"/>
        <w:spacing w:before="56"/>
        <w:ind w:right="325"/>
      </w:pPr>
      <w:bookmarkStart w:id="0" w:name="_GoBack"/>
      <w:bookmarkEnd w:id="0"/>
      <w:r>
        <w:t xml:space="preserve">where </w:t>
      </w:r>
      <w:r>
        <w:rPr>
          <w:rFonts w:ascii="Symbol" w:eastAsia="Symbol" w:hAnsi="Symbol" w:cs="Symbol"/>
          <w:i/>
          <w:sz w:val="25"/>
          <w:szCs w:val="25"/>
        </w:rPr>
        <w:t>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t>is the molecular viscosity of a</w:t>
      </w:r>
      <w:r>
        <w:rPr>
          <w:spacing w:val="-15"/>
        </w:rPr>
        <w:t xml:space="preserve"> </w:t>
      </w:r>
      <w:r>
        <w:t>fluid.</w:t>
      </w:r>
    </w:p>
    <w:p w:rsidR="007A5218" w:rsidRDefault="007A5218" w:rsidP="007A5218">
      <w:pPr>
        <w:pStyle w:val="BodyText"/>
        <w:spacing w:before="146" w:line="360" w:lineRule="auto"/>
        <w:ind w:right="325"/>
      </w:pPr>
      <w:r>
        <w:t xml:space="preserve">Assuming that </w:t>
      </w:r>
      <w:r>
        <w:rPr>
          <w:i/>
        </w:rPr>
        <w:t xml:space="preserve">p </w:t>
      </w:r>
      <w:r>
        <w:t>is constant, find the relaxation time for the strain as described by this</w:t>
      </w:r>
      <w:r>
        <w:rPr>
          <w:spacing w:val="-18"/>
        </w:rPr>
        <w:t xml:space="preserve"> </w:t>
      </w:r>
      <w:r>
        <w:t>equation and the equilibrium state for the</w:t>
      </w:r>
      <w:r>
        <w:rPr>
          <w:spacing w:val="-8"/>
        </w:rPr>
        <w:t xml:space="preserve"> </w:t>
      </w:r>
      <w:r>
        <w:t>strain.</w:t>
      </w:r>
    </w:p>
    <w:p w:rsidR="007A5218" w:rsidRDefault="007A5218" w:rsidP="007A5218">
      <w:pPr>
        <w:pStyle w:val="BodyText"/>
        <w:spacing w:before="56" w:line="360" w:lineRule="auto"/>
        <w:ind w:right="100"/>
        <w:jc w:val="both"/>
        <w:rPr>
          <w:color w:val="FF0000"/>
        </w:rPr>
      </w:pPr>
    </w:p>
    <w:p w:rsidR="007A5218" w:rsidRDefault="007A5218" w:rsidP="007A5218">
      <w:pPr>
        <w:pStyle w:val="BodyText"/>
        <w:spacing w:before="56" w:line="360" w:lineRule="auto"/>
        <w:ind w:right="100"/>
        <w:jc w:val="both"/>
      </w:pPr>
      <w:r>
        <w:rPr>
          <w:color w:val="FF0000"/>
        </w:rPr>
        <w:t>Hint. The relaxation time is defined as the time when the quantity of interest decays with time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in the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typical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degree.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example,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quantity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described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exponential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function</w:t>
      </w:r>
      <w:r>
        <w:rPr>
          <w:color w:val="FF0000"/>
          <w:spacing w:val="16"/>
        </w:rPr>
        <w:t xml:space="preserve"> </w:t>
      </w:r>
      <w:proofErr w:type="spellStart"/>
      <w:r>
        <w:t>exp</w:t>
      </w:r>
      <w:proofErr w:type="spellEnd"/>
      <w:r>
        <w:rPr>
          <w:spacing w:val="13"/>
        </w:rPr>
        <w:t xml:space="preserve"> </w:t>
      </w:r>
      <w:r>
        <w:t>(</w:t>
      </w:r>
      <w:r>
        <w:rPr>
          <w:rFonts w:cs="Times New Roman"/>
        </w:rPr>
        <w:t>–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0"/>
        </w:rPr>
        <w:t xml:space="preserve"> </w:t>
      </w:r>
      <w:r>
        <w:t>/</w:t>
      </w:r>
      <w:r>
        <w:rPr>
          <w:rFonts w:cs="Times New Roman"/>
          <w:i/>
        </w:rPr>
        <w:t>T</w:t>
      </w:r>
      <w:r>
        <w:t>)</w:t>
      </w:r>
      <w:r>
        <w:rPr>
          <w:color w:val="FF0000"/>
        </w:rPr>
        <w:t xml:space="preserve">, then the relaxation time </w:t>
      </w:r>
      <w:r>
        <w:rPr>
          <w:rFonts w:cs="Times New Roman"/>
          <w:i/>
          <w:color w:val="FF0000"/>
        </w:rPr>
        <w:t xml:space="preserve">T </w:t>
      </w:r>
      <w:r>
        <w:rPr>
          <w:color w:val="FF0000"/>
        </w:rPr>
        <w:t xml:space="preserve">is the time when the quantity </w:t>
      </w:r>
      <w:r>
        <w:rPr>
          <w:color w:val="FF0000"/>
        </w:rPr>
        <w:t>decay’s</w:t>
      </w:r>
      <w:r>
        <w:rPr>
          <w:color w:val="FF0000"/>
        </w:rPr>
        <w:t xml:space="preserve"> in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12"/>
        </w:rPr>
        <w:t xml:space="preserve"> </w:t>
      </w:r>
      <w:r>
        <w:rPr>
          <w:color w:val="FF0000"/>
        </w:rPr>
        <w:t>times.</w:t>
      </w:r>
    </w:p>
    <w:p w:rsidR="008A2D2A" w:rsidRDefault="007A5218"/>
    <w:sectPr w:rsidR="008A2D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D0" w:rsidRDefault="007A521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B72569" wp14:editId="0E23337F">
              <wp:simplePos x="0" y="0"/>
              <wp:positionH relativeFrom="page">
                <wp:posOffset>4058285</wp:posOffset>
              </wp:positionH>
              <wp:positionV relativeFrom="page">
                <wp:posOffset>9943465</wp:posOffset>
              </wp:positionV>
              <wp:extent cx="114300" cy="152400"/>
              <wp:effectExtent l="63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5D0" w:rsidRDefault="007A521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55pt;margin-top:782.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YKqgIAAKg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aQAnBRyFs0kEto1AkvFyq7R5R2WDrJFi&#10;BY134OR4p83gOrrYWELmjHPYJwkXzzYAc9iB0HDVntkkXC9/xEG8XWwXkRdN5lsvCrLMW+ebyJvn&#10;4fUsm2abTRb+tHHDKKlZWVJhw4y6CqM/69tJ4YMizsrSkrPSwtmUtNrvNlyhIwFd5+47FeTCzX+e&#10;hqsXcHlBKYRq3k5iL58vrr0oj2ZefB0svCCMb+N5EMVRlj+ndMcE/XdKqEtxPJvMBi39llvgvtfc&#10;SNIwA5ODsybFi7MTSawCt6J0rTWE8cG+KIVN/6kU0O6x0U6vVqKDWE2/6wHFingny0dQrpKgLBAh&#10;jDswaqm+Y9TB6Eix/nYgimLE3wtQv50zo6FGYzcaRBRwNcUGo8HcmGEeHVrF9jUgD+9LyDW8kIo5&#10;9T5lcXpXMA4cidPosvPm8t95PQ3Y1S8AAAD//wMAUEsDBBQABgAIAAAAIQDaz/rv4QAAAA0BAAAP&#10;AAAAZHJzL2Rvd25yZXYueG1sTI/BTsMwEETvSPyDtZW4UaegmDqNU1UITkiINBw4OombWI3XIXbb&#10;8PdsT3DcmafZmXw7u4GdzRSsRwWrZQLMYONbi52Cz+r1fg0sRI2tHjwaBT8mwLa4vcl11voLlua8&#10;jx2jEAyZVtDHOGach6Y3ToelHw2Sd/CT05HOqePtpC8U7gb+kCSCO22RPvR6NM+9aY77k1Ow+8Ly&#10;xX6/1x/lobRVJRN8E0el7hbzbgMsmjn+wXCtT9WhoE61P2Eb2KBAPMoVoWSkIpXACBHpE0n1VVpL&#10;CbzI+f8VxS8AAAD//wMAUEsBAi0AFAAGAAgAAAAhALaDOJL+AAAA4QEAABMAAAAAAAAAAAAAAAAA&#10;AAAAAFtDb250ZW50X1R5cGVzXS54bWxQSwECLQAUAAYACAAAACEAOP0h/9YAAACUAQAACwAAAAAA&#10;AAAAAAAAAAAvAQAAX3JlbHMvLnJlbHNQSwECLQAUAAYACAAAACEAu6QWCqoCAACoBQAADgAAAAAA&#10;AAAAAAAAAAAuAgAAZHJzL2Uyb0RvYy54bWxQSwECLQAUAAYACAAAACEA2s/67+EAAAANAQAADwAA&#10;AAAAAAAAAAAAAAAEBQAAZHJzL2Rvd25yZXYueG1sUEsFBgAAAAAEAAQA8wAAABIGAAAAAA==&#10;" filled="f" stroked="f">
              <v:textbox inset="0,0,0,0">
                <w:txbxContent>
                  <w:p w:rsidR="00EB45D0" w:rsidRDefault="007A521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8"/>
    <w:rsid w:val="0037038D"/>
    <w:rsid w:val="006A3C3B"/>
    <w:rsid w:val="007A5218"/>
    <w:rsid w:val="0080656A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21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A5218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521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5218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218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21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A5218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521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5218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218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2015-08-21T09:52:00Z</dcterms:created>
  <dcterms:modified xsi:type="dcterms:W3CDTF">2015-08-21T09:55:00Z</dcterms:modified>
</cp:coreProperties>
</file>