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E59" w:rsidRPr="00371E59" w:rsidRDefault="00371E59" w:rsidP="00371E59">
      <w:pPr>
        <w:rPr>
          <w:rFonts w:ascii="Verdana" w:hAnsi="Verdana"/>
        </w:rPr>
      </w:pPr>
      <w:bookmarkStart w:id="0" w:name="_GoBack"/>
      <w:bookmarkEnd w:id="0"/>
      <w:r w:rsidRPr="00371E59">
        <w:rPr>
          <w:rFonts w:ascii="Verdana" w:hAnsi="Verdana"/>
        </w:rPr>
        <w:t>Strategy Matrix</w:t>
      </w:r>
    </w:p>
    <w:tbl>
      <w:tblPr>
        <w:tblpPr w:leftFromText="180" w:rightFromText="180" w:vertAnchor="text" w:horzAnchor="margin" w:tblpY="55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1"/>
        <w:gridCol w:w="2973"/>
        <w:gridCol w:w="2973"/>
        <w:gridCol w:w="2973"/>
        <w:gridCol w:w="2996"/>
      </w:tblGrid>
      <w:tr w:rsidR="00371E59" w:rsidRPr="00371E59" w:rsidTr="00371E59">
        <w:tc>
          <w:tcPr>
            <w:tcW w:w="5000" w:type="pct"/>
            <w:gridSpan w:val="5"/>
          </w:tcPr>
          <w:p w:rsidR="00371E59" w:rsidRPr="00371E59" w:rsidRDefault="00371E59" w:rsidP="006E6A39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371E59">
              <w:rPr>
                <w:rFonts w:ascii="Verdana" w:hAnsi="Verdana"/>
              </w:rPr>
              <w:t>Year by Year Decisions: Pricing &amp; R&amp;D Allocations</w:t>
            </w:r>
          </w:p>
        </w:tc>
      </w:tr>
      <w:tr w:rsidR="00371E59" w:rsidRPr="00371E59" w:rsidTr="00371E59">
        <w:tc>
          <w:tcPr>
            <w:tcW w:w="479" w:type="pct"/>
          </w:tcPr>
          <w:p w:rsidR="00371E59" w:rsidRPr="00371E59" w:rsidRDefault="00371E59" w:rsidP="006E6A39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128" w:type="pct"/>
          </w:tcPr>
          <w:p w:rsidR="00371E59" w:rsidRPr="00371E59" w:rsidRDefault="00371E59" w:rsidP="006E6A39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371E59">
              <w:rPr>
                <w:rFonts w:ascii="Verdana" w:hAnsi="Verdana"/>
                <w:b/>
              </w:rPr>
              <w:t>2012</w:t>
            </w:r>
          </w:p>
        </w:tc>
        <w:tc>
          <w:tcPr>
            <w:tcW w:w="1128" w:type="pct"/>
          </w:tcPr>
          <w:p w:rsidR="00371E59" w:rsidRPr="00371E59" w:rsidRDefault="00371E59" w:rsidP="006E6A39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371E59">
              <w:rPr>
                <w:rFonts w:ascii="Verdana" w:hAnsi="Verdana"/>
                <w:b/>
              </w:rPr>
              <w:t>2013</w:t>
            </w:r>
          </w:p>
        </w:tc>
        <w:tc>
          <w:tcPr>
            <w:tcW w:w="1128" w:type="pct"/>
          </w:tcPr>
          <w:p w:rsidR="00371E59" w:rsidRPr="00371E59" w:rsidRDefault="00371E59" w:rsidP="006E6A39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371E59">
              <w:rPr>
                <w:rFonts w:ascii="Verdana" w:hAnsi="Verdana"/>
                <w:b/>
              </w:rPr>
              <w:t>2014</w:t>
            </w:r>
          </w:p>
        </w:tc>
        <w:tc>
          <w:tcPr>
            <w:tcW w:w="1137" w:type="pct"/>
          </w:tcPr>
          <w:p w:rsidR="00371E59" w:rsidRPr="00371E59" w:rsidRDefault="00371E59" w:rsidP="006E6A39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371E59">
              <w:rPr>
                <w:rFonts w:ascii="Verdana" w:hAnsi="Verdana"/>
                <w:b/>
              </w:rPr>
              <w:t>2015</w:t>
            </w:r>
          </w:p>
        </w:tc>
      </w:tr>
      <w:tr w:rsidR="00371E59" w:rsidRPr="00371E59" w:rsidTr="00371E59">
        <w:tc>
          <w:tcPr>
            <w:tcW w:w="479" w:type="pct"/>
            <w:vMerge w:val="restart"/>
            <w:vAlign w:val="center"/>
          </w:tcPr>
          <w:p w:rsidR="00371E59" w:rsidRPr="00371E59" w:rsidRDefault="00371E59" w:rsidP="006E6A39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371E59">
              <w:rPr>
                <w:rFonts w:ascii="Verdana" w:hAnsi="Verdana"/>
              </w:rPr>
              <w:t>X5</w:t>
            </w:r>
          </w:p>
        </w:tc>
        <w:tc>
          <w:tcPr>
            <w:tcW w:w="1128" w:type="pct"/>
          </w:tcPr>
          <w:p w:rsidR="00371E59" w:rsidRPr="00371E59" w:rsidRDefault="00371E59" w:rsidP="006E6A39">
            <w:pPr>
              <w:spacing w:after="0" w:line="240" w:lineRule="auto"/>
              <w:rPr>
                <w:rFonts w:ascii="Verdana" w:hAnsi="Verdana"/>
              </w:rPr>
            </w:pPr>
            <w:r w:rsidRPr="00371E59">
              <w:rPr>
                <w:rFonts w:ascii="Verdana" w:hAnsi="Verdana"/>
              </w:rPr>
              <w:t>Price</w:t>
            </w:r>
          </w:p>
        </w:tc>
        <w:tc>
          <w:tcPr>
            <w:tcW w:w="1128" w:type="pct"/>
          </w:tcPr>
          <w:p w:rsidR="00371E59" w:rsidRPr="00371E59" w:rsidRDefault="00371E59" w:rsidP="006E6A39">
            <w:pPr>
              <w:spacing w:after="0" w:line="240" w:lineRule="auto"/>
              <w:rPr>
                <w:rFonts w:ascii="Verdana" w:hAnsi="Verdana"/>
              </w:rPr>
            </w:pPr>
            <w:r w:rsidRPr="00371E59">
              <w:rPr>
                <w:rFonts w:ascii="Verdana" w:hAnsi="Verdana"/>
              </w:rPr>
              <w:t>Price</w:t>
            </w:r>
          </w:p>
        </w:tc>
        <w:tc>
          <w:tcPr>
            <w:tcW w:w="1128" w:type="pct"/>
          </w:tcPr>
          <w:p w:rsidR="00371E59" w:rsidRPr="00371E59" w:rsidRDefault="00371E59" w:rsidP="006E6A39">
            <w:pPr>
              <w:spacing w:after="0" w:line="240" w:lineRule="auto"/>
              <w:rPr>
                <w:rFonts w:ascii="Verdana" w:hAnsi="Verdana"/>
              </w:rPr>
            </w:pPr>
            <w:r w:rsidRPr="00371E59">
              <w:rPr>
                <w:rFonts w:ascii="Verdana" w:hAnsi="Verdana"/>
              </w:rPr>
              <w:t>Price</w:t>
            </w:r>
          </w:p>
        </w:tc>
        <w:tc>
          <w:tcPr>
            <w:tcW w:w="1137" w:type="pct"/>
          </w:tcPr>
          <w:p w:rsidR="00371E59" w:rsidRPr="00371E59" w:rsidRDefault="00371E59" w:rsidP="006E6A39">
            <w:pPr>
              <w:spacing w:after="0" w:line="240" w:lineRule="auto"/>
              <w:rPr>
                <w:rFonts w:ascii="Verdana" w:hAnsi="Verdana"/>
              </w:rPr>
            </w:pPr>
            <w:r w:rsidRPr="00371E59">
              <w:rPr>
                <w:rFonts w:ascii="Verdana" w:hAnsi="Verdana"/>
              </w:rPr>
              <w:t>Price</w:t>
            </w:r>
          </w:p>
        </w:tc>
      </w:tr>
      <w:tr w:rsidR="00371E59" w:rsidRPr="00371E59" w:rsidTr="00371E59">
        <w:tc>
          <w:tcPr>
            <w:tcW w:w="479" w:type="pct"/>
            <w:vMerge/>
            <w:vAlign w:val="center"/>
          </w:tcPr>
          <w:p w:rsidR="00371E59" w:rsidRPr="00371E59" w:rsidRDefault="00371E59" w:rsidP="006E6A39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128" w:type="pct"/>
          </w:tcPr>
          <w:p w:rsidR="00371E59" w:rsidRPr="00371E59" w:rsidRDefault="00371E59" w:rsidP="006E6A39">
            <w:pPr>
              <w:spacing w:after="0" w:line="240" w:lineRule="auto"/>
              <w:rPr>
                <w:rFonts w:ascii="Verdana" w:hAnsi="Verdana"/>
              </w:rPr>
            </w:pPr>
            <w:r w:rsidRPr="00371E59">
              <w:rPr>
                <w:rFonts w:ascii="Verdana" w:hAnsi="Verdana"/>
              </w:rPr>
              <w:t>R&amp;D %</w:t>
            </w:r>
          </w:p>
        </w:tc>
        <w:tc>
          <w:tcPr>
            <w:tcW w:w="1128" w:type="pct"/>
          </w:tcPr>
          <w:p w:rsidR="00371E59" w:rsidRPr="00371E59" w:rsidRDefault="00371E59" w:rsidP="006E6A39">
            <w:pPr>
              <w:spacing w:after="0" w:line="240" w:lineRule="auto"/>
              <w:rPr>
                <w:rFonts w:ascii="Verdana" w:hAnsi="Verdana"/>
              </w:rPr>
            </w:pPr>
            <w:r w:rsidRPr="00371E59">
              <w:rPr>
                <w:rFonts w:ascii="Verdana" w:hAnsi="Verdana"/>
              </w:rPr>
              <w:t>R&amp;D %</w:t>
            </w:r>
          </w:p>
        </w:tc>
        <w:tc>
          <w:tcPr>
            <w:tcW w:w="1128" w:type="pct"/>
          </w:tcPr>
          <w:p w:rsidR="00371E59" w:rsidRPr="00371E59" w:rsidRDefault="00371E59" w:rsidP="006E6A39">
            <w:pPr>
              <w:spacing w:after="0" w:line="240" w:lineRule="auto"/>
              <w:rPr>
                <w:rFonts w:ascii="Verdana" w:hAnsi="Verdana"/>
              </w:rPr>
            </w:pPr>
            <w:r w:rsidRPr="00371E59">
              <w:rPr>
                <w:rFonts w:ascii="Verdana" w:hAnsi="Verdana"/>
              </w:rPr>
              <w:t>R&amp;D %</w:t>
            </w:r>
          </w:p>
        </w:tc>
        <w:tc>
          <w:tcPr>
            <w:tcW w:w="1137" w:type="pct"/>
          </w:tcPr>
          <w:p w:rsidR="00371E59" w:rsidRPr="00371E59" w:rsidRDefault="00371E59" w:rsidP="006E6A39">
            <w:pPr>
              <w:spacing w:after="0" w:line="240" w:lineRule="auto"/>
              <w:rPr>
                <w:rFonts w:ascii="Verdana" w:hAnsi="Verdana"/>
              </w:rPr>
            </w:pPr>
            <w:r w:rsidRPr="00371E59">
              <w:rPr>
                <w:rFonts w:ascii="Verdana" w:hAnsi="Verdana"/>
              </w:rPr>
              <w:t>R&amp;D %</w:t>
            </w:r>
          </w:p>
        </w:tc>
      </w:tr>
      <w:tr w:rsidR="00371E59" w:rsidRPr="00371E59" w:rsidTr="00371E59">
        <w:tc>
          <w:tcPr>
            <w:tcW w:w="479" w:type="pct"/>
            <w:vMerge/>
            <w:vAlign w:val="center"/>
          </w:tcPr>
          <w:p w:rsidR="00371E59" w:rsidRPr="00371E59" w:rsidRDefault="00371E59" w:rsidP="006E6A39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128" w:type="pct"/>
          </w:tcPr>
          <w:p w:rsidR="00371E59" w:rsidRPr="00371E59" w:rsidRDefault="00371E59" w:rsidP="006E6A39">
            <w:pPr>
              <w:spacing w:after="0" w:line="240" w:lineRule="auto"/>
              <w:rPr>
                <w:rFonts w:ascii="Verdana" w:hAnsi="Verdana"/>
              </w:rPr>
            </w:pPr>
            <w:r w:rsidRPr="00371E59">
              <w:rPr>
                <w:rFonts w:ascii="Verdana" w:hAnsi="Verdana"/>
              </w:rPr>
              <w:t>Discontinue?</w:t>
            </w:r>
          </w:p>
        </w:tc>
        <w:tc>
          <w:tcPr>
            <w:tcW w:w="1128" w:type="pct"/>
          </w:tcPr>
          <w:p w:rsidR="00371E59" w:rsidRPr="00371E59" w:rsidRDefault="00371E59" w:rsidP="006E6A39">
            <w:pPr>
              <w:spacing w:after="0" w:line="240" w:lineRule="auto"/>
              <w:rPr>
                <w:rFonts w:ascii="Verdana" w:hAnsi="Verdana"/>
              </w:rPr>
            </w:pPr>
            <w:r w:rsidRPr="00371E59">
              <w:rPr>
                <w:rFonts w:ascii="Verdana" w:hAnsi="Verdana"/>
              </w:rPr>
              <w:t>Discontinue?</w:t>
            </w:r>
          </w:p>
        </w:tc>
        <w:tc>
          <w:tcPr>
            <w:tcW w:w="1128" w:type="pct"/>
          </w:tcPr>
          <w:p w:rsidR="00371E59" w:rsidRPr="00371E59" w:rsidRDefault="00371E59" w:rsidP="006E6A39">
            <w:pPr>
              <w:spacing w:after="0" w:line="240" w:lineRule="auto"/>
              <w:rPr>
                <w:rFonts w:ascii="Verdana" w:hAnsi="Verdana"/>
              </w:rPr>
            </w:pPr>
            <w:r w:rsidRPr="00371E59">
              <w:rPr>
                <w:rFonts w:ascii="Verdana" w:hAnsi="Verdana"/>
              </w:rPr>
              <w:t>Discontinue?</w:t>
            </w:r>
          </w:p>
        </w:tc>
        <w:tc>
          <w:tcPr>
            <w:tcW w:w="1137" w:type="pct"/>
          </w:tcPr>
          <w:p w:rsidR="00371E59" w:rsidRPr="00371E59" w:rsidRDefault="00371E59" w:rsidP="006E6A39">
            <w:pPr>
              <w:spacing w:after="0" w:line="240" w:lineRule="auto"/>
              <w:rPr>
                <w:rFonts w:ascii="Verdana" w:hAnsi="Verdana"/>
              </w:rPr>
            </w:pPr>
            <w:r w:rsidRPr="00371E59">
              <w:rPr>
                <w:rFonts w:ascii="Verdana" w:hAnsi="Verdana"/>
              </w:rPr>
              <w:t>Discontinue?</w:t>
            </w:r>
          </w:p>
        </w:tc>
      </w:tr>
      <w:tr w:rsidR="00371E59" w:rsidRPr="00371E59" w:rsidTr="00371E59">
        <w:tc>
          <w:tcPr>
            <w:tcW w:w="479" w:type="pct"/>
            <w:vMerge w:val="restart"/>
            <w:vAlign w:val="center"/>
          </w:tcPr>
          <w:p w:rsidR="00371E59" w:rsidRPr="00371E59" w:rsidRDefault="00371E59" w:rsidP="006E6A39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371E59">
              <w:rPr>
                <w:rFonts w:ascii="Verdana" w:hAnsi="Verdana"/>
              </w:rPr>
              <w:t>X6</w:t>
            </w:r>
          </w:p>
        </w:tc>
        <w:tc>
          <w:tcPr>
            <w:tcW w:w="1128" w:type="pct"/>
          </w:tcPr>
          <w:p w:rsidR="00371E59" w:rsidRPr="00371E59" w:rsidRDefault="00371E59" w:rsidP="006E6A39">
            <w:pPr>
              <w:spacing w:after="0" w:line="240" w:lineRule="auto"/>
              <w:rPr>
                <w:rFonts w:ascii="Verdana" w:hAnsi="Verdana"/>
              </w:rPr>
            </w:pPr>
            <w:r w:rsidRPr="00371E59">
              <w:rPr>
                <w:rFonts w:ascii="Verdana" w:hAnsi="Verdana"/>
              </w:rPr>
              <w:t>Price</w:t>
            </w:r>
          </w:p>
        </w:tc>
        <w:tc>
          <w:tcPr>
            <w:tcW w:w="1128" w:type="pct"/>
          </w:tcPr>
          <w:p w:rsidR="00371E59" w:rsidRPr="00371E59" w:rsidRDefault="00371E59" w:rsidP="006E6A39">
            <w:pPr>
              <w:spacing w:after="0" w:line="240" w:lineRule="auto"/>
              <w:rPr>
                <w:rFonts w:ascii="Verdana" w:hAnsi="Verdana"/>
              </w:rPr>
            </w:pPr>
            <w:r w:rsidRPr="00371E59">
              <w:rPr>
                <w:rFonts w:ascii="Verdana" w:hAnsi="Verdana"/>
              </w:rPr>
              <w:t>Price</w:t>
            </w:r>
          </w:p>
        </w:tc>
        <w:tc>
          <w:tcPr>
            <w:tcW w:w="1128" w:type="pct"/>
          </w:tcPr>
          <w:p w:rsidR="00371E59" w:rsidRPr="00371E59" w:rsidRDefault="00371E59" w:rsidP="006E6A39">
            <w:pPr>
              <w:spacing w:after="0" w:line="240" w:lineRule="auto"/>
              <w:rPr>
                <w:rFonts w:ascii="Verdana" w:hAnsi="Verdana"/>
              </w:rPr>
            </w:pPr>
            <w:r w:rsidRPr="00371E59">
              <w:rPr>
                <w:rFonts w:ascii="Verdana" w:hAnsi="Verdana"/>
              </w:rPr>
              <w:t>Price</w:t>
            </w:r>
          </w:p>
        </w:tc>
        <w:tc>
          <w:tcPr>
            <w:tcW w:w="1137" w:type="pct"/>
          </w:tcPr>
          <w:p w:rsidR="00371E59" w:rsidRPr="00371E59" w:rsidRDefault="00371E59" w:rsidP="006E6A39">
            <w:pPr>
              <w:spacing w:after="0" w:line="240" w:lineRule="auto"/>
              <w:rPr>
                <w:rFonts w:ascii="Verdana" w:hAnsi="Verdana"/>
              </w:rPr>
            </w:pPr>
            <w:r w:rsidRPr="00371E59">
              <w:rPr>
                <w:rFonts w:ascii="Verdana" w:hAnsi="Verdana"/>
              </w:rPr>
              <w:t>Price</w:t>
            </w:r>
          </w:p>
        </w:tc>
      </w:tr>
      <w:tr w:rsidR="00371E59" w:rsidRPr="00371E59" w:rsidTr="00371E59">
        <w:tc>
          <w:tcPr>
            <w:tcW w:w="479" w:type="pct"/>
            <w:vMerge/>
            <w:vAlign w:val="center"/>
          </w:tcPr>
          <w:p w:rsidR="00371E59" w:rsidRPr="00371E59" w:rsidRDefault="00371E59" w:rsidP="006E6A39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128" w:type="pct"/>
          </w:tcPr>
          <w:p w:rsidR="00371E59" w:rsidRPr="00371E59" w:rsidRDefault="00371E59" w:rsidP="006E6A39">
            <w:pPr>
              <w:spacing w:after="0" w:line="240" w:lineRule="auto"/>
              <w:rPr>
                <w:rFonts w:ascii="Verdana" w:hAnsi="Verdana"/>
              </w:rPr>
            </w:pPr>
            <w:r w:rsidRPr="00371E59">
              <w:rPr>
                <w:rFonts w:ascii="Verdana" w:hAnsi="Verdana"/>
              </w:rPr>
              <w:t>R&amp;D %</w:t>
            </w:r>
          </w:p>
        </w:tc>
        <w:tc>
          <w:tcPr>
            <w:tcW w:w="1128" w:type="pct"/>
          </w:tcPr>
          <w:p w:rsidR="00371E59" w:rsidRPr="00371E59" w:rsidRDefault="00371E59" w:rsidP="006E6A39">
            <w:pPr>
              <w:spacing w:after="0" w:line="240" w:lineRule="auto"/>
              <w:rPr>
                <w:rFonts w:ascii="Verdana" w:hAnsi="Verdana"/>
              </w:rPr>
            </w:pPr>
            <w:r w:rsidRPr="00371E59">
              <w:rPr>
                <w:rFonts w:ascii="Verdana" w:hAnsi="Verdana"/>
              </w:rPr>
              <w:t>R&amp;D %</w:t>
            </w:r>
          </w:p>
        </w:tc>
        <w:tc>
          <w:tcPr>
            <w:tcW w:w="1128" w:type="pct"/>
          </w:tcPr>
          <w:p w:rsidR="00371E59" w:rsidRPr="00371E59" w:rsidRDefault="00371E59" w:rsidP="006E6A39">
            <w:pPr>
              <w:spacing w:after="0" w:line="240" w:lineRule="auto"/>
              <w:rPr>
                <w:rFonts w:ascii="Verdana" w:hAnsi="Verdana"/>
              </w:rPr>
            </w:pPr>
            <w:r w:rsidRPr="00371E59">
              <w:rPr>
                <w:rFonts w:ascii="Verdana" w:hAnsi="Verdana"/>
              </w:rPr>
              <w:t>R&amp;D %</w:t>
            </w:r>
          </w:p>
        </w:tc>
        <w:tc>
          <w:tcPr>
            <w:tcW w:w="1137" w:type="pct"/>
          </w:tcPr>
          <w:p w:rsidR="00371E59" w:rsidRPr="00371E59" w:rsidRDefault="00371E59" w:rsidP="006E6A39">
            <w:pPr>
              <w:spacing w:after="0" w:line="240" w:lineRule="auto"/>
              <w:rPr>
                <w:rFonts w:ascii="Verdana" w:hAnsi="Verdana"/>
              </w:rPr>
            </w:pPr>
            <w:r w:rsidRPr="00371E59">
              <w:rPr>
                <w:rFonts w:ascii="Verdana" w:hAnsi="Verdana"/>
              </w:rPr>
              <w:t>R&amp;D %</w:t>
            </w:r>
          </w:p>
        </w:tc>
      </w:tr>
      <w:tr w:rsidR="00371E59" w:rsidRPr="00371E59" w:rsidTr="00371E59">
        <w:tc>
          <w:tcPr>
            <w:tcW w:w="479" w:type="pct"/>
            <w:vMerge/>
            <w:vAlign w:val="center"/>
          </w:tcPr>
          <w:p w:rsidR="00371E59" w:rsidRPr="00371E59" w:rsidRDefault="00371E59" w:rsidP="006E6A39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128" w:type="pct"/>
          </w:tcPr>
          <w:p w:rsidR="00371E59" w:rsidRPr="00371E59" w:rsidRDefault="00371E59" w:rsidP="006E6A39">
            <w:pPr>
              <w:spacing w:after="0" w:line="240" w:lineRule="auto"/>
              <w:rPr>
                <w:rFonts w:ascii="Verdana" w:hAnsi="Verdana"/>
              </w:rPr>
            </w:pPr>
            <w:r w:rsidRPr="00371E59">
              <w:rPr>
                <w:rFonts w:ascii="Verdana" w:hAnsi="Verdana"/>
              </w:rPr>
              <w:t>Discontinue?</w:t>
            </w:r>
          </w:p>
        </w:tc>
        <w:tc>
          <w:tcPr>
            <w:tcW w:w="1128" w:type="pct"/>
          </w:tcPr>
          <w:p w:rsidR="00371E59" w:rsidRPr="00371E59" w:rsidRDefault="00371E59" w:rsidP="006E6A39">
            <w:pPr>
              <w:spacing w:after="0" w:line="240" w:lineRule="auto"/>
              <w:rPr>
                <w:rFonts w:ascii="Verdana" w:hAnsi="Verdana"/>
              </w:rPr>
            </w:pPr>
            <w:r w:rsidRPr="00371E59">
              <w:rPr>
                <w:rFonts w:ascii="Verdana" w:hAnsi="Verdana"/>
              </w:rPr>
              <w:t>Discontinue?</w:t>
            </w:r>
          </w:p>
        </w:tc>
        <w:tc>
          <w:tcPr>
            <w:tcW w:w="1128" w:type="pct"/>
          </w:tcPr>
          <w:p w:rsidR="00371E59" w:rsidRPr="00371E59" w:rsidRDefault="00371E59" w:rsidP="006E6A39">
            <w:pPr>
              <w:spacing w:after="0" w:line="240" w:lineRule="auto"/>
              <w:rPr>
                <w:rFonts w:ascii="Verdana" w:hAnsi="Verdana"/>
              </w:rPr>
            </w:pPr>
            <w:r w:rsidRPr="00371E59">
              <w:rPr>
                <w:rFonts w:ascii="Verdana" w:hAnsi="Verdana"/>
              </w:rPr>
              <w:t>Discontinue?</w:t>
            </w:r>
          </w:p>
        </w:tc>
        <w:tc>
          <w:tcPr>
            <w:tcW w:w="1137" w:type="pct"/>
          </w:tcPr>
          <w:p w:rsidR="00371E59" w:rsidRPr="00371E59" w:rsidRDefault="00371E59" w:rsidP="006E6A39">
            <w:pPr>
              <w:spacing w:after="0" w:line="240" w:lineRule="auto"/>
              <w:rPr>
                <w:rFonts w:ascii="Verdana" w:hAnsi="Verdana"/>
              </w:rPr>
            </w:pPr>
            <w:r w:rsidRPr="00371E59">
              <w:rPr>
                <w:rFonts w:ascii="Verdana" w:hAnsi="Verdana"/>
              </w:rPr>
              <w:t>Discontinue?</w:t>
            </w:r>
          </w:p>
        </w:tc>
      </w:tr>
      <w:tr w:rsidR="00371E59" w:rsidRPr="00371E59" w:rsidTr="00371E59">
        <w:tc>
          <w:tcPr>
            <w:tcW w:w="479" w:type="pct"/>
            <w:vMerge w:val="restart"/>
            <w:vAlign w:val="center"/>
          </w:tcPr>
          <w:p w:rsidR="00371E59" w:rsidRPr="00371E59" w:rsidRDefault="00371E59" w:rsidP="006E6A39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371E59">
              <w:rPr>
                <w:rFonts w:ascii="Verdana" w:hAnsi="Verdana"/>
              </w:rPr>
              <w:t>X7</w:t>
            </w:r>
          </w:p>
        </w:tc>
        <w:tc>
          <w:tcPr>
            <w:tcW w:w="1128" w:type="pct"/>
          </w:tcPr>
          <w:p w:rsidR="00371E59" w:rsidRPr="00371E59" w:rsidRDefault="00371E59" w:rsidP="006E6A39">
            <w:pPr>
              <w:spacing w:after="0" w:line="240" w:lineRule="auto"/>
              <w:rPr>
                <w:rFonts w:ascii="Verdana" w:hAnsi="Verdana"/>
              </w:rPr>
            </w:pPr>
            <w:r w:rsidRPr="00371E59">
              <w:rPr>
                <w:rFonts w:ascii="Verdana" w:hAnsi="Verdana"/>
              </w:rPr>
              <w:t>Price</w:t>
            </w:r>
          </w:p>
        </w:tc>
        <w:tc>
          <w:tcPr>
            <w:tcW w:w="1128" w:type="pct"/>
          </w:tcPr>
          <w:p w:rsidR="00371E59" w:rsidRPr="00371E59" w:rsidRDefault="00371E59" w:rsidP="006E6A39">
            <w:pPr>
              <w:spacing w:after="0" w:line="240" w:lineRule="auto"/>
              <w:rPr>
                <w:rFonts w:ascii="Verdana" w:hAnsi="Verdana"/>
              </w:rPr>
            </w:pPr>
            <w:r w:rsidRPr="00371E59">
              <w:rPr>
                <w:rFonts w:ascii="Verdana" w:hAnsi="Verdana"/>
              </w:rPr>
              <w:t>Price</w:t>
            </w:r>
          </w:p>
        </w:tc>
        <w:tc>
          <w:tcPr>
            <w:tcW w:w="1128" w:type="pct"/>
          </w:tcPr>
          <w:p w:rsidR="00371E59" w:rsidRPr="00371E59" w:rsidRDefault="00371E59" w:rsidP="006E6A39">
            <w:pPr>
              <w:spacing w:after="0" w:line="240" w:lineRule="auto"/>
              <w:rPr>
                <w:rFonts w:ascii="Verdana" w:hAnsi="Verdana"/>
              </w:rPr>
            </w:pPr>
            <w:r w:rsidRPr="00371E59">
              <w:rPr>
                <w:rFonts w:ascii="Verdana" w:hAnsi="Verdana"/>
              </w:rPr>
              <w:t>Price</w:t>
            </w:r>
          </w:p>
        </w:tc>
        <w:tc>
          <w:tcPr>
            <w:tcW w:w="1137" w:type="pct"/>
          </w:tcPr>
          <w:p w:rsidR="00371E59" w:rsidRPr="00371E59" w:rsidRDefault="00371E59" w:rsidP="006E6A39">
            <w:pPr>
              <w:spacing w:after="0" w:line="240" w:lineRule="auto"/>
              <w:rPr>
                <w:rFonts w:ascii="Verdana" w:hAnsi="Verdana"/>
              </w:rPr>
            </w:pPr>
            <w:r w:rsidRPr="00371E59">
              <w:rPr>
                <w:rFonts w:ascii="Verdana" w:hAnsi="Verdana"/>
              </w:rPr>
              <w:t>Price</w:t>
            </w:r>
          </w:p>
        </w:tc>
      </w:tr>
      <w:tr w:rsidR="00371E59" w:rsidRPr="00371E59" w:rsidTr="00371E59">
        <w:trPr>
          <w:trHeight w:val="286"/>
        </w:trPr>
        <w:tc>
          <w:tcPr>
            <w:tcW w:w="479" w:type="pct"/>
            <w:vMerge/>
          </w:tcPr>
          <w:p w:rsidR="00371E59" w:rsidRPr="00371E59" w:rsidRDefault="00371E59" w:rsidP="006E6A39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128" w:type="pct"/>
          </w:tcPr>
          <w:p w:rsidR="00371E59" w:rsidRPr="00371E59" w:rsidRDefault="00371E59" w:rsidP="006E6A39">
            <w:pPr>
              <w:spacing w:after="0" w:line="240" w:lineRule="auto"/>
              <w:rPr>
                <w:rFonts w:ascii="Verdana" w:hAnsi="Verdana"/>
              </w:rPr>
            </w:pPr>
            <w:r w:rsidRPr="00371E59">
              <w:rPr>
                <w:rFonts w:ascii="Verdana" w:hAnsi="Verdana"/>
              </w:rPr>
              <w:t>R&amp;D %</w:t>
            </w:r>
          </w:p>
        </w:tc>
        <w:tc>
          <w:tcPr>
            <w:tcW w:w="1128" w:type="pct"/>
          </w:tcPr>
          <w:p w:rsidR="00371E59" w:rsidRPr="00371E59" w:rsidRDefault="00371E59" w:rsidP="006E6A39">
            <w:pPr>
              <w:spacing w:after="0" w:line="240" w:lineRule="auto"/>
              <w:rPr>
                <w:rFonts w:ascii="Verdana" w:hAnsi="Verdana"/>
              </w:rPr>
            </w:pPr>
            <w:r w:rsidRPr="00371E59">
              <w:rPr>
                <w:rFonts w:ascii="Verdana" w:hAnsi="Verdana"/>
              </w:rPr>
              <w:t>R&amp;D %</w:t>
            </w:r>
          </w:p>
        </w:tc>
        <w:tc>
          <w:tcPr>
            <w:tcW w:w="1128" w:type="pct"/>
          </w:tcPr>
          <w:p w:rsidR="00371E59" w:rsidRPr="00371E59" w:rsidRDefault="00371E59" w:rsidP="006E6A39">
            <w:pPr>
              <w:spacing w:after="0" w:line="240" w:lineRule="auto"/>
              <w:rPr>
                <w:rFonts w:ascii="Verdana" w:hAnsi="Verdana"/>
              </w:rPr>
            </w:pPr>
            <w:r w:rsidRPr="00371E59">
              <w:rPr>
                <w:rFonts w:ascii="Verdana" w:hAnsi="Verdana"/>
              </w:rPr>
              <w:t>R&amp;D %</w:t>
            </w:r>
          </w:p>
        </w:tc>
        <w:tc>
          <w:tcPr>
            <w:tcW w:w="1137" w:type="pct"/>
          </w:tcPr>
          <w:p w:rsidR="00371E59" w:rsidRPr="00371E59" w:rsidRDefault="00371E59" w:rsidP="006E6A39">
            <w:pPr>
              <w:spacing w:after="0" w:line="240" w:lineRule="auto"/>
              <w:rPr>
                <w:rFonts w:ascii="Verdana" w:hAnsi="Verdana"/>
              </w:rPr>
            </w:pPr>
            <w:r w:rsidRPr="00371E59">
              <w:rPr>
                <w:rFonts w:ascii="Verdana" w:hAnsi="Verdana"/>
              </w:rPr>
              <w:t>R&amp;D %</w:t>
            </w:r>
          </w:p>
        </w:tc>
      </w:tr>
      <w:tr w:rsidR="00371E59" w:rsidRPr="00371E59" w:rsidTr="00371E59">
        <w:tc>
          <w:tcPr>
            <w:tcW w:w="479" w:type="pct"/>
            <w:vMerge/>
          </w:tcPr>
          <w:p w:rsidR="00371E59" w:rsidRPr="00371E59" w:rsidRDefault="00371E59" w:rsidP="006E6A39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128" w:type="pct"/>
          </w:tcPr>
          <w:p w:rsidR="00371E59" w:rsidRPr="00371E59" w:rsidRDefault="00371E59" w:rsidP="006E6A39">
            <w:pPr>
              <w:spacing w:after="0" w:line="240" w:lineRule="auto"/>
              <w:rPr>
                <w:rFonts w:ascii="Verdana" w:hAnsi="Verdana"/>
              </w:rPr>
            </w:pPr>
            <w:r w:rsidRPr="00371E59">
              <w:rPr>
                <w:rFonts w:ascii="Verdana" w:hAnsi="Verdana"/>
              </w:rPr>
              <w:t>Discontinue?</w:t>
            </w:r>
          </w:p>
        </w:tc>
        <w:tc>
          <w:tcPr>
            <w:tcW w:w="1128" w:type="pct"/>
          </w:tcPr>
          <w:p w:rsidR="00371E59" w:rsidRPr="00371E59" w:rsidRDefault="00371E59" w:rsidP="006E6A39">
            <w:pPr>
              <w:spacing w:after="0" w:line="240" w:lineRule="auto"/>
              <w:rPr>
                <w:rFonts w:ascii="Verdana" w:hAnsi="Verdana"/>
              </w:rPr>
            </w:pPr>
            <w:r w:rsidRPr="00371E59">
              <w:rPr>
                <w:rFonts w:ascii="Verdana" w:hAnsi="Verdana"/>
              </w:rPr>
              <w:t>Discontinue?</w:t>
            </w:r>
          </w:p>
        </w:tc>
        <w:tc>
          <w:tcPr>
            <w:tcW w:w="1128" w:type="pct"/>
          </w:tcPr>
          <w:p w:rsidR="00371E59" w:rsidRPr="00371E59" w:rsidRDefault="00371E59" w:rsidP="006E6A39">
            <w:pPr>
              <w:spacing w:after="0" w:line="240" w:lineRule="auto"/>
              <w:rPr>
                <w:rFonts w:ascii="Verdana" w:hAnsi="Verdana"/>
              </w:rPr>
            </w:pPr>
            <w:r w:rsidRPr="00371E59">
              <w:rPr>
                <w:rFonts w:ascii="Verdana" w:hAnsi="Verdana"/>
              </w:rPr>
              <w:t>Discontinue?</w:t>
            </w:r>
          </w:p>
        </w:tc>
        <w:tc>
          <w:tcPr>
            <w:tcW w:w="1137" w:type="pct"/>
          </w:tcPr>
          <w:p w:rsidR="00371E59" w:rsidRPr="00371E59" w:rsidRDefault="00371E59" w:rsidP="006E6A39">
            <w:pPr>
              <w:spacing w:after="0" w:line="240" w:lineRule="auto"/>
              <w:rPr>
                <w:rFonts w:ascii="Verdana" w:hAnsi="Verdana"/>
              </w:rPr>
            </w:pPr>
            <w:r w:rsidRPr="00371E59">
              <w:rPr>
                <w:rFonts w:ascii="Verdana" w:hAnsi="Verdana"/>
              </w:rPr>
              <w:t>Discontinue?</w:t>
            </w:r>
          </w:p>
        </w:tc>
      </w:tr>
    </w:tbl>
    <w:p w:rsidR="00371E59" w:rsidRPr="00371E59" w:rsidRDefault="00371E59" w:rsidP="00371E59">
      <w:pPr>
        <w:rPr>
          <w:rFonts w:ascii="Verdana" w:hAnsi="Verdana"/>
        </w:rPr>
      </w:pPr>
    </w:p>
    <w:p w:rsidR="00F37767" w:rsidRPr="00371E59" w:rsidRDefault="00F37767">
      <w:pPr>
        <w:rPr>
          <w:rFonts w:ascii="Verdana" w:hAnsi="Verdana"/>
        </w:rPr>
      </w:pPr>
    </w:p>
    <w:sectPr w:rsidR="00F37767" w:rsidRPr="00371E59" w:rsidSect="00371E5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E59"/>
    <w:rsid w:val="000948DF"/>
    <w:rsid w:val="00371E59"/>
    <w:rsid w:val="003829CB"/>
    <w:rsid w:val="003875D9"/>
    <w:rsid w:val="00450339"/>
    <w:rsid w:val="00564D27"/>
    <w:rsid w:val="008B6A9B"/>
    <w:rsid w:val="009B2CA4"/>
    <w:rsid w:val="00BA5C2E"/>
    <w:rsid w:val="00CD50E0"/>
    <w:rsid w:val="00D00A2A"/>
    <w:rsid w:val="00E84A1C"/>
    <w:rsid w:val="00F37767"/>
    <w:rsid w:val="00F4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00DA01-3B99-4277-9E41-EE3553C9F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E5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948D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Amory</dc:creator>
  <cp:lastModifiedBy>warnie stokes</cp:lastModifiedBy>
  <cp:revision>2</cp:revision>
  <dcterms:created xsi:type="dcterms:W3CDTF">2015-06-21T01:43:00Z</dcterms:created>
  <dcterms:modified xsi:type="dcterms:W3CDTF">2015-06-21T01:43:00Z</dcterms:modified>
  <cp:contentStatus/>
</cp:coreProperties>
</file>