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73" w:rsidRPr="00EA7773" w:rsidRDefault="00EA7773" w:rsidP="00EA7773">
      <w:pPr>
        <w:rPr>
          <w:rFonts w:cs="Times New Roman"/>
        </w:rPr>
      </w:pPr>
    </w:p>
    <w:p w:rsidR="00EA7773" w:rsidRPr="00EA7773" w:rsidRDefault="00EA7773" w:rsidP="00EA7773">
      <w:pPr>
        <w:rPr>
          <w:rFonts w:cs="Times New Roman"/>
        </w:rPr>
      </w:pPr>
    </w:p>
    <w:p w:rsidR="00EA7773" w:rsidRPr="00EA7773" w:rsidRDefault="00EA7773" w:rsidP="00EA7773">
      <w:pPr>
        <w:rPr>
          <w:rFonts w:cs="Times New Roman"/>
        </w:rPr>
      </w:pPr>
    </w:p>
    <w:p w:rsidR="00EA7773" w:rsidRPr="00EA7773" w:rsidRDefault="00EA7773" w:rsidP="00EA7773">
      <w:pPr>
        <w:rPr>
          <w:rFonts w:cs="Times New Roman"/>
        </w:rPr>
      </w:pPr>
    </w:p>
    <w:p w:rsidR="00EA7773" w:rsidRPr="00EA7773" w:rsidRDefault="00EA7773" w:rsidP="00EA7773">
      <w:pPr>
        <w:rPr>
          <w:rFonts w:cs="Times New Roman"/>
        </w:rPr>
      </w:pPr>
    </w:p>
    <w:p w:rsidR="00EA7773" w:rsidRPr="00EA7773" w:rsidRDefault="00EA7773" w:rsidP="00EA7773">
      <w:pPr>
        <w:rPr>
          <w:rFonts w:cs="Times New Roman"/>
        </w:rPr>
      </w:pPr>
    </w:p>
    <w:p w:rsidR="00EA7773" w:rsidRPr="00EA7773" w:rsidRDefault="00EA7773" w:rsidP="00EA7773">
      <w:pPr>
        <w:rPr>
          <w:rFonts w:cs="Times New Roman"/>
        </w:rPr>
      </w:pPr>
    </w:p>
    <w:p w:rsidR="00EA7773" w:rsidRPr="00EA7773" w:rsidRDefault="00EA7773" w:rsidP="00EA7773">
      <w:pPr>
        <w:rPr>
          <w:rFonts w:cs="Times New Roman"/>
        </w:rPr>
      </w:pPr>
    </w:p>
    <w:p w:rsidR="00EA7773" w:rsidRPr="00EA7773" w:rsidRDefault="00EA7773" w:rsidP="00EA7773">
      <w:pPr>
        <w:rPr>
          <w:rFonts w:cs="Times New Roman"/>
        </w:rPr>
      </w:pPr>
    </w:p>
    <w:p w:rsidR="00EA7773" w:rsidRPr="00EA7773" w:rsidRDefault="00EA7773" w:rsidP="00EA7773">
      <w:pPr>
        <w:rPr>
          <w:rFonts w:cs="Times New Roman"/>
        </w:rPr>
      </w:pPr>
    </w:p>
    <w:p w:rsidR="00EA7773" w:rsidRPr="00EA7773" w:rsidRDefault="00EA7773" w:rsidP="00EA7773">
      <w:pPr>
        <w:pStyle w:val="Default"/>
        <w:rPr>
          <w:rFonts w:ascii="Times New Roman" w:hAnsi="Times New Roman" w:cs="Times New Roman"/>
        </w:rPr>
      </w:pPr>
      <w:r w:rsidRPr="00EA7773">
        <w:rPr>
          <w:rFonts w:ascii="Times New Roman" w:hAnsi="Times New Roman" w:cs="Times New Roman"/>
          <w:b/>
          <w:bCs/>
        </w:rPr>
        <w:t xml:space="preserve">Unit VII Course Project </w:t>
      </w:r>
    </w:p>
    <w:p w:rsidR="00EA7773" w:rsidRPr="00EA7773" w:rsidRDefault="00EA7773" w:rsidP="00EA7773">
      <w:pPr>
        <w:pStyle w:val="Default"/>
        <w:rPr>
          <w:rFonts w:ascii="Times New Roman" w:hAnsi="Times New Roman" w:cs="Times New Roman"/>
        </w:rPr>
      </w:pPr>
      <w:r w:rsidRPr="00EA7773">
        <w:rPr>
          <w:rFonts w:ascii="Times New Roman" w:hAnsi="Times New Roman" w:cs="Times New Roman"/>
        </w:rPr>
        <w:t xml:space="preserve">Code of Ethics and Evaluation Paper </w:t>
      </w:r>
    </w:p>
    <w:p w:rsidR="00EA7773" w:rsidRPr="00EA7773" w:rsidRDefault="00EA7773" w:rsidP="00EA7773">
      <w:pPr>
        <w:pStyle w:val="Default"/>
        <w:rPr>
          <w:rFonts w:ascii="Times New Roman" w:hAnsi="Times New Roman" w:cs="Times New Roman"/>
        </w:rPr>
      </w:pPr>
      <w:r w:rsidRPr="00EA7773">
        <w:rPr>
          <w:rFonts w:ascii="Times New Roman" w:hAnsi="Times New Roman" w:cs="Times New Roman"/>
        </w:rPr>
        <w:t xml:space="preserve">Your task is to create an original Code of Ethics and Evaluation Paper for your company or organization. You may also choose to create a Code of Ethics for a fictitious company or organization if you prefer not to use your employer. Codes of conduct for military do not qualify for this assignment. In your company Code of Ethics, please include the following: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guiding</w:t>
      </w:r>
      <w:proofErr w:type="gramEnd"/>
      <w:r w:rsidRPr="00EA7773">
        <w:rPr>
          <w:rFonts w:ascii="Times New Roman" w:hAnsi="Times New Roman" w:cs="Times New Roman"/>
        </w:rPr>
        <w:t xml:space="preserve"> principles,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purpose</w:t>
      </w:r>
      <w:proofErr w:type="gramEnd"/>
      <w:r w:rsidRPr="00EA7773">
        <w:rPr>
          <w:rFonts w:ascii="Times New Roman" w:hAnsi="Times New Roman" w:cs="Times New Roman"/>
        </w:rPr>
        <w:t xml:space="preserve"> of the code,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core</w:t>
      </w:r>
      <w:proofErr w:type="gramEnd"/>
      <w:r w:rsidRPr="00EA7773">
        <w:rPr>
          <w:rFonts w:ascii="Times New Roman" w:hAnsi="Times New Roman" w:cs="Times New Roman"/>
        </w:rPr>
        <w:t xml:space="preserve"> values,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training</w:t>
      </w:r>
      <w:proofErr w:type="gramEnd"/>
      <w:r w:rsidRPr="00EA7773">
        <w:rPr>
          <w:rFonts w:ascii="Times New Roman" w:hAnsi="Times New Roman" w:cs="Times New Roman"/>
        </w:rPr>
        <w:t xml:space="preserve"> and education,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definitions</w:t>
      </w:r>
      <w:proofErr w:type="gramEnd"/>
      <w:r w:rsidRPr="00EA7773">
        <w:rPr>
          <w:rFonts w:ascii="Times New Roman" w:hAnsi="Times New Roman" w:cs="Times New Roman"/>
        </w:rPr>
        <w:t xml:space="preserve">,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what</w:t>
      </w:r>
      <w:proofErr w:type="gramEnd"/>
      <w:r w:rsidRPr="00EA7773">
        <w:rPr>
          <w:rFonts w:ascii="Times New Roman" w:hAnsi="Times New Roman" w:cs="Times New Roman"/>
        </w:rPr>
        <w:t xml:space="preserve"> employees it covers,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how</w:t>
      </w:r>
      <w:proofErr w:type="gramEnd"/>
      <w:r w:rsidRPr="00EA7773">
        <w:rPr>
          <w:rFonts w:ascii="Times New Roman" w:hAnsi="Times New Roman" w:cs="Times New Roman"/>
        </w:rPr>
        <w:t xml:space="preserve"> it will be implemented/communicated,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how</w:t>
      </w:r>
      <w:proofErr w:type="gramEnd"/>
      <w:r w:rsidRPr="00EA7773">
        <w:rPr>
          <w:rFonts w:ascii="Times New Roman" w:hAnsi="Times New Roman" w:cs="Times New Roman"/>
        </w:rPr>
        <w:t xml:space="preserve"> it will be enforced and reported,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mission</w:t>
      </w:r>
      <w:proofErr w:type="gramEnd"/>
      <w:r w:rsidRPr="00EA7773">
        <w:rPr>
          <w:rFonts w:ascii="Times New Roman" w:hAnsi="Times New Roman" w:cs="Times New Roman"/>
        </w:rPr>
        <w:t xml:space="preserve"> statement, and </w:t>
      </w:r>
    </w:p>
    <w:p w:rsidR="00EA7773" w:rsidRPr="00EA7773" w:rsidRDefault="00EA7773" w:rsidP="00EA7773">
      <w:pPr>
        <w:pStyle w:val="Default"/>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other</w:t>
      </w:r>
      <w:proofErr w:type="gramEnd"/>
      <w:r w:rsidRPr="00EA7773">
        <w:rPr>
          <w:rFonts w:ascii="Times New Roman" w:hAnsi="Times New Roman" w:cs="Times New Roman"/>
        </w:rPr>
        <w:t xml:space="preserve"> pertinent elements you feel necessary to have a comprehensive Code of Ethics. </w:t>
      </w:r>
    </w:p>
    <w:p w:rsidR="00EA7773" w:rsidRPr="00EA7773" w:rsidRDefault="00EA7773" w:rsidP="00EA7773">
      <w:pPr>
        <w:pStyle w:val="Default"/>
        <w:rPr>
          <w:rFonts w:ascii="Times New Roman" w:hAnsi="Times New Roman" w:cs="Times New Roman"/>
        </w:rPr>
      </w:pPr>
    </w:p>
    <w:p w:rsidR="00EA7773" w:rsidRPr="00EA7773" w:rsidRDefault="00EA7773" w:rsidP="00EA7773">
      <w:pPr>
        <w:pStyle w:val="Default"/>
        <w:rPr>
          <w:rFonts w:ascii="Times New Roman" w:hAnsi="Times New Roman" w:cs="Times New Roman"/>
        </w:rPr>
      </w:pPr>
      <w:r w:rsidRPr="00EA7773">
        <w:rPr>
          <w:rFonts w:ascii="Times New Roman" w:hAnsi="Times New Roman" w:cs="Times New Roman"/>
        </w:rPr>
        <w:t xml:space="preserve">The Evaluation part is to include the following: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stakeholders</w:t>
      </w:r>
      <w:proofErr w:type="gramEnd"/>
      <w:r w:rsidRPr="00EA7773">
        <w:rPr>
          <w:rFonts w:ascii="Times New Roman" w:hAnsi="Times New Roman" w:cs="Times New Roman"/>
        </w:rPr>
        <w:t xml:space="preserve">,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strategic</w:t>
      </w:r>
      <w:proofErr w:type="gramEnd"/>
      <w:r w:rsidRPr="00EA7773">
        <w:rPr>
          <w:rFonts w:ascii="Times New Roman" w:hAnsi="Times New Roman" w:cs="Times New Roman"/>
        </w:rPr>
        <w:t xml:space="preserve"> ethical formulation,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strategic</w:t>
      </w:r>
      <w:proofErr w:type="gramEnd"/>
      <w:r w:rsidRPr="00EA7773">
        <w:rPr>
          <w:rFonts w:ascii="Times New Roman" w:hAnsi="Times New Roman" w:cs="Times New Roman"/>
        </w:rPr>
        <w:t xml:space="preserve"> ethical implementation, </w:t>
      </w:r>
    </w:p>
    <w:p w:rsidR="00EA7773" w:rsidRPr="00EA7773" w:rsidRDefault="00EA7773" w:rsidP="00EA7773">
      <w:pPr>
        <w:pStyle w:val="Default"/>
        <w:spacing w:after="24"/>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ethical</w:t>
      </w:r>
      <w:proofErr w:type="gramEnd"/>
      <w:r w:rsidRPr="00EA7773">
        <w:rPr>
          <w:rFonts w:ascii="Times New Roman" w:hAnsi="Times New Roman" w:cs="Times New Roman"/>
        </w:rPr>
        <w:t xml:space="preserve"> monitoring mechanisms, and </w:t>
      </w:r>
    </w:p>
    <w:p w:rsidR="00EA7773" w:rsidRPr="00EA7773" w:rsidRDefault="00EA7773" w:rsidP="00EA7773">
      <w:pPr>
        <w:pStyle w:val="Default"/>
        <w:rPr>
          <w:rFonts w:ascii="Times New Roman" w:hAnsi="Times New Roman" w:cs="Times New Roman"/>
        </w:rPr>
      </w:pPr>
      <w:r w:rsidRPr="00EA7773">
        <w:rPr>
          <w:rFonts w:ascii="Times New Roman" w:hAnsi="Times New Roman" w:cs="Times New Roman"/>
        </w:rPr>
        <w:t xml:space="preserve"> </w:t>
      </w:r>
      <w:proofErr w:type="gramStart"/>
      <w:r w:rsidRPr="00EA7773">
        <w:rPr>
          <w:rFonts w:ascii="Times New Roman" w:hAnsi="Times New Roman" w:cs="Times New Roman"/>
        </w:rPr>
        <w:t>ethical</w:t>
      </w:r>
      <w:proofErr w:type="gramEnd"/>
      <w:r w:rsidRPr="00EA7773">
        <w:rPr>
          <w:rFonts w:ascii="Times New Roman" w:hAnsi="Times New Roman" w:cs="Times New Roman"/>
        </w:rPr>
        <w:t xml:space="preserve"> performance. </w:t>
      </w:r>
    </w:p>
    <w:p w:rsidR="00EA7773" w:rsidRPr="00EA7773" w:rsidRDefault="00EA7773" w:rsidP="00EA7773">
      <w:pPr>
        <w:pStyle w:val="Default"/>
        <w:rPr>
          <w:rFonts w:ascii="Times New Roman" w:hAnsi="Times New Roman" w:cs="Times New Roman"/>
        </w:rPr>
      </w:pPr>
    </w:p>
    <w:p w:rsidR="00EA7773" w:rsidRPr="00EA7773" w:rsidRDefault="00EA7773" w:rsidP="00EA7773">
      <w:pPr>
        <w:pStyle w:val="Default"/>
        <w:rPr>
          <w:rFonts w:ascii="Times New Roman" w:hAnsi="Times New Roman" w:cs="Times New Roman"/>
        </w:rPr>
      </w:pPr>
      <w:r w:rsidRPr="00EA7773">
        <w:rPr>
          <w:rFonts w:ascii="Times New Roman" w:hAnsi="Times New Roman" w:cs="Times New Roman"/>
        </w:rPr>
        <w:t xml:space="preserve">Please include a short introduction and background of the company/organization and a summary of the Code of Ethics and Evaluation in the paper. This assignment must be at least 2000 words in length, double spaced, and 12pt New Times Roman font. The title page and reference pages are not included in the required paper length. CSU requires that students use the APA format in writing course papers. Therefore, the APA rules for formatting, quoting, paraphrasing, citing, and listing of sources are to be followed. Your paper should contain at least five references in addition to the textbook and may include Internet sources, books, and professional journals or other pertinent resources. Do not copy or plagiarize others materials. Use references less than four years old. </w:t>
      </w:r>
    </w:p>
    <w:p w:rsidR="00EA7773" w:rsidRPr="00EA7773" w:rsidRDefault="00EA7773" w:rsidP="00EA7773">
      <w:pPr>
        <w:rPr>
          <w:rFonts w:cs="Times New Roman"/>
        </w:rPr>
      </w:pPr>
    </w:p>
    <w:p w:rsidR="00EA7773" w:rsidRPr="00EA7773" w:rsidRDefault="00EA7773" w:rsidP="00EA7773">
      <w:pPr>
        <w:rPr>
          <w:rFonts w:cs="Times New Roman"/>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Default="00EA7773" w:rsidP="00EA7773">
      <w:pPr>
        <w:rPr>
          <w:rFonts w:cs="Times New Roman"/>
          <w:sz w:val="22"/>
          <w:szCs w:val="22"/>
        </w:rPr>
      </w:pPr>
    </w:p>
    <w:p w:rsidR="00EA7773" w:rsidRPr="00EA7773" w:rsidRDefault="00EA7773" w:rsidP="00EA7773">
      <w:pPr>
        <w:rPr>
          <w:rFonts w:cs="Times New Roman"/>
          <w:sz w:val="22"/>
          <w:szCs w:val="22"/>
        </w:rPr>
      </w:pPr>
    </w:p>
    <w:sectPr w:rsidR="00EA7773" w:rsidRPr="00EA7773" w:rsidSect="00A23457">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739A8"/>
    <w:rsid w:val="001F23FE"/>
    <w:rsid w:val="00355BBE"/>
    <w:rsid w:val="00386381"/>
    <w:rsid w:val="006252ED"/>
    <w:rsid w:val="00695C75"/>
    <w:rsid w:val="006B7F8C"/>
    <w:rsid w:val="00804E2E"/>
    <w:rsid w:val="00831C2E"/>
    <w:rsid w:val="00950F86"/>
    <w:rsid w:val="00C60E7D"/>
    <w:rsid w:val="00CE4BAB"/>
    <w:rsid w:val="00D03467"/>
    <w:rsid w:val="00D9129B"/>
    <w:rsid w:val="00EA7773"/>
    <w:rsid w:val="00F739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A8"/>
    <w:pPr>
      <w:spacing w:after="0" w:line="240" w:lineRule="auto"/>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9A8"/>
    <w:rPr>
      <w:color w:val="0000FF" w:themeColor="hyperlink"/>
      <w:u w:val="single"/>
    </w:rPr>
  </w:style>
  <w:style w:type="paragraph" w:styleId="NormalWeb">
    <w:name w:val="Normal (Web)"/>
    <w:basedOn w:val="Normal"/>
    <w:uiPriority w:val="99"/>
    <w:unhideWhenUsed/>
    <w:rsid w:val="00F739A8"/>
    <w:pPr>
      <w:spacing w:before="100" w:beforeAutospacing="1" w:after="100" w:afterAutospacing="1"/>
    </w:pPr>
    <w:rPr>
      <w:rFonts w:ascii="Times" w:hAnsi="Times" w:cs="Times New Roman"/>
      <w:sz w:val="20"/>
      <w:szCs w:val="20"/>
      <w:lang w:eastAsia="en-US"/>
    </w:rPr>
  </w:style>
  <w:style w:type="paragraph" w:customStyle="1" w:styleId="Default">
    <w:name w:val="Default"/>
    <w:rsid w:val="00EA777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2</cp:revision>
  <dcterms:created xsi:type="dcterms:W3CDTF">2015-04-18T21:17:00Z</dcterms:created>
  <dcterms:modified xsi:type="dcterms:W3CDTF">2015-04-18T21:17:00Z</dcterms:modified>
</cp:coreProperties>
</file>