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C7" w:rsidRDefault="00C05E72">
      <w:r>
        <w:t>Relate an experience that you have had as a job seeker to any of the steps in that figure. What do you believe that the company could have done to make this a better experience for you? </w:t>
      </w:r>
    </w:p>
    <w:p w:rsidR="00C05E72" w:rsidRDefault="00C05E72">
      <w:r>
        <w:rPr>
          <w:noProof/>
        </w:rPr>
        <w:drawing>
          <wp:inline distT="0" distB="0" distL="0" distR="0" wp14:anchorId="7BEC1FD6" wp14:editId="7F341EE6">
            <wp:extent cx="5943600" cy="4185285"/>
            <wp:effectExtent l="0" t="0" r="0" b="5715"/>
            <wp:docPr id="23556" name="Picture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" t="10001" r="3951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72"/>
    <w:rsid w:val="009322C7"/>
    <w:rsid w:val="00C0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E254C-DC2F-4003-BEBD-11A74D9D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2015-04-07T01:23:00Z</dcterms:created>
  <dcterms:modified xsi:type="dcterms:W3CDTF">2015-04-07T01:24:00Z</dcterms:modified>
</cp:coreProperties>
</file>