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83" w:rsidRDefault="00B064D2">
      <w:pPr>
        <w:rPr>
          <w:rFonts w:cs="Helvetica"/>
          <w:b/>
          <w:bCs/>
          <w:color w:val="333333"/>
          <w:sz w:val="20"/>
          <w:szCs w:val="20"/>
          <w:lang w:val="en"/>
        </w:rPr>
      </w:pPr>
      <w:r>
        <w:rPr>
          <w:rFonts w:cs="Helvetica"/>
          <w:b/>
          <w:bCs/>
          <w:color w:val="333333"/>
          <w:sz w:val="20"/>
          <w:szCs w:val="20"/>
          <w:lang w:val="en"/>
        </w:rPr>
        <w:t>Risk Characterization</w:t>
      </w:r>
    </w:p>
    <w:p w:rsidR="00B064D2" w:rsidRDefault="00B064D2" w:rsidP="00151CF2">
      <w:pPr>
        <w:pStyle w:val="NormalWeb"/>
        <w:numPr>
          <w:ilvl w:val="0"/>
          <w:numId w:val="1"/>
        </w:numPr>
        <w:shd w:val="clear" w:color="auto" w:fill="E8ECE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What two elements are required to characterize a level of risk?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Please provide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an example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</w:t>
      </w:r>
    </w:p>
    <w:p w:rsidR="00B064D2" w:rsidRDefault="00B064D2"/>
    <w:p w:rsidR="00B064D2" w:rsidRDefault="00B064D2"/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B064D2">
        <w:rPr>
          <w:rFonts w:eastAsia="Times New Roman" w:cstheme="minorHAnsi"/>
          <w:b/>
          <w:bCs/>
          <w:sz w:val="20"/>
          <w:szCs w:val="20"/>
        </w:rPr>
        <w:t>A Lesson in Risk</w:t>
      </w:r>
    </w:p>
    <w:p w:rsidR="00B064D2" w:rsidRPr="000B5001" w:rsidRDefault="00B064D2" w:rsidP="00151C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0B5001">
        <w:rPr>
          <w:rFonts w:ascii="Helvetica" w:eastAsia="Times New Roman" w:hAnsi="Helvetica" w:cs="Helvetica"/>
          <w:sz w:val="20"/>
          <w:szCs w:val="20"/>
        </w:rPr>
        <w:t>Allegedly a pit-bull was in his backyard in Southern California recently, and came across an evasive intruder. The pit-bull in an attempt to protect his territory, he challenged the porcupine. The exhibit below contains photographs from a veterinarian hospital which depict the aftermath of the challenge involving 1,347 quills. The brave pit-bull survived, and hopefully learned a valuable lesson in risk.</w:t>
      </w:r>
    </w:p>
    <w:p w:rsidR="00B064D2" w:rsidRDefault="00151CF2">
      <w:pPr>
        <w:rPr>
          <w:noProof/>
        </w:rPr>
      </w:pPr>
      <w:r>
        <w:rPr>
          <w:noProof/>
        </w:rPr>
        <w:drawing>
          <wp:inline distT="0" distB="0" distL="0" distR="0" wp14:anchorId="20C65FDE" wp14:editId="7558886C">
            <wp:extent cx="4591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" t="26816" r="76762" b="54881"/>
                    <a:stretch/>
                  </pic:blipFill>
                  <pic:spPr bwMode="auto">
                    <a:xfrm>
                      <a:off x="0" y="0"/>
                      <a:ext cx="4629604" cy="155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4D2" w:rsidRDefault="00B064D2">
      <w:pPr>
        <w:rPr>
          <w:noProof/>
        </w:rPr>
      </w:pPr>
    </w:p>
    <w:p w:rsidR="00B064D2" w:rsidRPr="000B5001" w:rsidRDefault="00151CF2" w:rsidP="00151CF2">
      <w:pPr>
        <w:ind w:left="720"/>
        <w:rPr>
          <w:rFonts w:ascii="Helvetica" w:hAnsi="Helvetica" w:cs="Helvetica"/>
          <w:sz w:val="20"/>
          <w:szCs w:val="20"/>
        </w:rPr>
      </w:pPr>
      <w:r w:rsidRPr="000B5001">
        <w:rPr>
          <w:rFonts w:ascii="Helvetica" w:hAnsi="Helvetica" w:cs="Helvetica"/>
          <w:sz w:val="20"/>
          <w:szCs w:val="20"/>
        </w:rPr>
        <w:t>Relate the above situation to the five different</w:t>
      </w:r>
      <w:r w:rsidRPr="000B5001">
        <w:rPr>
          <w:rFonts w:ascii="Helvetica" w:hAnsi="Helvetica" w:cs="Helvetica"/>
          <w:sz w:val="20"/>
          <w:szCs w:val="20"/>
        </w:rPr>
        <w:t xml:space="preserve"> risk concepts</w:t>
      </w:r>
      <w:r w:rsidRPr="000B5001">
        <w:rPr>
          <w:rFonts w:ascii="Helvetica" w:hAnsi="Helvetica" w:cs="Helvetica"/>
          <w:sz w:val="20"/>
          <w:szCs w:val="20"/>
        </w:rPr>
        <w:t xml:space="preserve"> i.e., true, estimated, acceptable, p</w:t>
      </w:r>
      <w:bookmarkStart w:id="0" w:name="_GoBack"/>
      <w:bookmarkEnd w:id="0"/>
      <w:r w:rsidRPr="000B5001">
        <w:rPr>
          <w:rFonts w:ascii="Helvetica" w:hAnsi="Helvetica" w:cs="Helvetica"/>
          <w:sz w:val="20"/>
          <w:szCs w:val="20"/>
        </w:rPr>
        <w:t>erceived, and optimal.</w:t>
      </w:r>
      <w:r w:rsidRPr="000B5001">
        <w:rPr>
          <w:rStyle w:val="Strong"/>
          <w:rFonts w:ascii="Helvetica" w:hAnsi="Helvetica" w:cs="Helvetica"/>
          <w:sz w:val="20"/>
          <w:szCs w:val="20"/>
        </w:rPr>
        <w:t xml:space="preserve"> </w:t>
      </w:r>
    </w:p>
    <w:sectPr w:rsidR="00B064D2" w:rsidRPr="000B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427"/>
    <w:multiLevelType w:val="hybridMultilevel"/>
    <w:tmpl w:val="1EB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D2"/>
    <w:rsid w:val="000B5001"/>
    <w:rsid w:val="00151CF2"/>
    <w:rsid w:val="009B0A83"/>
    <w:rsid w:val="00B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7EEEC-1DBB-461A-AD9B-D3967C9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4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64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51C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1CF2"/>
    <w:rPr>
      <w:b/>
      <w:bCs/>
    </w:rPr>
  </w:style>
  <w:style w:type="paragraph" w:styleId="ListParagraph">
    <w:name w:val="List Paragraph"/>
    <w:basedOn w:val="Normal"/>
    <w:uiPriority w:val="34"/>
    <w:qFormat/>
    <w:rsid w:val="0015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Roy</dc:creator>
  <cp:keywords/>
  <dc:description/>
  <cp:lastModifiedBy>Johnson, Roy</cp:lastModifiedBy>
  <cp:revision>1</cp:revision>
  <dcterms:created xsi:type="dcterms:W3CDTF">2015-03-25T13:47:00Z</dcterms:created>
  <dcterms:modified xsi:type="dcterms:W3CDTF">2015-03-25T14:35:00Z</dcterms:modified>
</cp:coreProperties>
</file>