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FFFFFF"/>
          <w:sz w:val="64"/>
          <w:szCs w:val="64"/>
        </w:rPr>
      </w:pPr>
      <w:r>
        <w:rPr>
          <w:rFonts w:ascii="Agenda-Bold" w:hAnsi="Agenda-Bold" w:cs="Agenda-Bold"/>
          <w:b/>
          <w:bCs/>
          <w:color w:val="FFFFFF"/>
          <w:sz w:val="64"/>
          <w:szCs w:val="64"/>
        </w:rPr>
        <w:t>SIX-SIGMA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286 Total Quality Management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Total quality management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Malcolm Baldrige National Quality Award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288 Quality Specification and Quality Costs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Developing quality specifications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Design quality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Cost of quality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Conformance quality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Functions of the QC department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Quality at the source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Dimensions of quality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Cost of quality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291 Six-Sigma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Six-Sigma methodology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Six Sigma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Analytical tools for Six Sigma and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DPMO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continuous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improvement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DMAIC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Six-Sigma roles and responsibilities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PDCA cycle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Continuous improvement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Kaizen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Lean Six Sigma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Black belts, master black belts, and green belts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297 The Shingo System: Fail-Safe Design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Fail-safe procedures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proofErr w:type="spellStart"/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Poka</w:t>
      </w:r>
      <w:proofErr w:type="spellEnd"/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-yoke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298 ISO 9000 and ISO 14000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ISO 9000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300 External Benchmarking for Quality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External benchmarking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300 Summary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302 Case: Hank Kolb, Director of Quality Assurance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>303 Case: Appreciative Inquiry—A Different Kind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proofErr w:type="gramStart"/>
      <w:r>
        <w:rPr>
          <w:rFonts w:ascii="Agenda-Bold" w:hAnsi="Agenda-Bold" w:cs="Agenda-Bold"/>
          <w:b/>
          <w:bCs/>
          <w:color w:val="A80432"/>
          <w:sz w:val="24"/>
          <w:szCs w:val="24"/>
        </w:rPr>
        <w:t>of</w:t>
      </w:r>
      <w:proofErr w:type="gramEnd"/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 Fishbone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proofErr w:type="spellStart"/>
      <w:r>
        <w:rPr>
          <w:rFonts w:ascii="Times-Roman" w:hAnsi="Times-Roman" w:cs="Times-Roman"/>
          <w:color w:val="000000"/>
          <w:sz w:val="14"/>
          <w:szCs w:val="14"/>
        </w:rPr>
        <w:t>bchop_tt</w:t>
      </w:r>
      <w:proofErr w:type="spellEnd"/>
    </w:p>
    <w:p w:rsidR="005A2988" w:rsidRDefault="005A2988" w:rsidP="005A2988"/>
    <w:p w:rsidR="005A2988" w:rsidRPr="005A2988" w:rsidRDefault="005A2988" w:rsidP="005A2988">
      <w:proofErr w:type="gramStart"/>
      <w:r w:rsidRPr="005A2988">
        <w:t>chapter</w:t>
      </w:r>
      <w:proofErr w:type="gramEnd"/>
      <w:r w:rsidRPr="005A2988">
        <w:t xml:space="preserve"> 9</w:t>
      </w:r>
    </w:p>
    <w:p w:rsidR="005A2988" w:rsidRPr="005A2988" w:rsidRDefault="005A2988" w:rsidP="005A2988">
      <w:pPr>
        <w:rPr>
          <w:color w:val="000000"/>
        </w:rPr>
      </w:pPr>
      <w:r w:rsidRPr="005A2988">
        <w:rPr>
          <w:color w:val="A80432"/>
        </w:rPr>
        <w:t>G</w:t>
      </w:r>
      <w:r w:rsidRPr="005A2988">
        <w:rPr>
          <w:color w:val="000000"/>
        </w:rPr>
        <w:t>eneral Electric (GE) has bee</w:t>
      </w:r>
      <w:r>
        <w:rPr>
          <w:color w:val="000000"/>
        </w:rPr>
        <w:t xml:space="preserve">n a major promoter of Six Sigma </w:t>
      </w:r>
      <w:r w:rsidRPr="005A2988">
        <w:rPr>
          <w:color w:val="000000"/>
        </w:rPr>
        <w:t>for more than 10 years. Ja</w:t>
      </w:r>
      <w:r>
        <w:rPr>
          <w:color w:val="000000"/>
        </w:rPr>
        <w:t xml:space="preserve">ck Welch, the legendary and now </w:t>
      </w:r>
      <w:r w:rsidRPr="005A2988">
        <w:rPr>
          <w:color w:val="000000"/>
        </w:rPr>
        <w:t xml:space="preserve">retired CEO, declared that </w:t>
      </w:r>
      <w:r>
        <w:rPr>
          <w:color w:val="000000"/>
        </w:rPr>
        <w:t xml:space="preserve">“the big myth is that Six Sigma </w:t>
      </w:r>
      <w:r w:rsidRPr="005A2988">
        <w:rPr>
          <w:color w:val="000000"/>
        </w:rPr>
        <w:t>is about quality control and statistics. It is that—but it’s much more.</w:t>
      </w:r>
    </w:p>
    <w:p w:rsidR="005A2988" w:rsidRPr="005A2988" w:rsidRDefault="005A2988" w:rsidP="005A2988">
      <w:pPr>
        <w:rPr>
          <w:color w:val="000000"/>
        </w:rPr>
      </w:pPr>
      <w:r w:rsidRPr="005A2988">
        <w:rPr>
          <w:color w:val="000000"/>
        </w:rPr>
        <w:t xml:space="preserve">Ultimately, it drives leadership to </w:t>
      </w:r>
      <w:r>
        <w:rPr>
          <w:color w:val="000000"/>
        </w:rPr>
        <w:t xml:space="preserve">be better by providing tools to </w:t>
      </w:r>
      <w:r w:rsidRPr="005A2988">
        <w:rPr>
          <w:color w:val="000000"/>
        </w:rPr>
        <w:t>think through tough issues. At Six Sigma’s core is an ide</w:t>
      </w:r>
      <w:r>
        <w:rPr>
          <w:color w:val="000000"/>
        </w:rPr>
        <w:t xml:space="preserve">a that can </w:t>
      </w:r>
      <w:r w:rsidRPr="005A2988">
        <w:rPr>
          <w:color w:val="000000"/>
        </w:rPr>
        <w:t>turn a company inside out, fo</w:t>
      </w:r>
      <w:r>
        <w:rPr>
          <w:color w:val="000000"/>
        </w:rPr>
        <w:t xml:space="preserve">cusing the organization outward </w:t>
      </w:r>
      <w:r w:rsidRPr="005A2988">
        <w:rPr>
          <w:color w:val="000000"/>
        </w:rPr>
        <w:t>on the customer.” GE’s commi</w:t>
      </w:r>
      <w:r>
        <w:rPr>
          <w:color w:val="000000"/>
        </w:rPr>
        <w:t xml:space="preserve">tment to quality centers on Six </w:t>
      </w:r>
      <w:r w:rsidRPr="005A2988">
        <w:rPr>
          <w:color w:val="000000"/>
        </w:rPr>
        <w:t>Sigma. Six Sigma is defined on the GE Web site as follows:</w:t>
      </w:r>
    </w:p>
    <w:p w:rsidR="005A2988" w:rsidRPr="005A2988" w:rsidRDefault="005A2988" w:rsidP="005A2988">
      <w:pPr>
        <w:rPr>
          <w:color w:val="000000"/>
        </w:rPr>
      </w:pPr>
      <w:r w:rsidRPr="005A2988">
        <w:rPr>
          <w:color w:val="000000"/>
        </w:rPr>
        <w:t xml:space="preserve">First, </w:t>
      </w:r>
      <w:proofErr w:type="gramStart"/>
      <w:r w:rsidRPr="005A2988">
        <w:rPr>
          <w:color w:val="000000"/>
        </w:rPr>
        <w:t>What</w:t>
      </w:r>
      <w:proofErr w:type="gramEnd"/>
      <w:r w:rsidRPr="005A2988">
        <w:rPr>
          <w:color w:val="000000"/>
        </w:rPr>
        <w:t xml:space="preserve"> is Six Sigma? First, what it is not. It is not a secr</w:t>
      </w:r>
      <w:r>
        <w:rPr>
          <w:color w:val="000000"/>
        </w:rPr>
        <w:t xml:space="preserve">et </w:t>
      </w:r>
      <w:r>
        <w:rPr>
          <w:rFonts w:ascii="Agenda-Light" w:hAnsi="Agenda-Light" w:cs="Agenda-Light"/>
          <w:color w:val="000000"/>
          <w:sz w:val="20"/>
          <w:szCs w:val="20"/>
        </w:rPr>
        <w:t>society, a slogan or a cliché. Six Sigma is a highly disciplined</w:t>
      </w:r>
      <w:r>
        <w:rPr>
          <w:color w:val="000000"/>
        </w:rPr>
        <w:t xml:space="preserve"> </w:t>
      </w:r>
      <w:r>
        <w:rPr>
          <w:rFonts w:ascii="Agenda-Light" w:hAnsi="Agenda-Light" w:cs="Agenda-Light"/>
          <w:color w:val="000000"/>
          <w:sz w:val="20"/>
          <w:szCs w:val="20"/>
        </w:rPr>
        <w:t>process that helps us focus on developing and delivering</w:t>
      </w:r>
      <w:r>
        <w:rPr>
          <w:color w:val="000000"/>
        </w:rPr>
        <w:t xml:space="preserve"> </w:t>
      </w:r>
      <w:r>
        <w:rPr>
          <w:rFonts w:ascii="Agenda-Light" w:hAnsi="Agenda-Light" w:cs="Agenda-Light"/>
          <w:color w:val="000000"/>
          <w:sz w:val="20"/>
          <w:szCs w:val="20"/>
        </w:rPr>
        <w:t>near-perfect products and services. Why “Sigma”? The word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a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statistical term that measures how far a given process deviates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from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perfection. The central idea behind Six Sigma is that if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you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can measure how many “defects” you have in a process, you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can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systematically figure out how to eliminate them and get 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close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to “zero defects” as possible. To achieve Six Sigma Quality,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lastRenderedPageBreak/>
        <w:t>a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process must produce no more than 3.4 defects per million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opportunities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>. An “opportunity” is defined as a chance for nonconformance,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or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not meeting the required specifications. This means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we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need to be nearly flawless in executing our key processes.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r>
        <w:rPr>
          <w:rFonts w:ascii="Agenda-Light" w:hAnsi="Agenda-Light" w:cs="Agenda-Light"/>
          <w:color w:val="000000"/>
          <w:sz w:val="20"/>
          <w:szCs w:val="20"/>
        </w:rPr>
        <w:t>At its core, Six Sigma revolves around a few key concepts.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Critical to Quality: </w:t>
      </w:r>
      <w:r>
        <w:rPr>
          <w:rFonts w:ascii="Agenda-Light" w:hAnsi="Agenda-Light" w:cs="Agenda-Light"/>
          <w:color w:val="000000"/>
          <w:sz w:val="20"/>
          <w:szCs w:val="20"/>
        </w:rPr>
        <w:t>Attributes most important to the customer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Defect: </w:t>
      </w:r>
      <w:r>
        <w:rPr>
          <w:rFonts w:ascii="Agenda-Light" w:hAnsi="Agenda-Light" w:cs="Agenda-Light"/>
          <w:color w:val="000000"/>
          <w:sz w:val="20"/>
          <w:szCs w:val="20"/>
        </w:rPr>
        <w:t>Failing to deliver what the customer wants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Process Capability: </w:t>
      </w:r>
      <w:r>
        <w:rPr>
          <w:rFonts w:ascii="Agenda-Light" w:hAnsi="Agenda-Light" w:cs="Agenda-Light"/>
          <w:color w:val="000000"/>
          <w:sz w:val="20"/>
          <w:szCs w:val="20"/>
        </w:rPr>
        <w:t>What your process can deliver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Variation: </w:t>
      </w:r>
      <w:r>
        <w:rPr>
          <w:rFonts w:ascii="Agenda-Light" w:hAnsi="Agenda-Light" w:cs="Agenda-Light"/>
          <w:color w:val="000000"/>
          <w:sz w:val="20"/>
          <w:szCs w:val="20"/>
        </w:rPr>
        <w:t>What the customer sees and feels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04041"/>
          <w:sz w:val="28"/>
          <w:szCs w:val="28"/>
        </w:rPr>
      </w:pPr>
      <w:r>
        <w:rPr>
          <w:rFonts w:ascii="Times-Bold" w:hAnsi="Times-Bold" w:cs="Times-Bold"/>
          <w:b/>
          <w:bCs/>
          <w:color w:val="404041"/>
          <w:sz w:val="28"/>
          <w:szCs w:val="28"/>
        </w:rPr>
        <w:t>After reading this chapter you will: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r>
        <w:rPr>
          <w:rFonts w:ascii="Times-Roman" w:hAnsi="Times-Roman" w:cs="Times-Roman"/>
          <w:color w:val="404041"/>
          <w:sz w:val="28"/>
          <w:szCs w:val="28"/>
        </w:rPr>
        <w:t>1. Understand total quality management.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r>
        <w:rPr>
          <w:rFonts w:ascii="Times-Roman" w:hAnsi="Times-Roman" w:cs="Times-Roman"/>
          <w:color w:val="404041"/>
          <w:sz w:val="28"/>
          <w:szCs w:val="28"/>
        </w:rPr>
        <w:t>2. Describe how quality is measured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proofErr w:type="gramStart"/>
      <w:r>
        <w:rPr>
          <w:rFonts w:ascii="Times-Roman" w:hAnsi="Times-Roman" w:cs="Times-Roman"/>
          <w:color w:val="404041"/>
          <w:sz w:val="28"/>
          <w:szCs w:val="28"/>
        </w:rPr>
        <w:t>and</w:t>
      </w:r>
      <w:proofErr w:type="gramEnd"/>
      <w:r>
        <w:rPr>
          <w:rFonts w:ascii="Times-Roman" w:hAnsi="Times-Roman" w:cs="Times-Roman"/>
          <w:color w:val="404041"/>
          <w:sz w:val="28"/>
          <w:szCs w:val="28"/>
        </w:rPr>
        <w:t xml:space="preserve"> be aware of the different dimensions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proofErr w:type="gramStart"/>
      <w:r>
        <w:rPr>
          <w:rFonts w:ascii="Times-Roman" w:hAnsi="Times-Roman" w:cs="Times-Roman"/>
          <w:color w:val="404041"/>
          <w:sz w:val="28"/>
          <w:szCs w:val="28"/>
        </w:rPr>
        <w:t>of</w:t>
      </w:r>
      <w:proofErr w:type="gramEnd"/>
      <w:r>
        <w:rPr>
          <w:rFonts w:ascii="Times-Roman" w:hAnsi="Times-Roman" w:cs="Times-Roman"/>
          <w:color w:val="404041"/>
          <w:sz w:val="28"/>
          <w:szCs w:val="28"/>
        </w:rPr>
        <w:t xml:space="preserve"> quality.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r>
        <w:rPr>
          <w:rFonts w:ascii="Times-Roman" w:hAnsi="Times-Roman" w:cs="Times-Roman"/>
          <w:color w:val="404041"/>
          <w:sz w:val="28"/>
          <w:szCs w:val="28"/>
        </w:rPr>
        <w:t>3. Explain the define, measure, analyze,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proofErr w:type="gramStart"/>
      <w:r>
        <w:rPr>
          <w:rFonts w:ascii="Times-Roman" w:hAnsi="Times-Roman" w:cs="Times-Roman"/>
          <w:color w:val="404041"/>
          <w:sz w:val="28"/>
          <w:szCs w:val="28"/>
        </w:rPr>
        <w:t>improve</w:t>
      </w:r>
      <w:proofErr w:type="gramEnd"/>
      <w:r>
        <w:rPr>
          <w:rFonts w:ascii="Times-Roman" w:hAnsi="Times-Roman" w:cs="Times-Roman"/>
          <w:color w:val="404041"/>
          <w:sz w:val="28"/>
          <w:szCs w:val="28"/>
        </w:rPr>
        <w:t>, and control (DMAIC)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proofErr w:type="gramStart"/>
      <w:r>
        <w:rPr>
          <w:rFonts w:ascii="Times-Roman" w:hAnsi="Times-Roman" w:cs="Times-Roman"/>
          <w:color w:val="404041"/>
          <w:sz w:val="28"/>
          <w:szCs w:val="28"/>
        </w:rPr>
        <w:t>quality</w:t>
      </w:r>
      <w:proofErr w:type="gramEnd"/>
      <w:r>
        <w:rPr>
          <w:rFonts w:ascii="Times-Roman" w:hAnsi="Times-Roman" w:cs="Times-Roman"/>
          <w:color w:val="404041"/>
          <w:sz w:val="28"/>
          <w:szCs w:val="28"/>
        </w:rPr>
        <w:t xml:space="preserve"> improvement process.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r>
        <w:rPr>
          <w:rFonts w:ascii="Times-Roman" w:hAnsi="Times-Roman" w:cs="Times-Roman"/>
          <w:color w:val="404041"/>
          <w:sz w:val="28"/>
          <w:szCs w:val="28"/>
        </w:rPr>
        <w:t>4. Understand what ISO certification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04041"/>
          <w:sz w:val="28"/>
          <w:szCs w:val="28"/>
        </w:rPr>
      </w:pPr>
      <w:proofErr w:type="gramStart"/>
      <w:r>
        <w:rPr>
          <w:rFonts w:ascii="Times-Roman" w:hAnsi="Times-Roman" w:cs="Times-Roman"/>
          <w:color w:val="404041"/>
          <w:sz w:val="28"/>
          <w:szCs w:val="28"/>
        </w:rPr>
        <w:t>means</w:t>
      </w:r>
      <w:proofErr w:type="gramEnd"/>
      <w:r>
        <w:rPr>
          <w:rFonts w:ascii="Times-Roman" w:hAnsi="Times-Roman" w:cs="Times-Roman"/>
          <w:color w:val="404041"/>
          <w:sz w:val="28"/>
          <w:szCs w:val="28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286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Stable Operations: </w:t>
      </w:r>
      <w:r>
        <w:rPr>
          <w:rFonts w:ascii="Agenda-Light" w:hAnsi="Agenda-Light" w:cs="Agenda-Light"/>
          <w:color w:val="000000"/>
          <w:sz w:val="20"/>
          <w:szCs w:val="20"/>
        </w:rPr>
        <w:t>Ensuring consistent, predictable processes to improve what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20"/>
          <w:szCs w:val="20"/>
        </w:rPr>
      </w:pPr>
      <w:proofErr w:type="gramStart"/>
      <w:r>
        <w:rPr>
          <w:rFonts w:ascii="Agenda-Light" w:hAnsi="Agenda-Light" w:cs="Agenda-Light"/>
          <w:color w:val="000000"/>
          <w:sz w:val="20"/>
          <w:szCs w:val="20"/>
        </w:rPr>
        <w:t>the</w:t>
      </w:r>
      <w:proofErr w:type="gramEnd"/>
      <w:r>
        <w:rPr>
          <w:rFonts w:ascii="Agenda-Light" w:hAnsi="Agenda-Light" w:cs="Agenda-Light"/>
          <w:color w:val="000000"/>
          <w:sz w:val="20"/>
          <w:szCs w:val="20"/>
        </w:rPr>
        <w:t xml:space="preserve"> customer sees and feels </w:t>
      </w:r>
      <w:r>
        <w:rPr>
          <w:rFonts w:ascii="Agenda-Medium" w:hAnsi="Agenda-Medium" w:cs="Agenda-Medium"/>
          <w:color w:val="000000"/>
          <w:sz w:val="20"/>
          <w:szCs w:val="20"/>
        </w:rPr>
        <w:t xml:space="preserve">Design for Six Sigma: </w:t>
      </w:r>
      <w:r>
        <w:rPr>
          <w:rFonts w:ascii="Agenda-Light" w:hAnsi="Agenda-Light" w:cs="Agenda-Light"/>
          <w:color w:val="000000"/>
          <w:sz w:val="20"/>
          <w:szCs w:val="20"/>
        </w:rPr>
        <w:t>Designing to meet customer needs and process capability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this chapter, we first review the general subject of total quality management and the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movement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We then develop</w:t>
      </w:r>
      <w:bookmarkStart w:id="0" w:name="_GoBack"/>
      <w:bookmarkEnd w:id="0"/>
      <w:r>
        <w:rPr>
          <w:rFonts w:ascii="Times-Roman" w:hAnsi="Times-Roman" w:cs="Times-Roman"/>
          <w:color w:val="000000"/>
          <w:sz w:val="20"/>
          <w:szCs w:val="20"/>
        </w:rPr>
        <w:t xml:space="preserve"> the basic features and concepts of the Six-Sigma approach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TQM. We then describe the Shingo system, which takes a unique approach to quality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focusing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on preventing mistakes. This is followed by a review of ISO 9000 and 14000 standards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quality certification used by many companies throughout the world. Finally, we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provide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major steps of external benchmarking for quality improvement.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>TOTA L Q U A L I T Y MANAGEMENT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Total quality management </w:t>
      </w:r>
      <w:r>
        <w:rPr>
          <w:rFonts w:ascii="Times-Roman" w:hAnsi="Times-Roman" w:cs="Times-Roman"/>
          <w:color w:val="000000"/>
          <w:sz w:val="20"/>
          <w:szCs w:val="20"/>
        </w:rPr>
        <w:t>may be defined as “managing the entire organization so that it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excels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on all dimensions of products and services that are important to the customer.” It has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two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fundamental operational goals: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1. Careful design of the product or service.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2. Ensuring that the organization’s systems can consistently produce the design.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These two goals can only be achieved if the entire organization is oriented toward them—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hence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term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total </w:t>
      </w:r>
      <w:r>
        <w:rPr>
          <w:rFonts w:ascii="Times-Roman" w:hAnsi="Times-Roman" w:cs="Times-Roman"/>
          <w:color w:val="000000"/>
          <w:sz w:val="20"/>
          <w:szCs w:val="20"/>
        </w:rPr>
        <w:t>quality management. TQM became a national concern in the United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States in the 1980s primarily as a response to Japanese quality superiority in manufacturing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automobiles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and other durable goods such as room air conditioners. A widely cited study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Japanese and U.S. air-conditioning manufacturers showed that the best-quality American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products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had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higher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average defect rates than those of the poorest Japanese manufacturers. </w:t>
      </w:r>
      <w:r>
        <w:rPr>
          <w:rFonts w:ascii="Times-Roman" w:hAnsi="Times-Roman" w:cs="Times-Roman"/>
          <w:color w:val="000000"/>
          <w:sz w:val="12"/>
          <w:szCs w:val="12"/>
        </w:rPr>
        <w:t>1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Total quality management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Bodoni-Italic" w:hAnsi="Bodoni-Italic" w:cs="Bodoni-Italic"/>
          <w:i/>
          <w:iCs/>
          <w:color w:val="FFFFFF"/>
          <w:sz w:val="130"/>
          <w:szCs w:val="130"/>
        </w:rPr>
        <w:t xml:space="preserve">Breakthrough </w:t>
      </w:r>
      <w:r>
        <w:rPr>
          <w:rFonts w:ascii="Agenda-Medium" w:hAnsi="Agenda-Medium" w:cs="Agenda-Medium"/>
          <w:color w:val="A80432"/>
          <w:sz w:val="28"/>
          <w:szCs w:val="28"/>
        </w:rPr>
        <w:t>T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HE </w:t>
      </w:r>
      <w:r>
        <w:rPr>
          <w:rFonts w:ascii="Agenda-Medium" w:hAnsi="Agenda-Medium" w:cs="Agenda-Medium"/>
          <w:color w:val="A80432"/>
          <w:sz w:val="28"/>
          <w:szCs w:val="28"/>
        </w:rPr>
        <w:t>M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ALCOLM </w:t>
      </w:r>
      <w:r>
        <w:rPr>
          <w:rFonts w:ascii="Agenda-Medium" w:hAnsi="Agenda-Medium" w:cs="Agenda-Medium"/>
          <w:color w:val="A80432"/>
          <w:sz w:val="28"/>
          <w:szCs w:val="28"/>
        </w:rPr>
        <w:t>B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ALDRIGE </w:t>
      </w:r>
      <w:r>
        <w:rPr>
          <w:rFonts w:ascii="Agenda-Medium" w:hAnsi="Agenda-Medium" w:cs="Agenda-Medium"/>
          <w:color w:val="A80432"/>
          <w:sz w:val="28"/>
          <w:szCs w:val="28"/>
        </w:rPr>
        <w:t>N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ATIONAL </w:t>
      </w:r>
      <w:r>
        <w:rPr>
          <w:rFonts w:ascii="Agenda-Medium" w:hAnsi="Agenda-Medium" w:cs="Agenda-Medium"/>
          <w:color w:val="A80432"/>
          <w:sz w:val="28"/>
          <w:szCs w:val="28"/>
        </w:rPr>
        <w:t>Q</w:t>
      </w:r>
      <w:r>
        <w:rPr>
          <w:rFonts w:ascii="Agenda-Medium" w:hAnsi="Agenda-Medium" w:cs="Agenda-Medium"/>
          <w:color w:val="A80432"/>
          <w:sz w:val="21"/>
          <w:szCs w:val="21"/>
        </w:rPr>
        <w:t>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>A</w:t>
      </w:r>
      <w:r>
        <w:rPr>
          <w:rFonts w:ascii="Agenda-Medium" w:hAnsi="Agenda-Medium" w:cs="Agenda-Medium"/>
          <w:color w:val="A80432"/>
          <w:sz w:val="21"/>
          <w:szCs w:val="21"/>
        </w:rPr>
        <w:t>WARD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The Award is given to organizations that have demonstrated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outstanding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quality in their products and processes. Three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Awards may be given annually in each of these categories: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manufacturing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, service, small business, education, health care,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and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nonprofit.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Applicants for the Award must submit an application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50 pages or less that details the processes and results of their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activities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under seven major categories: Leadership; Strategic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Planning; Customer and Market Focus; Measurement, Analysis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and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Knowledge Management; Workforce Focus; Process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Management; and Results. The applications are scored on total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points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out of 1,000 by the Baldrige Board of Examiners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Judges. High-scoring applications are selected for site visits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and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Award recipients are selected from this group. The president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of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the United States traditionally presents the Awards 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special ceremony in Washington, DC. A major benefit to all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applicants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is the feedback report prepared by Examiners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is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based on their processes and practices. Many states have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used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the Baldrige criteria as the basis of their quality programs.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A report, </w:t>
      </w: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>Building on Baldrige: American Quality for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Italic" w:hAnsi="Agenda-LightItalic" w:cs="Agenda-LightItalic"/>
          <w:i/>
          <w:iCs/>
          <w:color w:val="000000"/>
          <w:sz w:val="18"/>
          <w:szCs w:val="18"/>
        </w:rPr>
        <w:t xml:space="preserve">21st Century, </w:t>
      </w:r>
      <w:r>
        <w:rPr>
          <w:rFonts w:ascii="Agenda-Light" w:hAnsi="Agenda-Light" w:cs="Agenda-Light"/>
          <w:color w:val="000000"/>
          <w:sz w:val="18"/>
          <w:szCs w:val="18"/>
        </w:rPr>
        <w:t>by the private Council on Competitiveness, said,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“More than any other program, the Baldrige Quality Award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responsible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for making quality a national priority and disseminating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best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practices across the United States.”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Global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287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So severe was the quality shortfall in the United States that improving it throughout industry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AFF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became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 national priority, with the Department of Commerce establishing the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Malcolm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Baldrige National Quality Award </w:t>
      </w:r>
      <w:r>
        <w:rPr>
          <w:rFonts w:ascii="Times-Roman" w:hAnsi="Times-Roman" w:cs="Times-Roman"/>
          <w:color w:val="000000"/>
          <w:sz w:val="20"/>
          <w:szCs w:val="20"/>
        </w:rPr>
        <w:t>in 1987 to help companies review and structure their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quality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programs. Also gaining major attention at this time was the requirement that suppliers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demonstrate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that they are measuring and documenting their quality practices according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specified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criteria, called ISO standards, if they wished to compete for international contracts.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We will have more to say about this later.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philosophical leaders of the quality movement, notably Philip Crosby, W. Edwards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Deming, and Joseph M.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Juran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—the so-called Quality Gurus—had slightly different definitions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what quality is and how to achieve it (see Exhibit 9.1), but they all had the same general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message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: To achieve outstanding quality requires quality leadership from senior management,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customer focus, total involvement of the workforce, and continuous improvement based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upon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rigorous analysis of processes. Later in the chapter, we will discuss how these precepts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applied in the latest approach to TQM—Six Sigma. We will now turn to some fundamental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concepts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that underlie any quality effort: quality specifications and quality costs.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Malcolm Baldrige National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Quality Award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E99F"/>
          <w:sz w:val="24"/>
          <w:szCs w:val="24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The Quality Gurus Compared </w:t>
      </w: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1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6"/>
          <w:szCs w:val="16"/>
        </w:rPr>
        <w:t>C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ROSBY </w:t>
      </w:r>
      <w:r>
        <w:rPr>
          <w:rFonts w:ascii="Times-Roman" w:hAnsi="Times-Roman" w:cs="Times-Roman"/>
          <w:color w:val="000000"/>
          <w:sz w:val="16"/>
          <w:szCs w:val="16"/>
        </w:rPr>
        <w:t>D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EMING </w:t>
      </w:r>
      <w:r>
        <w:rPr>
          <w:rFonts w:ascii="Times-Roman" w:hAnsi="Times-Roman" w:cs="Times-Roman"/>
          <w:color w:val="000000"/>
          <w:sz w:val="16"/>
          <w:szCs w:val="16"/>
        </w:rPr>
        <w:t>J</w:t>
      </w:r>
      <w:r>
        <w:rPr>
          <w:rFonts w:ascii="Times-Roman" w:hAnsi="Times-Roman" w:cs="Times-Roman"/>
          <w:color w:val="000000"/>
          <w:sz w:val="12"/>
          <w:szCs w:val="12"/>
        </w:rPr>
        <w:t>URAN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Definition of quality Conformance to requirements A predictable degree of Fitness for use (satisfies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uniformity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and dependability customer’s needs)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at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low cost and suited to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market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Degree of senior management Responsible for quality Responsible for 94% of Less than 20% of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responsibility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quality problems </w:t>
      </w:r>
      <w:proofErr w:type="spellStart"/>
      <w:r>
        <w:rPr>
          <w:rFonts w:ascii="Agenda-Light" w:hAnsi="Agenda-Light" w:cs="Agenda-Light"/>
          <w:color w:val="000000"/>
          <w:sz w:val="16"/>
          <w:szCs w:val="16"/>
        </w:rPr>
        <w:t>problems</w:t>
      </w:r>
      <w:proofErr w:type="spellEnd"/>
      <w:r>
        <w:rPr>
          <w:rFonts w:ascii="Agenda-Light" w:hAnsi="Agenda-Light" w:cs="Agenda-Light"/>
          <w:color w:val="000000"/>
          <w:sz w:val="16"/>
          <w:szCs w:val="16"/>
        </w:rPr>
        <w:t xml:space="preserve"> are due to workers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Performance standard/ Zero defects Quality has many “scales”; Avoid campaigns to do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motivation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use statistics to measure perfect work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performance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in all areas;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critical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of zero defects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General approach Prevention, not inspection Reduce variability by General management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continuous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improvement; approach to quality,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cease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mass inspection especially human elements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Structure 14 steps to quality 14 points for management 10 steps to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improvement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</w:t>
      </w:r>
      <w:proofErr w:type="spellStart"/>
      <w:r>
        <w:rPr>
          <w:rFonts w:ascii="Agenda-Light" w:hAnsi="Agenda-Light" w:cs="Agenda-Light"/>
          <w:color w:val="000000"/>
          <w:sz w:val="16"/>
          <w:szCs w:val="16"/>
        </w:rPr>
        <w:t>improvement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Statistical process control Rejects statistically acceptable Statistical methods of quality Recommends SPC but warns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(SPC) levels of quality (wants 100% control must be used that it can lead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perfect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quality) tool-driven approach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Improvement basis </w:t>
      </w: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A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process, not a program; Continuous to reduce Project-by-project team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improvement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goals variation; eliminate goals approach; set goals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without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methods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Teamwork Quality improvement teams; Employee participation in Team and quality circle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quality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councils decision making; break down approach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barriers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between departments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Costs of quality Cost of nonconformance; No optimum; continuous Quality is not free; there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quality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is free improvement not an optimum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Purchasing and </w:t>
      </w: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goods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State requirements; supplier Inspection too late; sampling Problems are complex; carry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received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is extension of business; most allows defects to enter system; out formal surveys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faults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due to purchasers statistical evidence and control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themselves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charts required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Vendor rating Yes; quality audits useless No, critical of most systems Yes, but help supplier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improve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288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Fundamental to any quality program is the determination of quality specifications and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costs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achieving (or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not </w:t>
      </w:r>
      <w:r>
        <w:rPr>
          <w:rFonts w:ascii="Times-Roman" w:hAnsi="Times-Roman" w:cs="Times-Roman"/>
          <w:color w:val="000000"/>
          <w:sz w:val="20"/>
          <w:szCs w:val="20"/>
        </w:rPr>
        <w:t>achieving) those specifications.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D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E V E L O P I N G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Q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U A L I T Y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P E C I F I C AT I O N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quality specifications of a product or service derive from decisions and actions made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AFF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relative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the quality of its design and the quality of its conformance to that design.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Design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color w:val="00AFF0"/>
          <w:sz w:val="20"/>
          <w:szCs w:val="20"/>
        </w:rPr>
        <w:t>quality</w:t>
      </w:r>
      <w:proofErr w:type="gramEnd"/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refers to the inherent value of the product in the marketplace and is thus a strategic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decision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for the firm. The dimensions of quality are listed in Exhibit 9.2. These dimensions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refer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features of the product or service that relate directly to design issues. A firm designs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product or service to address the need of a particular market.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 firm designs a product or service with certain performance characteristics and features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based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on what the intended market expects. Materials and manufacturing process attributes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can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greatly impact the reliability and durability of a product. Here the company attempts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design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 product or service that can be produced or delivered at reasonable cost. The serviceability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product may have a great impact on the cost of the product or service to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customer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after the initial purchase is made. It also may impact the warranty and repair cost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firm. Aesthetics may greatly impact the desirability of the product or service, in particular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consumer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products. Especially when a brand name is involved, the design often represents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next generation of an ongoing stream of products or services. Consistency in the relative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performance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the product compared to the state of the art, for example, may have a great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impact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on how the quality of the product is perceived. This may be very important to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long-run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success of the product or service.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Conformance quality </w:t>
      </w:r>
      <w:r>
        <w:rPr>
          <w:rFonts w:ascii="Times-Roman" w:hAnsi="Times-Roman" w:cs="Times-Roman"/>
          <w:color w:val="000000"/>
          <w:sz w:val="20"/>
          <w:szCs w:val="20"/>
        </w:rPr>
        <w:t>refers to the degree to which the product or service design specifications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met. The activities involved in achieving conformance are of a tactical, day-to-day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nature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It should be evident that a product or service can have high design quality but low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conformance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quality, and vice versa.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Quality at the source </w:t>
      </w:r>
      <w:r>
        <w:rPr>
          <w:rFonts w:ascii="Times-Roman" w:hAnsi="Times-Roman" w:cs="Times-Roman"/>
          <w:color w:val="000000"/>
          <w:sz w:val="20"/>
          <w:szCs w:val="20"/>
        </w:rPr>
        <w:t>is frequently discussed in the context of conformance quality. This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means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that the person who does the work takes responsibility for making sure that his or 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output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meets specifications. Where a product is involved, achieving the quality specifications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typically the responsibility of manufacturing management; in a service firm, it is usually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responsibility of the branch operations management. Exhibit 9.3 shows two examples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dimensions of quality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. </w:t>
      </w:r>
      <w:r>
        <w:rPr>
          <w:rFonts w:ascii="Times-Roman" w:hAnsi="Times-Roman" w:cs="Times-Roman"/>
          <w:color w:val="000000"/>
          <w:sz w:val="20"/>
          <w:szCs w:val="20"/>
        </w:rPr>
        <w:t>One is a laser printer that meets the pages-per-minute and print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density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standards; the second is a checking account transaction in a bank.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Both quality of design and quality of conformance should provide products that meet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customer’s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objectives for those products. This is often termed the product’s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fitness for use,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it entails identifying the dimensions of the product (or service) that the customer wants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is, the voice of the customer) and developing a quality control program to ensure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these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dimensions are met.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Design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Conformance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Quality at the source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Dimensions of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>Q U A L I T Y S P E C I F I C AT I O N A N D Q U A L I T Y COST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2 </w:t>
      </w:r>
      <w:r>
        <w:rPr>
          <w:rFonts w:ascii="Times-Roman" w:hAnsi="Times-Roman" w:cs="Times-Roman"/>
          <w:color w:val="000000"/>
          <w:sz w:val="20"/>
          <w:szCs w:val="20"/>
        </w:rPr>
        <w:t>The Dimensions of Design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6"/>
          <w:szCs w:val="16"/>
        </w:rPr>
        <w:t>D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IMENSION </w:t>
      </w:r>
      <w:r>
        <w:rPr>
          <w:rFonts w:ascii="Times-Roman" w:hAnsi="Times-Roman" w:cs="Times-Roman"/>
          <w:color w:val="000000"/>
          <w:sz w:val="16"/>
          <w:szCs w:val="16"/>
        </w:rPr>
        <w:t>M</w:t>
      </w:r>
      <w:r>
        <w:rPr>
          <w:rFonts w:ascii="Times-Roman" w:hAnsi="Times-Roman" w:cs="Times-Roman"/>
          <w:color w:val="000000"/>
          <w:sz w:val="12"/>
          <w:szCs w:val="12"/>
        </w:rPr>
        <w:t>EANING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Performance Primary product or service characteristics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Features Added touches, bells and whistles, secondary characteristics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Reliability/durability Consistency of performance over time, probability of failing, useful life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Serviceability Ease of repair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Aesthetics Sensory characteristics (sound, feel, look, and so on)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Perceived quality </w:t>
      </w: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Past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performance and reputation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289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C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O S T O F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Q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U A L I T 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Although few can quarrel with the notion of prevention, management often needs hard numbers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determine how much prevention activities will cost. This issue was recognized by Joseph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AFF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Juran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, who wrote about it in 1951 in his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Quality Control </w:t>
      </w:r>
      <w:proofErr w:type="gramStart"/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Handbook 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Today,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cost of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(COQ) </w:t>
      </w:r>
      <w:r>
        <w:rPr>
          <w:rFonts w:ascii="Times-Roman" w:hAnsi="Times-Roman" w:cs="Times-Roman"/>
          <w:color w:val="000000"/>
          <w:sz w:val="20"/>
          <w:szCs w:val="20"/>
        </w:rPr>
        <w:t>analyses are common in industry and constitute one of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primary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functions of QC departments.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There are a number of definitions and interpretations of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term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cost of quality </w:t>
      </w:r>
      <w:r>
        <w:rPr>
          <w:rFonts w:ascii="Times-Roman" w:hAnsi="Times-Roman" w:cs="Times-Roman"/>
          <w:color w:val="000000"/>
          <w:sz w:val="20"/>
          <w:szCs w:val="20"/>
        </w:rPr>
        <w:t>. From the purist’s point of view, it means all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costs attributable to the production of quality that is not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100 percent perfect. A less stringent definition considers only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those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costs that are the difference between what can be expected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from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excellent performance and the current costs that exist.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How significant is the cost of quality? It has been estimated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between 15 and 20 percent of every sales dollar—the cost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reworking, scrapping, repeated service, inspections, tests,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warranties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and other quality-related items. Philip Crosby states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correct cost for a well-run quality management program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should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 under 2.5 percent. </w:t>
      </w:r>
      <w:r>
        <w:rPr>
          <w:rFonts w:ascii="Times-Roman" w:hAnsi="Times-Roman" w:cs="Times-Roman"/>
          <w:color w:val="000000"/>
          <w:sz w:val="12"/>
          <w:szCs w:val="12"/>
        </w:rPr>
        <w:t>2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Three basic assumptions justify an analysis of the costs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quality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: (1) failures are caused, (2) prevention is cheaper,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(3)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performance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can be measured.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costs of quality are generally classified into four types: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Appraisal costs. </w:t>
      </w:r>
      <w:r>
        <w:rPr>
          <w:rFonts w:ascii="Times-Roman" w:hAnsi="Times-Roman" w:cs="Times-Roman"/>
          <w:color w:val="000000"/>
          <w:sz w:val="20"/>
          <w:szCs w:val="20"/>
        </w:rPr>
        <w:t>Costs of the inspection, testing, and other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tasks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ensure that the product or process is acceptable.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2.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Prevention costs. </w:t>
      </w:r>
      <w:r>
        <w:rPr>
          <w:rFonts w:ascii="Times-Roman" w:hAnsi="Times-Roman" w:cs="Times-Roman"/>
          <w:color w:val="000000"/>
          <w:sz w:val="20"/>
          <w:szCs w:val="20"/>
        </w:rPr>
        <w:t>The sum of all the costs to prevent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defects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such as the costs to identify the cause of the defect,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implement corrective action to eliminate the cause,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train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personnel, to redesign the product or system, and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purchase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new equipment or make modifications.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Cost of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E99F"/>
          <w:sz w:val="24"/>
          <w:szCs w:val="24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Examples of Dimensions of Quality </w:t>
      </w: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6"/>
          <w:szCs w:val="16"/>
        </w:rPr>
        <w:t>M</w:t>
      </w:r>
      <w:r>
        <w:rPr>
          <w:rFonts w:ascii="Times-Roman" w:hAnsi="Times-Roman" w:cs="Times-Roman"/>
          <w:color w:val="000000"/>
          <w:sz w:val="12"/>
          <w:szCs w:val="12"/>
        </w:rPr>
        <w:t>EASURES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RODUCT </w:t>
      </w:r>
      <w:r>
        <w:rPr>
          <w:rFonts w:ascii="Times-Roman" w:hAnsi="Times-Roman" w:cs="Times-Roman"/>
          <w:color w:val="000000"/>
          <w:sz w:val="16"/>
          <w:szCs w:val="16"/>
        </w:rPr>
        <w:t>E</w:t>
      </w:r>
      <w:r>
        <w:rPr>
          <w:rFonts w:ascii="Times-Roman" w:hAnsi="Times-Roman" w:cs="Times-Roman"/>
          <w:color w:val="000000"/>
          <w:sz w:val="12"/>
          <w:szCs w:val="12"/>
        </w:rPr>
        <w:t>XAMPLE</w:t>
      </w:r>
      <w:r>
        <w:rPr>
          <w:rFonts w:ascii="Times-Roman" w:hAnsi="Times-Roman" w:cs="Times-Roman"/>
          <w:color w:val="000000"/>
          <w:sz w:val="16"/>
          <w:szCs w:val="16"/>
        </w:rPr>
        <w:t>: S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ERVICE </w:t>
      </w:r>
      <w:r>
        <w:rPr>
          <w:rFonts w:ascii="Times-Roman" w:hAnsi="Times-Roman" w:cs="Times-Roman"/>
          <w:color w:val="000000"/>
          <w:sz w:val="16"/>
          <w:szCs w:val="16"/>
        </w:rPr>
        <w:t>E</w:t>
      </w:r>
      <w:r>
        <w:rPr>
          <w:rFonts w:ascii="Times-Roman" w:hAnsi="Times-Roman" w:cs="Times-Roman"/>
          <w:color w:val="000000"/>
          <w:sz w:val="12"/>
          <w:szCs w:val="12"/>
        </w:rPr>
        <w:t>XAMPLE</w:t>
      </w:r>
      <w:r>
        <w:rPr>
          <w:rFonts w:ascii="Times-Roman" w:hAnsi="Times-Roman" w:cs="Times-Roman"/>
          <w:color w:val="000000"/>
          <w:sz w:val="16"/>
          <w:szCs w:val="16"/>
        </w:rPr>
        <w:t>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6"/>
          <w:szCs w:val="16"/>
        </w:rPr>
        <w:t>D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IMENSION </w:t>
      </w:r>
      <w:r>
        <w:rPr>
          <w:rFonts w:ascii="Times-Roman" w:hAnsi="Times-Roman" w:cs="Times-Roman"/>
          <w:color w:val="000000"/>
          <w:sz w:val="16"/>
          <w:szCs w:val="16"/>
        </w:rPr>
        <w:t>L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ASER </w:t>
      </w:r>
      <w:r>
        <w:rPr>
          <w:rFonts w:ascii="Times-Roman" w:hAnsi="Times-Roman" w:cs="Times-Roman"/>
          <w:color w:val="000000"/>
          <w:sz w:val="16"/>
          <w:szCs w:val="16"/>
        </w:rPr>
        <w:t>P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RINTER </w:t>
      </w:r>
      <w:r>
        <w:rPr>
          <w:rFonts w:ascii="Times-Roman" w:hAnsi="Times-Roman" w:cs="Times-Roman"/>
          <w:color w:val="000000"/>
          <w:sz w:val="16"/>
          <w:szCs w:val="16"/>
        </w:rPr>
        <w:t>C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HECKING </w:t>
      </w:r>
      <w:r>
        <w:rPr>
          <w:rFonts w:ascii="Times-Roman" w:hAnsi="Times-Roman" w:cs="Times-Roman"/>
          <w:color w:val="000000"/>
          <w:sz w:val="16"/>
          <w:szCs w:val="16"/>
        </w:rPr>
        <w:t>A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CCOUNT AT A </w:t>
      </w:r>
      <w:r>
        <w:rPr>
          <w:rFonts w:ascii="Times-Roman" w:hAnsi="Times-Roman" w:cs="Times-Roman"/>
          <w:color w:val="000000"/>
          <w:sz w:val="16"/>
          <w:szCs w:val="16"/>
        </w:rPr>
        <w:t>B</w:t>
      </w:r>
      <w:r>
        <w:rPr>
          <w:rFonts w:ascii="Times-Roman" w:hAnsi="Times-Roman" w:cs="Times-Roman"/>
          <w:color w:val="000000"/>
          <w:sz w:val="12"/>
          <w:szCs w:val="12"/>
        </w:rPr>
        <w:t>ANK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Performance Pages per minute Time to process customer requests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Print density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Features </w:t>
      </w: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Multiple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paper trays Automatic bill paying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Color capability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Reliability/durability Mean time between failures Variability of time to process requests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Estimated time to obsolescence </w:t>
      </w: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Keeping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pace with industry trends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Expected life of major components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Serviceability Availability of authorized repair centers </w:t>
      </w:r>
      <w:proofErr w:type="gramStart"/>
      <w:r>
        <w:rPr>
          <w:rFonts w:ascii="Agenda-Light" w:hAnsi="Agenda-Light" w:cs="Agenda-Light"/>
          <w:color w:val="000000"/>
          <w:sz w:val="16"/>
          <w:szCs w:val="16"/>
        </w:rPr>
        <w:t>Online</w:t>
      </w:r>
      <w:proofErr w:type="gramEnd"/>
      <w:r>
        <w:rPr>
          <w:rFonts w:ascii="Agenda-Light" w:hAnsi="Agenda-Light" w:cs="Agenda-Light"/>
          <w:color w:val="000000"/>
          <w:sz w:val="16"/>
          <w:szCs w:val="16"/>
        </w:rPr>
        <w:t xml:space="preserve"> reports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Number of copies per print cartridge Ease of getting updated information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Modular design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Aesthetics Control button layout Appearance of bank lobby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Case style Courtesy of teller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Courtesy of dealer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Perceived quality Brand name recognition Endorsed by community leaders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 xml:space="preserve">Rating in </w:t>
      </w:r>
      <w:r>
        <w:rPr>
          <w:rFonts w:ascii="Agenda-LightItalic" w:hAnsi="Agenda-LightItalic" w:cs="Agenda-LightItalic"/>
          <w:i/>
          <w:iCs/>
          <w:color w:val="000000"/>
          <w:sz w:val="16"/>
          <w:szCs w:val="16"/>
        </w:rPr>
        <w:t>Consumer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Italic" w:hAnsi="Agenda-LightItalic" w:cs="Agenda-LightItalic"/>
          <w:i/>
          <w:iCs/>
          <w:color w:val="000000"/>
          <w:sz w:val="16"/>
          <w:szCs w:val="16"/>
        </w:rPr>
      </w:pPr>
      <w:r>
        <w:rPr>
          <w:rFonts w:ascii="Agenda-LightItalic" w:hAnsi="Agenda-LightItalic" w:cs="Agenda-LightItalic"/>
          <w:i/>
          <w:iCs/>
          <w:color w:val="000000"/>
          <w:sz w:val="16"/>
          <w:szCs w:val="16"/>
        </w:rPr>
        <w:t>Reports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6"/>
          <w:szCs w:val="16"/>
        </w:rPr>
      </w:pPr>
      <w:r>
        <w:rPr>
          <w:rFonts w:ascii="Agenda-Medium" w:hAnsi="Agenda-Medium" w:cs="Agenda-Medium"/>
          <w:color w:val="000000"/>
          <w:sz w:val="16"/>
          <w:szCs w:val="16"/>
        </w:rPr>
        <w:t>A G</w:t>
      </w:r>
      <w:r>
        <w:rPr>
          <w:rFonts w:ascii="Agenda-Medium" w:hAnsi="Agenda-Medium" w:cs="Agenda-Medium"/>
          <w:color w:val="000000"/>
          <w:sz w:val="12"/>
          <w:szCs w:val="12"/>
        </w:rPr>
        <w:t xml:space="preserve">OODYEAR ASSOCIATE INSPECTS A RADIAL TIRE AT THE </w:t>
      </w:r>
      <w:r>
        <w:rPr>
          <w:rFonts w:ascii="Agenda-Medium" w:hAnsi="Agenda-Medium" w:cs="Agenda-Medium"/>
          <w:color w:val="000000"/>
          <w:sz w:val="16"/>
          <w:szCs w:val="16"/>
        </w:rPr>
        <w:t>S</w:t>
      </w:r>
      <w:r>
        <w:rPr>
          <w:rFonts w:ascii="Agenda-Medium" w:hAnsi="Agenda-Medium" w:cs="Agenda-Medium"/>
          <w:color w:val="000000"/>
          <w:sz w:val="12"/>
          <w:szCs w:val="12"/>
        </w:rPr>
        <w:t xml:space="preserve">AO </w:t>
      </w:r>
      <w:r>
        <w:rPr>
          <w:rFonts w:ascii="Agenda-Medium" w:hAnsi="Agenda-Medium" w:cs="Agenda-Medium"/>
          <w:color w:val="000000"/>
          <w:sz w:val="16"/>
          <w:szCs w:val="16"/>
        </w:rPr>
        <w:t>P</w:t>
      </w:r>
      <w:r>
        <w:rPr>
          <w:rFonts w:ascii="Agenda-Medium" w:hAnsi="Agenda-Medium" w:cs="Agenda-Medium"/>
          <w:color w:val="000000"/>
          <w:sz w:val="12"/>
          <w:szCs w:val="12"/>
        </w:rPr>
        <w:t>AULO</w:t>
      </w:r>
      <w:r>
        <w:rPr>
          <w:rFonts w:ascii="Agenda-Medium" w:hAnsi="Agenda-Medium" w:cs="Agenda-Medium"/>
          <w:color w:val="000000"/>
          <w:sz w:val="16"/>
          <w:szCs w:val="16"/>
        </w:rPr>
        <w:t>, B</w:t>
      </w:r>
      <w:r>
        <w:rPr>
          <w:rFonts w:ascii="Agenda-Medium" w:hAnsi="Agenda-Medium" w:cs="Agenda-Medium"/>
          <w:color w:val="000000"/>
          <w:sz w:val="12"/>
          <w:szCs w:val="12"/>
        </w:rPr>
        <w:t>RAZIL</w:t>
      </w:r>
      <w:r>
        <w:rPr>
          <w:rFonts w:ascii="Agenda-Medium" w:hAnsi="Agenda-Medium" w:cs="Agenda-Medium"/>
          <w:color w:val="000000"/>
          <w:sz w:val="16"/>
          <w:szCs w:val="16"/>
        </w:rPr>
        <w:t xml:space="preserve">, </w:t>
      </w:r>
      <w:proofErr w:type="gramStart"/>
      <w:r>
        <w:rPr>
          <w:rFonts w:ascii="Agenda-Medium" w:hAnsi="Agenda-Medium" w:cs="Agenda-Medium"/>
          <w:color w:val="000000"/>
          <w:sz w:val="12"/>
          <w:szCs w:val="12"/>
        </w:rPr>
        <w:t>FACTORY</w:t>
      </w:r>
      <w:proofErr w:type="gramEnd"/>
      <w:r>
        <w:rPr>
          <w:rFonts w:ascii="Agenda-Medium" w:hAnsi="Agenda-Medium" w:cs="Agenda-Medium"/>
          <w:color w:val="000000"/>
          <w:sz w:val="16"/>
          <w:szCs w:val="16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2"/>
          <w:szCs w:val="12"/>
        </w:rPr>
      </w:pPr>
      <w:r>
        <w:rPr>
          <w:rFonts w:ascii="Agenda-Medium" w:hAnsi="Agenda-Medium" w:cs="Agenda-Medium"/>
          <w:color w:val="000000"/>
          <w:sz w:val="16"/>
          <w:szCs w:val="16"/>
        </w:rPr>
        <w:t>G</w:t>
      </w:r>
      <w:r>
        <w:rPr>
          <w:rFonts w:ascii="Agenda-Medium" w:hAnsi="Agenda-Medium" w:cs="Agenda-Medium"/>
          <w:color w:val="000000"/>
          <w:sz w:val="12"/>
          <w:szCs w:val="12"/>
        </w:rPr>
        <w:t>OODYEAR PRACTICES BOTH VISUAL AND INTERNAL INSPECTIONS OF TIRES</w:t>
      </w:r>
      <w:r>
        <w:rPr>
          <w:rFonts w:ascii="Agenda-Medium" w:hAnsi="Agenda-Medium" w:cs="Agenda-Medium"/>
          <w:color w:val="000000"/>
          <w:sz w:val="16"/>
          <w:szCs w:val="16"/>
        </w:rPr>
        <w:t xml:space="preserve">, </w:t>
      </w:r>
      <w:r>
        <w:rPr>
          <w:rFonts w:ascii="Agenda-Medium" w:hAnsi="Agenda-Medium" w:cs="Agenda-Medium"/>
          <w:color w:val="000000"/>
          <w:sz w:val="12"/>
          <w:szCs w:val="12"/>
        </w:rPr>
        <w:t>EVEN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6"/>
          <w:szCs w:val="16"/>
        </w:rPr>
      </w:pPr>
      <w:r>
        <w:rPr>
          <w:rFonts w:ascii="Agenda-Medium" w:hAnsi="Agenda-Medium" w:cs="Agenda-Medium"/>
          <w:color w:val="000000"/>
          <w:sz w:val="12"/>
          <w:szCs w:val="12"/>
        </w:rPr>
        <w:t>PULLING SOME TIRES FROM THE PRODUCTION LINE TO BE X</w:t>
      </w:r>
      <w:r>
        <w:rPr>
          <w:rFonts w:ascii="Agenda-Medium" w:hAnsi="Agenda-Medium" w:cs="Agenda-Medium"/>
          <w:color w:val="000000"/>
          <w:sz w:val="16"/>
          <w:szCs w:val="16"/>
        </w:rPr>
        <w:t>-</w:t>
      </w:r>
      <w:r>
        <w:rPr>
          <w:rFonts w:ascii="Agenda-Medium" w:hAnsi="Agenda-Medium" w:cs="Agenda-Medium"/>
          <w:color w:val="000000"/>
          <w:sz w:val="12"/>
          <w:szCs w:val="12"/>
        </w:rPr>
        <w:t>RAYED</w:t>
      </w:r>
      <w:r>
        <w:rPr>
          <w:rFonts w:ascii="Agenda-Medium" w:hAnsi="Agenda-Medium" w:cs="Agenda-Medium"/>
          <w:color w:val="000000"/>
          <w:sz w:val="16"/>
          <w:szCs w:val="16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290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3.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Internal failure costs.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Costs for defects incurred within the system: scrap, rework,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repair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4.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External failure costs. </w:t>
      </w:r>
      <w:r>
        <w:rPr>
          <w:rFonts w:ascii="Times-Roman" w:hAnsi="Times-Roman" w:cs="Times-Roman"/>
          <w:color w:val="000000"/>
          <w:sz w:val="20"/>
          <w:szCs w:val="20"/>
        </w:rPr>
        <w:t>Costs for defects that pass through the system: customer warranty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replacements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loss of customers or goodwill, handling complaints, and product repair.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Exhibit 9.4 illustrates the type of report that might be submitted to show the various costs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categories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Prevention is the most important influence. A rule of thumb says that for every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dollar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you spend in prevention, you can save $10 in failure and appraisal costs.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Often increases in productivity occur as a by-product of efforts to reduce the cost of quality.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bank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for example, set out to improve quality and reduce the cost of quality and found that it had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also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boosted productivity. The bank developed this productivity measure for the loan processing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area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: the number of tickets processed divided by the resources required (labor cost, computer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time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ticket forms). Before the quality improvement program, the productivity index was 0.2660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[2,080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/(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$11.23 </w:t>
      </w:r>
      <w:r>
        <w:rPr>
          <w:rFonts w:ascii="MathematicalPi-One" w:hAnsi="MathematicalPi-One" w:cs="MathematicalPi-One"/>
          <w:color w:val="000000"/>
          <w:sz w:val="20"/>
          <w:szCs w:val="20"/>
        </w:rPr>
        <w:t xml:space="preserve">_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640 hours </w:t>
      </w:r>
      <w:r>
        <w:rPr>
          <w:rFonts w:ascii="MathematicalPi-One" w:hAnsi="MathematicalPi-One" w:cs="MathematicalPi-One"/>
          <w:color w:val="000000"/>
          <w:sz w:val="20"/>
          <w:szCs w:val="20"/>
        </w:rPr>
        <w:t xml:space="preserve">_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$0.05 </w:t>
      </w:r>
      <w:r>
        <w:rPr>
          <w:rFonts w:ascii="MathematicalPi-One" w:hAnsi="MathematicalPi-One" w:cs="MathematicalPi-One"/>
          <w:color w:val="000000"/>
          <w:sz w:val="20"/>
          <w:szCs w:val="20"/>
        </w:rPr>
        <w:t xml:space="preserve">_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2,600 forms </w:t>
      </w:r>
      <w:r>
        <w:rPr>
          <w:rFonts w:ascii="MathematicalPi-One" w:hAnsi="MathematicalPi-One" w:cs="MathematicalPi-One"/>
          <w:color w:val="000000"/>
          <w:sz w:val="20"/>
          <w:szCs w:val="20"/>
        </w:rPr>
        <w:t xml:space="preserve">_ </w:t>
      </w:r>
      <w:r>
        <w:rPr>
          <w:rFonts w:ascii="Times-Roman" w:hAnsi="Times-Roman" w:cs="Times-Roman"/>
          <w:color w:val="000000"/>
          <w:sz w:val="20"/>
          <w:szCs w:val="20"/>
        </w:rPr>
        <w:t>$500 for systems costs)]. After the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improvement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project was completed, labor time fell to 546 hours and the number of forms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rose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2,100, for a change in the index to 0.3088, an increase in productivity of 16 percent.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F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U N C T I O N S O F T H E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Q C D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E PA RT M E N 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Although the focus of this chapter is on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corporatewide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quality programs, it is useful to comment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functions of QC departments.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typical manufacturing QC department has a variety of functions to perform. These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include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testing designs for their reliability in the lab and the field; gathering performance data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products in the field and resolving quality problems in the field; planning and budgeting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QC program in the plant; and, finally, designing and overseeing quality control systems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inspection procedures, and actually carrying out inspection activities requiring special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Service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4 </w:t>
      </w:r>
      <w:r>
        <w:rPr>
          <w:rFonts w:ascii="Times-Roman" w:hAnsi="Times-Roman" w:cs="Times-Roman"/>
          <w:color w:val="000000"/>
          <w:sz w:val="20"/>
          <w:szCs w:val="20"/>
        </w:rPr>
        <w:t>Quality Cost Report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6"/>
          <w:szCs w:val="16"/>
        </w:rPr>
        <w:t>C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URRENT </w:t>
      </w:r>
      <w:r>
        <w:rPr>
          <w:rFonts w:ascii="Times-Roman" w:hAnsi="Times-Roman" w:cs="Times-Roman"/>
          <w:color w:val="000000"/>
          <w:sz w:val="16"/>
          <w:szCs w:val="16"/>
        </w:rPr>
        <w:t>M</w:t>
      </w:r>
      <w:r>
        <w:rPr>
          <w:rFonts w:ascii="Times-Roman" w:hAnsi="Times-Roman" w:cs="Times-Roman"/>
          <w:color w:val="000000"/>
          <w:sz w:val="12"/>
          <w:szCs w:val="12"/>
        </w:rPr>
        <w:t>ONTH</w:t>
      </w:r>
      <w:r>
        <w:rPr>
          <w:rFonts w:ascii="Times-Roman" w:hAnsi="Times-Roman" w:cs="Times-Roman"/>
          <w:color w:val="000000"/>
          <w:sz w:val="16"/>
          <w:szCs w:val="16"/>
        </w:rPr>
        <w:t>’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S </w:t>
      </w:r>
      <w:r>
        <w:rPr>
          <w:rFonts w:ascii="Times-Roman" w:hAnsi="Times-Roman" w:cs="Times-Roman"/>
          <w:color w:val="000000"/>
          <w:sz w:val="16"/>
          <w:szCs w:val="16"/>
        </w:rPr>
        <w:t>P</w:t>
      </w:r>
      <w:r>
        <w:rPr>
          <w:rFonts w:ascii="Times-Roman" w:hAnsi="Times-Roman" w:cs="Times-Roman"/>
          <w:color w:val="000000"/>
          <w:sz w:val="12"/>
          <w:szCs w:val="12"/>
        </w:rPr>
        <w:t>ERCENTAGE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16"/>
          <w:szCs w:val="16"/>
        </w:rPr>
        <w:t>C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OST OF </w:t>
      </w:r>
      <w:r>
        <w:rPr>
          <w:rFonts w:ascii="Times-Roman" w:hAnsi="Times-Roman" w:cs="Times-Roman"/>
          <w:color w:val="000000"/>
          <w:sz w:val="16"/>
          <w:szCs w:val="16"/>
        </w:rPr>
        <w:t>T</w:t>
      </w:r>
      <w:r>
        <w:rPr>
          <w:rFonts w:ascii="Times-Roman" w:hAnsi="Times-Roman" w:cs="Times-Roman"/>
          <w:color w:val="000000"/>
          <w:sz w:val="12"/>
          <w:szCs w:val="12"/>
        </w:rPr>
        <w:t>OTAL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Prevention costs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Quality training $ 2,000 1.3%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Reliability consulting 10,000 6.5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Pilot production runs 5,000 3.3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Systems development 8,000 5.2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Total prevention 25,000 16.3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Appraisal costs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Materials inspection 6,000 3.9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Supplies inspection 3,000 2.0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Reliability testing 5,000 3.3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Laboratory testing 25,000 16.3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Total appraisal 39,000 25.5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Internal failure costs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Scrap 15,000 9.8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Repair 18,000 11.8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Rework 12,000 7.8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Downtime 6,000 3.9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Total internal failure 51,000 33.3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External failure costs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Warranty costs 14,000 9.2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Out-of-warranty repairs and replacement 6,000 3.9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Customer complaints 3,000 2.0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Product liability 10,000 6.5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Transportation losses 5,000 3.3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Total external failure 38,000 24.9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Total quality costs $153,000 100.0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291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technical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knowledge to accomplish. The tools of the QC department fall under the heading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statistical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quality control (SQC) and consist of two main sections: acceptance sampling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process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control. These topics are covered in Chapter 9A.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>S I X- S I G M A Q U A L I T 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Six Sigma </w:t>
      </w:r>
      <w:r>
        <w:rPr>
          <w:rFonts w:ascii="Times-Roman" w:hAnsi="Times-Roman" w:cs="Times-Roman"/>
          <w:color w:val="000000"/>
          <w:sz w:val="20"/>
          <w:szCs w:val="20"/>
        </w:rPr>
        <w:t>refers to the philosophy and methods companies such as General Electric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Motorola use to eliminate defects in their products and processes. A defect is simply any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component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that does not fall within the customer’s specification limits. Each step or activity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 company represents an opportunity for defects to occur, and Six-Sigma programs seek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Six Sigma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 xml:space="preserve">The J. D. Power and Associates Initial Quality </w:t>
      </w:r>
      <w:proofErr w:type="spellStart"/>
      <w:r>
        <w:rPr>
          <w:rFonts w:ascii="Agenda-Light" w:hAnsi="Agenda-Light" w:cs="Agenda-Light"/>
          <w:color w:val="000000"/>
          <w:sz w:val="18"/>
          <w:szCs w:val="18"/>
        </w:rPr>
        <w:t>Study</w:t>
      </w:r>
      <w:r>
        <w:rPr>
          <w:rFonts w:ascii="Agenda-Light" w:hAnsi="Agenda-Light" w:cs="Agenda-Light"/>
          <w:color w:val="000000"/>
          <w:sz w:val="10"/>
          <w:szCs w:val="10"/>
        </w:rPr>
        <w:t>SM</w:t>
      </w:r>
      <w:proofErr w:type="spellEnd"/>
      <w:r>
        <w:rPr>
          <w:rFonts w:ascii="Agenda-Light" w:hAnsi="Agenda-Light" w:cs="Agenda-Light"/>
          <w:color w:val="000000"/>
          <w:sz w:val="10"/>
          <w:szCs w:val="10"/>
        </w:rPr>
        <w:t xml:space="preserve"> </w:t>
      </w:r>
      <w:r>
        <w:rPr>
          <w:rFonts w:ascii="Agenda-Light" w:hAnsi="Agenda-Light" w:cs="Agenda-Light"/>
          <w:color w:val="000000"/>
          <w:sz w:val="18"/>
          <w:szCs w:val="18"/>
        </w:rPr>
        <w:t>serves 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industry benchmark for new-vehicle quality measured 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90 days of ownership. The study is used extensively by manufacturers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worldwide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to help them design and build higher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vehicles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and by consumers to help them in their purchase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decisions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. Initial quality has been shown over the years to be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good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predictor of long-term durability, which can significantly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impact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consumer purchase decisions. The study captures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problems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experienced by owners in two distinct categories: 1)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design-related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problems and 2) defects and malfunctions.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1 Exterior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front or sliding doors with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handles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that are difficult to operate.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front or sliding doors that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difficult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to open or close, excessive wind noise, or paint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imperfections—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including chips or scratches at delivery.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2 The Driving Experience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problem: too much play or looseness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in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the steering system, excessive brake dust, or foot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pedals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that are too close together.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brakes that pull noticeably,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noisy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, or emit excessive brake dust.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3 Features/Controls/Displays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problems with the remote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keyless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entry system, door locks, or cruise control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systems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that are difficult to use. Controls that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awkwardly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located.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problems with remote keyless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entry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systems, door locks, or cruise control systems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that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are not working properly.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4 Audio/Entertainment/Navigation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audio and entertainment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systems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with controls that are difficult to use or awkwardly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located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, or hands-free communication systems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that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don’t recognize commands.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CD players with loading problems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or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radios with poor/no reception on AM/FM stations.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5 Seats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forward/backward seat adjustments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or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memory seat controls that are difficult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understand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or use.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forward/backward seat adjustment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or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memory seats that are broken or not working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properly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6 Heat, Ventilation and Air Conditioning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a vehicle heater that doesn’t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get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hot fast enough or windows that fog up too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often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a fan/blower with excessive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noise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or vents that emit air with a moldy or stale smell.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7 Interior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a glove box or center console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that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is difficult to use.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instrument panel or dash lights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that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are not working or a glove box or center console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that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is broken or damaged.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8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Engine/Transmission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Design-related problems: an engine that loses power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when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the AC is on or a manual transmission that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hard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to operate.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Defects/Malfunctions: an engine that runs and then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dies/stalls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or an automatic transmission that shifts 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wrong time.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774C61"/>
          <w:sz w:val="21"/>
          <w:szCs w:val="21"/>
        </w:rPr>
      </w:pPr>
      <w:r>
        <w:rPr>
          <w:rFonts w:ascii="Agenda-Bold" w:hAnsi="Agenda-Bold" w:cs="Agenda-Bold"/>
          <w:b/>
          <w:bCs/>
          <w:color w:val="774C61"/>
          <w:sz w:val="28"/>
          <w:szCs w:val="28"/>
        </w:rPr>
        <w:t>J. D. P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 xml:space="preserve">OWER AND </w:t>
      </w:r>
      <w:r>
        <w:rPr>
          <w:rFonts w:ascii="Agenda-Bold" w:hAnsi="Agenda-Bold" w:cs="Agenda-Bold"/>
          <w:b/>
          <w:bCs/>
          <w:color w:val="774C61"/>
          <w:sz w:val="28"/>
          <w:szCs w:val="28"/>
        </w:rPr>
        <w:t>A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 xml:space="preserve">SSOCIATES </w:t>
      </w:r>
      <w:r>
        <w:rPr>
          <w:rFonts w:ascii="Agenda-Bold" w:hAnsi="Agenda-Bold" w:cs="Agenda-Bold"/>
          <w:b/>
          <w:bCs/>
          <w:color w:val="774C61"/>
          <w:sz w:val="28"/>
          <w:szCs w:val="28"/>
        </w:rPr>
        <w:t>I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 xml:space="preserve">NITIAL </w:t>
      </w:r>
      <w:r>
        <w:rPr>
          <w:rFonts w:ascii="Agenda-Bold" w:hAnsi="Agenda-Bold" w:cs="Agenda-Bold"/>
          <w:b/>
          <w:bCs/>
          <w:color w:val="774C61"/>
          <w:sz w:val="28"/>
          <w:szCs w:val="28"/>
        </w:rPr>
        <w:t>Q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 xml:space="preserve">UALITY </w:t>
      </w:r>
      <w:r>
        <w:rPr>
          <w:rFonts w:ascii="Agenda-Bold" w:hAnsi="Agenda-Bold" w:cs="Agenda-Bold"/>
          <w:b/>
          <w:bCs/>
          <w:color w:val="774C61"/>
          <w:sz w:val="28"/>
          <w:szCs w:val="28"/>
        </w:rPr>
        <w:t>S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 xml:space="preserve">TUDY OF </w:t>
      </w:r>
      <w:r>
        <w:rPr>
          <w:rFonts w:ascii="Agenda-Bold" w:hAnsi="Agenda-Bold" w:cs="Agenda-Bold"/>
          <w:b/>
          <w:bCs/>
          <w:color w:val="774C61"/>
          <w:sz w:val="28"/>
          <w:szCs w:val="28"/>
        </w:rPr>
        <w:t>N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 xml:space="preserve">EW </w:t>
      </w:r>
      <w:r>
        <w:rPr>
          <w:rFonts w:ascii="Agenda-Bold" w:hAnsi="Agenda-Bold" w:cs="Agenda-Bold"/>
          <w:b/>
          <w:bCs/>
          <w:color w:val="774C61"/>
          <w:sz w:val="28"/>
          <w:szCs w:val="28"/>
        </w:rPr>
        <w:t>C</w:t>
      </w:r>
      <w:r>
        <w:rPr>
          <w:rFonts w:ascii="Agenda-Bold" w:hAnsi="Agenda-Bold" w:cs="Agenda-Bold"/>
          <w:b/>
          <w:bCs/>
          <w:color w:val="774C61"/>
          <w:sz w:val="21"/>
          <w:szCs w:val="21"/>
        </w:rPr>
        <w:t>ARS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6"/>
          <w:szCs w:val="16"/>
        </w:rPr>
      </w:pPr>
      <w:r>
        <w:rPr>
          <w:rFonts w:ascii="Agenda-Medium" w:hAnsi="Agenda-Medium" w:cs="Agenda-Medium"/>
          <w:color w:val="000000"/>
          <w:sz w:val="16"/>
          <w:szCs w:val="16"/>
        </w:rPr>
        <w:t>S</w:t>
      </w:r>
      <w:r>
        <w:rPr>
          <w:rFonts w:ascii="Agenda-Medium" w:hAnsi="Agenda-Medium" w:cs="Agenda-Medium"/>
          <w:color w:val="000000"/>
          <w:sz w:val="12"/>
          <w:szCs w:val="12"/>
        </w:rPr>
        <w:t>OURCE</w:t>
      </w:r>
      <w:r>
        <w:rPr>
          <w:rFonts w:ascii="Agenda-Medium" w:hAnsi="Agenda-Medium" w:cs="Agenda-Medium"/>
          <w:color w:val="000000"/>
          <w:sz w:val="16"/>
          <w:szCs w:val="16"/>
        </w:rPr>
        <w:t>: D</w:t>
      </w:r>
      <w:r>
        <w:rPr>
          <w:rFonts w:ascii="Agenda-Medium" w:hAnsi="Agenda-Medium" w:cs="Agenda-Medium"/>
          <w:color w:val="000000"/>
          <w:sz w:val="12"/>
          <w:szCs w:val="12"/>
        </w:rPr>
        <w:t xml:space="preserve">IRECT COMMUNICATION WITH </w:t>
      </w:r>
      <w:r>
        <w:rPr>
          <w:rFonts w:ascii="Agenda-Medium" w:hAnsi="Agenda-Medium" w:cs="Agenda-Medium"/>
          <w:color w:val="000000"/>
          <w:sz w:val="16"/>
          <w:szCs w:val="16"/>
        </w:rPr>
        <w:t>J. D. P</w:t>
      </w:r>
      <w:r>
        <w:rPr>
          <w:rFonts w:ascii="Agenda-Medium" w:hAnsi="Agenda-Medium" w:cs="Agenda-Medium"/>
          <w:color w:val="000000"/>
          <w:sz w:val="12"/>
          <w:szCs w:val="12"/>
        </w:rPr>
        <w:t xml:space="preserve">OWER AND </w:t>
      </w:r>
      <w:r>
        <w:rPr>
          <w:rFonts w:ascii="Agenda-Medium" w:hAnsi="Agenda-Medium" w:cs="Agenda-Medium"/>
          <w:color w:val="000000"/>
          <w:sz w:val="16"/>
          <w:szCs w:val="16"/>
        </w:rPr>
        <w:t>A</w:t>
      </w:r>
      <w:r>
        <w:rPr>
          <w:rFonts w:ascii="Agenda-Medium" w:hAnsi="Agenda-Medium" w:cs="Agenda-Medium"/>
          <w:color w:val="000000"/>
          <w:sz w:val="12"/>
          <w:szCs w:val="12"/>
        </w:rPr>
        <w:t>SSOCIATES</w:t>
      </w:r>
      <w:r>
        <w:rPr>
          <w:rFonts w:ascii="Agenda-Medium" w:hAnsi="Agenda-Medium" w:cs="Agenda-Medium"/>
          <w:color w:val="000000"/>
          <w:sz w:val="16"/>
          <w:szCs w:val="16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292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reduce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variation in the processes that lead to these defects. Indeed, Six-Sigma advocates see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variation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as the enemy of quality, and much of the theory underlying Six Sigma is devoted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dealing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with this problem. A process that is in Six-Sigma control will produce no more than two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defects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out of every billion units. Often, this is stated as four defects per million units, which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true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if the process is only running somewhere within one sigma of the target specification.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One of the benefits of Six-Sigma thinking is that it allows managers to readily describe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performance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a process in terms of its variability and to compare different processes using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common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metric. This metric is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defects per million opportunities (DPMO</w:t>
      </w:r>
      <w:proofErr w:type="gramStart"/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) 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This calculation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requires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three pieces of data: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Unit. </w:t>
      </w:r>
      <w:r>
        <w:rPr>
          <w:rFonts w:ascii="Times-Roman" w:hAnsi="Times-Roman" w:cs="Times-Roman"/>
          <w:color w:val="000000"/>
          <w:sz w:val="20"/>
          <w:szCs w:val="20"/>
        </w:rPr>
        <w:t>The item produced or being serviced.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2.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Defect. </w:t>
      </w:r>
      <w:r>
        <w:rPr>
          <w:rFonts w:ascii="Times-Roman" w:hAnsi="Times-Roman" w:cs="Times-Roman"/>
          <w:color w:val="000000"/>
          <w:sz w:val="20"/>
          <w:szCs w:val="20"/>
        </w:rPr>
        <w:t>Any item or event that does not meet the customer’s requirements.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3.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Opportunity. </w:t>
      </w:r>
      <w:r>
        <w:rPr>
          <w:rFonts w:ascii="Times-Roman" w:hAnsi="Times-Roman" w:cs="Times-Roman"/>
          <w:color w:val="000000"/>
          <w:sz w:val="20"/>
          <w:szCs w:val="20"/>
        </w:rPr>
        <w:t>A chance for a defect to occur.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 straightforward calculation is made using the following formula: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DPMO </w:t>
      </w:r>
      <w:r>
        <w:rPr>
          <w:rFonts w:ascii="MathematicalPi-One" w:hAnsi="MathematicalPi-One" w:cs="MathematicalPi-One"/>
          <w:color w:val="000000"/>
          <w:sz w:val="20"/>
          <w:szCs w:val="20"/>
        </w:rPr>
        <w:t>_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Number of defects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17"/>
          <w:szCs w:val="17"/>
        </w:rPr>
        <w:t xml:space="preserve">_________ __ ______ ____ ____ ______ __ ________ _________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Number of opportunities for error per unit </w:t>
      </w:r>
      <w:r>
        <w:rPr>
          <w:rFonts w:ascii="MathematicalPi-One" w:hAnsi="MathematicalPi-One" w:cs="MathematicalPi-One"/>
          <w:color w:val="000000"/>
          <w:sz w:val="20"/>
          <w:szCs w:val="20"/>
        </w:rPr>
        <w:t xml:space="preserve">_ </w:t>
      </w:r>
      <w:r>
        <w:rPr>
          <w:rFonts w:ascii="Times-Roman" w:hAnsi="Times-Roman" w:cs="Times-Roman"/>
          <w:color w:val="000000"/>
          <w:sz w:val="20"/>
          <w:szCs w:val="20"/>
        </w:rPr>
        <w:t>Number of units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MathematicalPi-One" w:hAnsi="MathematicalPi-One" w:cs="MathematicalPi-One"/>
          <w:color w:val="000000"/>
          <w:sz w:val="20"/>
          <w:szCs w:val="20"/>
        </w:rPr>
        <w:t xml:space="preserve">_ </w:t>
      </w:r>
      <w:r>
        <w:rPr>
          <w:rFonts w:ascii="Times-Roman" w:hAnsi="Times-Roman" w:cs="Times-Roman"/>
          <w:color w:val="000000"/>
          <w:sz w:val="20"/>
          <w:szCs w:val="20"/>
        </w:rPr>
        <w:t>1,000,000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0"/>
          <w:szCs w:val="20"/>
        </w:rPr>
      </w:pPr>
      <w:r>
        <w:rPr>
          <w:rFonts w:ascii="Agenda-Bold" w:hAnsi="Agenda-Bold" w:cs="Agenda-Bold"/>
          <w:b/>
          <w:bCs/>
          <w:color w:val="A80432"/>
          <w:sz w:val="20"/>
          <w:szCs w:val="20"/>
        </w:rPr>
        <w:t>EXAMPLE 9.1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customers of a mortgage bank expect to have their mortgage applications processed within 10 days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of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filing. This would be called a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critical customer </w:t>
      </w:r>
      <w:proofErr w:type="gramStart"/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requirement </w:t>
      </w:r>
      <w:r>
        <w:rPr>
          <w:rFonts w:ascii="Times-Roman" w:hAnsi="Times-Roman" w:cs="Times-Roman"/>
          <w:color w:val="000000"/>
          <w:sz w:val="18"/>
          <w:szCs w:val="18"/>
        </w:rPr>
        <w:t>,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or CCR, in Six-Sigma terms. Suppose all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defects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are counted (loans in a monthly sample taking more than 10 days to process) and it is determined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that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there are 150 loans in the 1,000 applications processed last month that don’t meet this customer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requirement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. Thus, the DPMO </w:t>
      </w:r>
      <w:r>
        <w:rPr>
          <w:rFonts w:ascii="MathematicalPi-One" w:hAnsi="MathematicalPi-One" w:cs="MathematicalPi-One"/>
          <w:color w:val="000000"/>
          <w:sz w:val="18"/>
          <w:szCs w:val="18"/>
        </w:rPr>
        <w:t xml:space="preserve">_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150/1,000 </w:t>
      </w:r>
      <w:r>
        <w:rPr>
          <w:rFonts w:ascii="MathematicalPi-One" w:hAnsi="MathematicalPi-One" w:cs="MathematicalPi-One"/>
          <w:color w:val="000000"/>
          <w:sz w:val="18"/>
          <w:szCs w:val="18"/>
        </w:rPr>
        <w:t xml:space="preserve">_ </w:t>
      </w:r>
      <w:r>
        <w:rPr>
          <w:rFonts w:ascii="Times-Roman" w:hAnsi="Times-Roman" w:cs="Times-Roman"/>
          <w:color w:val="000000"/>
          <w:sz w:val="18"/>
          <w:szCs w:val="18"/>
        </w:rPr>
        <w:t>1,000,000, or 150,000 loans out of every million processed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that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fail to meet a CCR. Put differently, it means that only 850,000 loans out of a million are approved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within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time expectations. Statistically, 15 percent of the loans are defective and 85 percent are correct.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This is a case where all the loans processed in less than 10 days meet our criteria. Often there are upper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AFF0"/>
          <w:sz w:val="48"/>
          <w:szCs w:val="4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lower customer requirements rather than just a single upper requirement as we have here. </w:t>
      </w:r>
      <w:r>
        <w:rPr>
          <w:rFonts w:ascii="Times-Roman" w:hAnsi="Times-Roman" w:cs="Times-Roman"/>
          <w:color w:val="00AFF0"/>
          <w:sz w:val="48"/>
          <w:szCs w:val="48"/>
        </w:rPr>
        <w:t>•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There are two aspects to Six-Sigma programs: the methodology side and the people side.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We will take these up in order.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I X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- 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I G M A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M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E T H O D O LO GY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While Six Sigma’s methods include many of the statistical tools that were employed in other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quality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movements, here they are employed in a systematic project-oriented fashion through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define, measure, analyze, improve, and control (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DMAIC </w:t>
      </w:r>
      <w:r>
        <w:rPr>
          <w:rFonts w:ascii="Times-Roman" w:hAnsi="Times-Roman" w:cs="Times-Roman"/>
          <w:color w:val="000000"/>
          <w:sz w:val="20"/>
          <w:szCs w:val="20"/>
        </w:rPr>
        <w:t>) cycle. The DMAIC cycle is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more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detailed version of the Deming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PDCA cycle</w:t>
      </w:r>
      <w:r>
        <w:rPr>
          <w:rFonts w:ascii="Times-Roman" w:hAnsi="Times-Roman" w:cs="Times-Roman"/>
          <w:color w:val="000000"/>
          <w:sz w:val="20"/>
          <w:szCs w:val="20"/>
        </w:rPr>
        <w:t>, which consists of four steps—plan, do,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check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, and act—that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underly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continuous improvement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. </w:t>
      </w:r>
      <w:r>
        <w:rPr>
          <w:rFonts w:ascii="Times-Roman" w:hAnsi="Times-Roman" w:cs="Times-Roman"/>
          <w:color w:val="000000"/>
          <w:sz w:val="20"/>
          <w:szCs w:val="20"/>
        </w:rPr>
        <w:t>(Continuous improvement, also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called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>kaizen</w:t>
      </w:r>
      <w:r>
        <w:rPr>
          <w:rFonts w:ascii="Times-Roman" w:hAnsi="Times-Roman" w:cs="Times-Roman"/>
          <w:color w:val="000000"/>
          <w:sz w:val="20"/>
          <w:szCs w:val="20"/>
        </w:rPr>
        <w:t>, seeks continual improvement of machinery, materials, labor utilization,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production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methods through applications of suggestions and ideas of company teams.) Like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Six Sigma, it also emphasizes the scientific method, particularly hypothesis testing about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relationship between process inputs (X’s) and outputs (Y’s) using design of experiments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(DOE) methods. The availability of modern statistical software has reduced the drudgery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analyzing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and displaying data and is now part of the Six-Sigma tool kit. The overarching focus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methodology, however, is understanding and achieving what the customer wants, since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is seen as the key to profitability of a production process. In fact, to get across this point,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some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use the DMAIC as an acronym for “Dumb Managers Always Ignore Customers.”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standard approach to Six-Sigma projects is the DMAIC methodology developed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General Electric, described below: </w:t>
      </w:r>
      <w:r>
        <w:rPr>
          <w:rFonts w:ascii="Times-Roman" w:hAnsi="Times-Roman" w:cs="Times-Roman"/>
          <w:color w:val="000000"/>
          <w:sz w:val="12"/>
          <w:szCs w:val="12"/>
        </w:rPr>
        <w:t>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1. Define (D)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Identify customers and their priorities.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Identify a project suitable for Six-Sigma efforts based on business objectives 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well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as customer needs and feedback.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Identify CTQs (critical-to-quality characteristics) that the customer considers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have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most impact on quality.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DPMO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DMAIC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PDCA cycle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Continuous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proofErr w:type="gramStart"/>
      <w:r>
        <w:rPr>
          <w:rFonts w:ascii="Agenda-Bold" w:hAnsi="Agenda-Bold" w:cs="Agenda-Bold"/>
          <w:b/>
          <w:bCs/>
          <w:color w:val="00AFF0"/>
          <w:sz w:val="20"/>
          <w:szCs w:val="20"/>
        </w:rPr>
        <w:t>kaizen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Service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Step by Step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293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2. Measure (M)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Determine how to measure the process and how it is performing.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Identify the key internal processes that influence CTQs and measure the defects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currently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generated relative to those processes.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3. Analyze (A)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Determine the most likely causes of defects.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Understand why defects are generated by identifying the key variables that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most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likely to create process variation.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4. Improve (I)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Identify means to remove the causes of defects.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Confirm the key variables and quantify their effects on the CTQs.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Identify the maximum acceptance ranges of the key variables and a system for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measuring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deviations of the variables.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Modify the process to stay within an acceptable range.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 Control (C)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Determine how to maintain the improvements.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Put tools in place to ensure that the key variables remain within the maximum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acceptance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ranges under the modified process.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A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N A LY T I C A L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T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O </w:t>
      </w:r>
      <w:proofErr w:type="spellStart"/>
      <w:r>
        <w:rPr>
          <w:rFonts w:ascii="Agenda-Bold" w:hAnsi="Agenda-Bold" w:cs="Agenda-Bold"/>
          <w:b/>
          <w:bCs/>
          <w:color w:val="A80432"/>
          <w:sz w:val="24"/>
          <w:szCs w:val="24"/>
        </w:rPr>
        <w:t>O</w:t>
      </w:r>
      <w:proofErr w:type="spellEnd"/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 L S F O R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I X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I G M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A N D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C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O N T I N U O U S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I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M P ROV E M E N 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analytical tools of Six Sigma have been used for many years in traditional quality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programs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What makes their application to Six Sigma unique is the integration of these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tools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a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corporatewide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management system. The tools common to all quality efforts, including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Six Sigma, are flowcharts, run charts, Pareto charts, histograms,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checksheets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 cause-and-effect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diagrams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and control charts. Examples of these, along with an opportunity flow diagram,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shown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Exhibit 9.5 arranged according to DMAIC categories where they commonly appear.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Flowcharts. </w:t>
      </w:r>
      <w:r>
        <w:rPr>
          <w:rFonts w:ascii="Times-Roman" w:hAnsi="Times-Roman" w:cs="Times-Roman"/>
          <w:color w:val="000000"/>
          <w:sz w:val="20"/>
          <w:szCs w:val="20"/>
        </w:rPr>
        <w:t>There are many types of flow charts. The one shown in Exhibit 9.5 depicts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process steps as part of a SIPOC (supplier, input, process, output, customer) analysis.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SIPOC in essence is a formalized input-output model, used in the define stage of a project.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Run charts. </w:t>
      </w:r>
      <w:r>
        <w:rPr>
          <w:rFonts w:ascii="Times-Roman" w:hAnsi="Times-Roman" w:cs="Times-Roman"/>
          <w:color w:val="000000"/>
          <w:sz w:val="20"/>
          <w:szCs w:val="20"/>
        </w:rPr>
        <w:t>They depict trends in data over time, and thereby help to understand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magnitude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a problem at the define stage. Typically, they plot the median of a process.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Pareto charts. </w:t>
      </w:r>
      <w:r>
        <w:rPr>
          <w:rFonts w:ascii="Times-Roman" w:hAnsi="Times-Roman" w:cs="Times-Roman"/>
          <w:color w:val="000000"/>
          <w:sz w:val="20"/>
          <w:szCs w:val="20"/>
        </w:rPr>
        <w:t>These charts help to break down a problem into the relative contributions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its components. They are based on the common empirical finding that a large percentage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problems are due to a small percentage of causes. In the example, 80 percent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customer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complaints are due to late deliveries, which are 20 percent of the causes listed.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Checksheets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. </w:t>
      </w:r>
      <w:r>
        <w:rPr>
          <w:rFonts w:ascii="Times-Roman" w:hAnsi="Times-Roman" w:cs="Times-Roman"/>
          <w:color w:val="000000"/>
          <w:sz w:val="20"/>
          <w:szCs w:val="20"/>
        </w:rPr>
        <w:t>These are basic forms that help standardize data collection. They are used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create histograms such as shown on the Pareto chart.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Cause-and-effect diagrams.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Also called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fishbone diagrams, </w:t>
      </w:r>
      <w:r>
        <w:rPr>
          <w:rFonts w:ascii="Times-Roman" w:hAnsi="Times-Roman" w:cs="Times-Roman"/>
          <w:color w:val="000000"/>
          <w:sz w:val="20"/>
          <w:szCs w:val="20"/>
        </w:rPr>
        <w:t>they show hypothesized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relationships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between potential causes and the problem under study. Once the C&amp;E diagram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constructed, the analysis would proceed to find out which of the potential causes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were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fact contributing to the problem.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Opportunity flow diagram. </w:t>
      </w:r>
      <w:r>
        <w:rPr>
          <w:rFonts w:ascii="Times-Roman" w:hAnsi="Times-Roman" w:cs="Times-Roman"/>
          <w:color w:val="000000"/>
          <w:sz w:val="20"/>
          <w:szCs w:val="20"/>
        </w:rPr>
        <w:t>This is used to separate value-added from non-value-added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steps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a process.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Control charts. </w:t>
      </w:r>
      <w:r>
        <w:rPr>
          <w:rFonts w:ascii="Times-Roman" w:hAnsi="Times-Roman" w:cs="Times-Roman"/>
          <w:color w:val="000000"/>
          <w:sz w:val="20"/>
          <w:szCs w:val="20"/>
        </w:rPr>
        <w:t>These are time-sequenced charts showing plotted values of a statistic,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including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 centerline average and one or more control limits. It is used here to assure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changes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introduced are in statistical control. See Chapter 9A for a discussion of the various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types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and uses of charts for process control.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Other tools that have seen extensive use in Six-Sigma projects are failure mode and effect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analysis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(FMEA) and design of experiments (DOE).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Failure mode and effect analysis. </w:t>
      </w:r>
      <w:r>
        <w:rPr>
          <w:rFonts w:ascii="Times-Roman" w:hAnsi="Times-Roman" w:cs="Times-Roman"/>
          <w:color w:val="000000"/>
          <w:sz w:val="20"/>
          <w:szCs w:val="20"/>
        </w:rPr>
        <w:t>This is a structured approach to identify, estimate,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prioritize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and evaluate risk of possible failures at each stage of a process. It begins with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294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5 </w:t>
      </w:r>
      <w:r>
        <w:rPr>
          <w:rFonts w:ascii="Times-Roman" w:hAnsi="Times-Roman" w:cs="Times-Roman"/>
          <w:color w:val="000000"/>
          <w:sz w:val="20"/>
          <w:szCs w:val="20"/>
        </w:rPr>
        <w:t>Analytical Tools for Six Sigma and Continuous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14"/>
          <w:szCs w:val="14"/>
        </w:rPr>
        <w:t>*S</w:t>
      </w:r>
      <w:r>
        <w:rPr>
          <w:rFonts w:ascii="Agenda-Medium" w:hAnsi="Agenda-Medium" w:cs="Agenda-Medium"/>
          <w:color w:val="000000"/>
          <w:sz w:val="11"/>
          <w:szCs w:val="11"/>
        </w:rPr>
        <w:t>OURCE</w:t>
      </w:r>
      <w:r>
        <w:rPr>
          <w:rFonts w:ascii="Agenda-Medium" w:hAnsi="Agenda-Medium" w:cs="Agenda-Medium"/>
          <w:color w:val="000000"/>
          <w:sz w:val="14"/>
          <w:szCs w:val="14"/>
        </w:rPr>
        <w:t>: R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ATH </w:t>
      </w:r>
      <w:r>
        <w:rPr>
          <w:rFonts w:ascii="Agenda-Medium" w:hAnsi="Agenda-Medium" w:cs="Agenda-Medium"/>
          <w:color w:val="000000"/>
          <w:sz w:val="14"/>
          <w:szCs w:val="14"/>
        </w:rPr>
        <w:t>&amp; S</w:t>
      </w:r>
      <w:r>
        <w:rPr>
          <w:rFonts w:ascii="Agenda-Medium" w:hAnsi="Agenda-Medium" w:cs="Agenda-Medium"/>
          <w:color w:val="000000"/>
          <w:sz w:val="11"/>
          <w:szCs w:val="11"/>
        </w:rPr>
        <w:t>TRONG</w:t>
      </w:r>
      <w:r>
        <w:rPr>
          <w:rFonts w:ascii="Agenda-Medium" w:hAnsi="Agenda-Medium" w:cs="Agenda-Medium"/>
          <w:color w:val="000000"/>
          <w:sz w:val="14"/>
          <w:szCs w:val="14"/>
        </w:rPr>
        <w:t xml:space="preserve">,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R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ATH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&amp; S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>TRONG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’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S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S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IX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S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IGMA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P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OCKET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G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>UIDE</w:t>
      </w:r>
      <w:r>
        <w:rPr>
          <w:rFonts w:ascii="Agenda-Medium" w:hAnsi="Agenda-Medium" w:cs="Agenda-Medium"/>
          <w:color w:val="000000"/>
          <w:sz w:val="14"/>
          <w:szCs w:val="14"/>
        </w:rPr>
        <w:t>, 2001.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14"/>
          <w:szCs w:val="14"/>
        </w:rPr>
        <w:t>**S</w:t>
      </w:r>
      <w:r>
        <w:rPr>
          <w:rFonts w:ascii="Agenda-Medium" w:hAnsi="Agenda-Medium" w:cs="Agenda-Medium"/>
          <w:color w:val="000000"/>
          <w:sz w:val="11"/>
          <w:szCs w:val="11"/>
        </w:rPr>
        <w:t>OURCE</w:t>
      </w:r>
      <w:r>
        <w:rPr>
          <w:rFonts w:ascii="Agenda-Medium" w:hAnsi="Agenda-Medium" w:cs="Agenda-Medium"/>
          <w:color w:val="000000"/>
          <w:sz w:val="14"/>
          <w:szCs w:val="14"/>
        </w:rPr>
        <w:t>: R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AYTHEON </w:t>
      </w:r>
      <w:r>
        <w:rPr>
          <w:rFonts w:ascii="Agenda-Medium" w:hAnsi="Agenda-Medium" w:cs="Agenda-Medium"/>
          <w:color w:val="000000"/>
          <w:sz w:val="14"/>
          <w:szCs w:val="14"/>
        </w:rPr>
        <w:t>S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IX </w:t>
      </w:r>
      <w:r>
        <w:rPr>
          <w:rFonts w:ascii="Agenda-Medium" w:hAnsi="Agenda-Medium" w:cs="Agenda-Medium"/>
          <w:color w:val="000000"/>
          <w:sz w:val="14"/>
          <w:szCs w:val="14"/>
        </w:rPr>
        <w:t>S</w:t>
      </w:r>
      <w:r>
        <w:rPr>
          <w:rFonts w:ascii="Agenda-Medium" w:hAnsi="Agenda-Medium" w:cs="Agenda-Medium"/>
          <w:color w:val="000000"/>
          <w:sz w:val="11"/>
          <w:szCs w:val="11"/>
        </w:rPr>
        <w:t>IGMA</w:t>
      </w:r>
      <w:r>
        <w:rPr>
          <w:rFonts w:ascii="Agenda-Medium" w:hAnsi="Agenda-Medium" w:cs="Agenda-Medium"/>
          <w:color w:val="000000"/>
          <w:sz w:val="14"/>
          <w:szCs w:val="14"/>
        </w:rPr>
        <w:t xml:space="preserve">,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T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HE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M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EMORY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J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>OGGER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 xml:space="preserve">™ </w:t>
      </w:r>
      <w:r>
        <w:rPr>
          <w:rFonts w:ascii="Agenda-Medium" w:hAnsi="Agenda-Medium" w:cs="Agenda-Medium"/>
          <w:color w:val="000000"/>
          <w:sz w:val="14"/>
          <w:szCs w:val="14"/>
        </w:rPr>
        <w:t>II, 2001.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Flow Chart of Major Steps in a Process*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SUPPLIERS INPUTS PROCESSES OUTPUTS CUSTOMERS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Manufacturer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Office Supply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Company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Yourself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Power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Company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Copier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Paper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Toner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Original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Electricity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Copies You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File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Making a Others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Photocopy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Put original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on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glass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Close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Lid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Adjust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Settings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Press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START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Remove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originals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and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copies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PROCESS STEPS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Define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Measure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Jan Feb Mar Apr May Jun Jul Aug Sep Oct Nov Dec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300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600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900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1200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1500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1800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2100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2400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2700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Run Chart</w:t>
      </w:r>
      <w:r>
        <w:rPr>
          <w:rFonts w:ascii="Times-Roman" w:hAnsi="Times-Roman" w:cs="Times-Roman"/>
          <w:color w:val="000000"/>
          <w:sz w:val="11"/>
          <w:szCs w:val="11"/>
        </w:rPr>
        <w:t>**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Average monthly volume of deliveries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(</w:t>
      </w: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per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shop)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Unit volume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1,951 deliveries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Pareto Chart</w:t>
      </w:r>
      <w:r>
        <w:rPr>
          <w:rFonts w:ascii="Times-Roman" w:hAnsi="Times-Roman" w:cs="Times-Roman"/>
          <w:color w:val="000000"/>
          <w:sz w:val="11"/>
          <w:szCs w:val="11"/>
        </w:rPr>
        <w:t>**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Types of customer complaints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Total </w:t>
      </w:r>
      <w:r>
        <w:rPr>
          <w:rFonts w:ascii="MathematicalPi-One" w:hAnsi="MathematicalPi-One" w:cs="MathematicalPi-One"/>
          <w:color w:val="000000"/>
          <w:sz w:val="11"/>
          <w:szCs w:val="11"/>
        </w:rPr>
        <w:t xml:space="preserve">_ </w:t>
      </w:r>
      <w:r>
        <w:rPr>
          <w:rFonts w:ascii="Times-Roman" w:hAnsi="Times-Roman" w:cs="Times-Roman"/>
          <w:color w:val="000000"/>
          <w:sz w:val="11"/>
          <w:szCs w:val="11"/>
        </w:rPr>
        <w:t>2520 October–December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(</w:t>
      </w: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across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6 shops)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Late deliveries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Wrong order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Cold food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Taste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(206) (117) (87) (220)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500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25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50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75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100%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1000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1500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2000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2500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0"/>
          <w:szCs w:val="10"/>
        </w:rPr>
      </w:pPr>
      <w:r>
        <w:rPr>
          <w:rFonts w:ascii="Times-Roman" w:hAnsi="Times-Roman" w:cs="Times-Roman"/>
          <w:color w:val="000000"/>
          <w:sz w:val="10"/>
          <w:szCs w:val="10"/>
        </w:rPr>
        <w:t>(1890)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DATA COLLECTION FORMS</w:t>
      </w:r>
      <w:r>
        <w:rPr>
          <w:rFonts w:ascii="Times-Roman" w:hAnsi="Times-Roman" w:cs="Times-Roman"/>
          <w:color w:val="000000"/>
          <w:sz w:val="11"/>
          <w:szCs w:val="11"/>
        </w:rPr>
        <w:t>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Checksheets</w:t>
      </w:r>
      <w:proofErr w:type="spellEnd"/>
      <w:r>
        <w:rPr>
          <w:rFonts w:ascii="Times-Roman" w:hAnsi="Times-Roman" w:cs="Times-Roman"/>
          <w:color w:val="000000"/>
          <w:sz w:val="11"/>
          <w:szCs w:val="11"/>
        </w:rPr>
        <w:t xml:space="preserve"> are basic forms that help standardize data collection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by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providing specific spaces where people should record data.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Reason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Carton Transport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Lists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characteristics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or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conditions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of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interest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May want to add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space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for tracking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stratification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factors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Includes place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put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the data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Has room for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comments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Metal Check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 Product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Sealing Unit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Barcoding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Conveyor Belt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Bad Product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Burned flakes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Low weight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Frequency Comments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Operator: W__</w:t>
      </w: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e_n_d_y</w:t>
      </w:r>
      <w:proofErr w:type="spellEnd"/>
      <w:r>
        <w:rPr>
          <w:rFonts w:ascii="Times-Roman" w:hAnsi="Times-Roman" w:cs="Times-Roman"/>
          <w:color w:val="000000"/>
          <w:sz w:val="11"/>
          <w:szCs w:val="11"/>
        </w:rPr>
        <w:t>___ Date: M__</w:t>
      </w: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a_y</w:t>
      </w:r>
      <w:proofErr w:type="spellEnd"/>
      <w:r>
        <w:rPr>
          <w:rFonts w:ascii="Times-Roman" w:hAnsi="Times-Roman" w:cs="Times-Roman"/>
          <w:color w:val="000000"/>
          <w:sz w:val="11"/>
          <w:szCs w:val="11"/>
        </w:rPr>
        <w:t>_ 1_9___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Machine Downtime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(Line 13)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Defines what data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are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being collected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Illustration note: Delivery time was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by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the total time from when the order was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placed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to when the customer received it.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Total # of customer complaints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295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Unreliable cars No teamwork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 training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People don’t show up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 money for repairs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No capacity for Kids own </w:t>
      </w: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junkers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peak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periods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Ovens too small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High turnover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High turnover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High turnover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Lack of experience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Poor handling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large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orders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High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turnover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dispatching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Many new streets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High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turnover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High turnover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Drivers get lost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Rushed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Poor training Get wrong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information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Don’t know town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Don’t know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town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training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Poor use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of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space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Poor use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of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space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Lack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training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Inaccurate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ordering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Run out of ingredients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Low pay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Low pay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Machinery/Equipment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C &amp; E/Fishbone Diagram</w:t>
      </w:r>
      <w:r>
        <w:rPr>
          <w:rFonts w:ascii="Times-Roman" w:hAnsi="Times-Roman" w:cs="Times-Roman"/>
          <w:color w:val="000000"/>
          <w:sz w:val="11"/>
          <w:szCs w:val="11"/>
        </w:rPr>
        <w:t>**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Reasons for late pizza deliveries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People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Methods Materials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Late pizza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deliveries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Fridays &amp;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Saturdays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Analyze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Improve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YES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YES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YES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Place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Original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Select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Size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Select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Orientation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Clean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Paper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Loaded?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Copier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in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Use?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Glass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Dirty?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Paper? Knife?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Wait?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Take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Original Leave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Select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Number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Find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Paper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Find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Knife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YES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YES </w:t>
      </w: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YES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YES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Box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Open?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NO </w:t>
      </w: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NO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Find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Help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Open Box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NO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Value-Added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Steps that are essential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even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when everything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works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correctly move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down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the left side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Non-Value-Added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Steps that would not be needed if everything worked right the first time move horizontally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across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the right side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Opportunity Flow Diagram</w:t>
      </w:r>
      <w:r>
        <w:rPr>
          <w:rFonts w:ascii="Times-Roman" w:hAnsi="Times-Roman" w:cs="Times-Roman"/>
          <w:color w:val="000000"/>
          <w:sz w:val="11"/>
          <w:szCs w:val="11"/>
        </w:rPr>
        <w:t>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Organized to separate value-added steps from non-value-added steps.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Control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J A S O N D J F M A M J </w:t>
      </w:r>
      <w:proofErr w:type="spellStart"/>
      <w:r>
        <w:rPr>
          <w:rFonts w:ascii="Times-Roman" w:hAnsi="Times-Roman" w:cs="Times-Roman"/>
          <w:color w:val="000000"/>
          <w:sz w:val="11"/>
          <w:szCs w:val="11"/>
        </w:rPr>
        <w:t>J</w:t>
      </w:r>
      <w:proofErr w:type="spellEnd"/>
      <w:r>
        <w:rPr>
          <w:rFonts w:ascii="Times-Roman" w:hAnsi="Times-Roman" w:cs="Times-Roman"/>
          <w:color w:val="000000"/>
          <w:sz w:val="11"/>
          <w:szCs w:val="11"/>
        </w:rPr>
        <w:t xml:space="preserve"> A S O N D J F 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LCL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UCL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10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20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30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40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50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60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70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80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90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100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Basic features same as a time plot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Bold" w:hAnsi="Times-Bold" w:cs="Times-Bold"/>
          <w:b/>
          <w:bCs/>
          <w:color w:val="000000"/>
          <w:sz w:val="11"/>
          <w:szCs w:val="11"/>
        </w:rPr>
        <w:t>Control Chart Features</w:t>
      </w:r>
      <w:r>
        <w:rPr>
          <w:rFonts w:ascii="Times-Roman" w:hAnsi="Times-Roman" w:cs="Times-Roman"/>
          <w:color w:val="000000"/>
          <w:sz w:val="11"/>
          <w:szCs w:val="11"/>
        </w:rPr>
        <w:t>*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Control limits (calculated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from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data) added to plot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>Centerline usually average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proofErr w:type="gramStart"/>
      <w:r>
        <w:rPr>
          <w:rFonts w:ascii="Times-Roman" w:hAnsi="Times-Roman" w:cs="Times-Roman"/>
          <w:color w:val="000000"/>
          <w:sz w:val="11"/>
          <w:szCs w:val="11"/>
        </w:rPr>
        <w:t>instead</w:t>
      </w:r>
      <w:proofErr w:type="gramEnd"/>
      <w:r>
        <w:rPr>
          <w:rFonts w:ascii="Times-Roman" w:hAnsi="Times-Roman" w:cs="Times-Roman"/>
          <w:color w:val="000000"/>
          <w:sz w:val="11"/>
          <w:szCs w:val="11"/>
        </w:rPr>
        <w:t xml:space="preserve"> of median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296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identifying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each element, assembly, or part of the process and listing the potential failure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modes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potential causes, and effects of each failure. A risk priority number (RPN) is calculated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each failure mode. It is an index used to measure the rank importance of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items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listed in the FMEA chart. See Exhibit 9.6. These conditions include the probability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failure takes place (occurrence), the damage resulting from the failure (severity),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probability of detecting the failure in-house (detection). High RPN items should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targeted for improvement first. The FMEA suggests a recommended action to eliminate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failure condition by assigning a responsible person or department to resolve the failure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redesigning the system, design, or process and recalculating the RPN.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Design of experiments (DOE).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DOE, sometimes referred to as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multivariate testing, </w:t>
      </w:r>
      <w:r>
        <w:rPr>
          <w:rFonts w:ascii="Times-Roman" w:hAnsi="Times-Roman" w:cs="Times-Roman"/>
          <w:color w:val="000000"/>
          <w:sz w:val="20"/>
          <w:szCs w:val="20"/>
        </w:rPr>
        <w:t>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statistical methodology used for determining the cause-and-effect relationship between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process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variables (X’s) and the output variable (Y). In contrast to standard statistical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tests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which require changing each individual variable to determine the most influential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one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DOE permits experimentation with many variables simultaneously through carefully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selecting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 subset of them.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Lean Six Sigma </w:t>
      </w:r>
      <w:r>
        <w:rPr>
          <w:rFonts w:ascii="Times-Roman" w:hAnsi="Times-Roman" w:cs="Times-Roman"/>
          <w:color w:val="000000"/>
          <w:sz w:val="20"/>
          <w:szCs w:val="20"/>
        </w:rPr>
        <w:t>combines the implementation and quality control tools of Six Sigma with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materials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management concepts of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lean manufacturing </w:t>
      </w:r>
      <w:r>
        <w:rPr>
          <w:rFonts w:ascii="Times-Roman" w:hAnsi="Times-Roman" w:cs="Times-Roman"/>
          <w:color w:val="000000"/>
          <w:sz w:val="20"/>
          <w:szCs w:val="20"/>
        </w:rPr>
        <w:t>. Lean manufacturing (discussed in detail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Chapter 13) achieves high-volume production and minimal waste through the use of just-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intime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inventory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methods. The term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lean </w:t>
      </w:r>
      <w:r>
        <w:rPr>
          <w:rFonts w:ascii="Times-Roman" w:hAnsi="Times-Roman" w:cs="Times-Roman"/>
          <w:color w:val="000000"/>
          <w:sz w:val="20"/>
          <w:szCs w:val="20"/>
        </w:rPr>
        <w:t>in this context is a focus on reducing cost by lowering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raw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material, work-in-process, and finished goods inventory to an absolute minimum. Lowering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inventory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requires a high level of quality as processes need to be predictable since extra inventory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not available. Reducing variability is a key driver in successful lean Six-Sigma programs.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24"/>
          <w:szCs w:val="24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I X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- S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I G M A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R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 xml:space="preserve">O L E S A N D </w:t>
      </w: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R </w:t>
      </w:r>
      <w:r>
        <w:rPr>
          <w:rFonts w:ascii="Agenda-Bold" w:hAnsi="Agenda-Bold" w:cs="Agenda-Bold"/>
          <w:b/>
          <w:bCs/>
          <w:color w:val="A80432"/>
          <w:sz w:val="24"/>
          <w:szCs w:val="24"/>
        </w:rPr>
        <w:t>E S P O N S I B I L I T I E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Successful implementation of Six Sigma is based on using sound personnel practices as well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technical methodologies. The following is a brief summary of the personnel practices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commonly employed in Six-Sigma implementation.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1.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Executive leaders,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who are truly committed to Six Sigma and who promote it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throughout</w:t>
      </w:r>
      <w:proofErr w:type="gram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the organization, and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</w:rPr>
        <w:t xml:space="preserve">champions,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who take ownership of the processes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that</w:t>
      </w:r>
      <w:proofErr w:type="gram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are to be improved. </w:t>
      </w:r>
      <w:r>
        <w:rPr>
          <w:rFonts w:ascii="Times-Roman" w:hAnsi="Times-Roman" w:cs="Times-Roman"/>
          <w:color w:val="000000"/>
          <w:sz w:val="20"/>
          <w:szCs w:val="20"/>
        </w:rPr>
        <w:t>Champions are drawn from the ranks of the executives,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managers are expected to identify appropriate metrics early in the project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make certain that the improvement efforts focus on business results. (See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Breakthrough box “What Makes a Good Champion?”)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Lean Six Sigma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6 </w:t>
      </w:r>
      <w:r>
        <w:rPr>
          <w:rFonts w:ascii="Times-Roman" w:hAnsi="Times-Roman" w:cs="Times-Roman"/>
          <w:color w:val="000000"/>
          <w:sz w:val="20"/>
          <w:szCs w:val="20"/>
        </w:rPr>
        <w:t>FMEA Form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14"/>
          <w:szCs w:val="14"/>
        </w:rPr>
        <w:t>S</w:t>
      </w:r>
      <w:r>
        <w:rPr>
          <w:rFonts w:ascii="Agenda-Medium" w:hAnsi="Agenda-Medium" w:cs="Agenda-Medium"/>
          <w:color w:val="000000"/>
          <w:sz w:val="11"/>
          <w:szCs w:val="11"/>
        </w:rPr>
        <w:t>OURCE</w:t>
      </w:r>
      <w:r>
        <w:rPr>
          <w:rFonts w:ascii="Agenda-Medium" w:hAnsi="Agenda-Medium" w:cs="Agenda-Medium"/>
          <w:color w:val="000000"/>
          <w:sz w:val="14"/>
          <w:szCs w:val="14"/>
        </w:rPr>
        <w:t>: R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ATH </w:t>
      </w:r>
      <w:r>
        <w:rPr>
          <w:rFonts w:ascii="Agenda-Medium" w:hAnsi="Agenda-Medium" w:cs="Agenda-Medium"/>
          <w:color w:val="000000"/>
          <w:sz w:val="14"/>
          <w:szCs w:val="14"/>
        </w:rPr>
        <w:t>&amp; S</w:t>
      </w:r>
      <w:r>
        <w:rPr>
          <w:rFonts w:ascii="Agenda-Medium" w:hAnsi="Agenda-Medium" w:cs="Agenda-Medium"/>
          <w:color w:val="000000"/>
          <w:sz w:val="11"/>
          <w:szCs w:val="11"/>
        </w:rPr>
        <w:t>TRONG</w:t>
      </w:r>
      <w:r>
        <w:rPr>
          <w:rFonts w:ascii="Agenda-Medium" w:hAnsi="Agenda-Medium" w:cs="Agenda-Medium"/>
          <w:color w:val="000000"/>
          <w:sz w:val="14"/>
          <w:szCs w:val="14"/>
        </w:rPr>
        <w:t xml:space="preserve">,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R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ATH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&amp; S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>TRONG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’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S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S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IX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S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IGMA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P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 xml:space="preserve">OCKET </w:t>
      </w:r>
      <w:r>
        <w:rPr>
          <w:rFonts w:ascii="Agenda-MediumItalic" w:hAnsi="Agenda-MediumItalic" w:cs="Agenda-MediumItalic"/>
          <w:i/>
          <w:iCs/>
          <w:color w:val="000000"/>
          <w:sz w:val="14"/>
          <w:szCs w:val="14"/>
        </w:rPr>
        <w:t>G</w:t>
      </w:r>
      <w:r>
        <w:rPr>
          <w:rFonts w:ascii="Agenda-MediumItalic" w:hAnsi="Agenda-MediumItalic" w:cs="Agenda-MediumItalic"/>
          <w:i/>
          <w:iCs/>
          <w:color w:val="000000"/>
          <w:sz w:val="11"/>
          <w:szCs w:val="11"/>
        </w:rPr>
        <w:t>UIDE</w:t>
      </w:r>
      <w:r>
        <w:rPr>
          <w:rFonts w:ascii="Agenda-Medium" w:hAnsi="Agenda-Medium" w:cs="Agenda-Medium"/>
          <w:color w:val="000000"/>
          <w:sz w:val="14"/>
          <w:szCs w:val="14"/>
        </w:rPr>
        <w:t xml:space="preserve">: 2001, </w:t>
      </w:r>
      <w:r>
        <w:rPr>
          <w:rFonts w:ascii="Agenda-Medium" w:hAnsi="Agenda-Medium" w:cs="Agenda-Medium"/>
          <w:color w:val="000000"/>
          <w:sz w:val="11"/>
          <w:szCs w:val="11"/>
        </w:rPr>
        <w:t>P</w:t>
      </w:r>
      <w:r>
        <w:rPr>
          <w:rFonts w:ascii="Agenda-Medium" w:hAnsi="Agenda-Medium" w:cs="Agenda-Medium"/>
          <w:color w:val="000000"/>
          <w:sz w:val="14"/>
          <w:szCs w:val="14"/>
        </w:rPr>
        <w:t>. 31.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Project: __________________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Team: ___________________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Date: _______</w:t>
      </w:r>
      <w:proofErr w:type="gramStart"/>
      <w:r>
        <w:rPr>
          <w:rFonts w:ascii="Times-Roman" w:hAnsi="Times-Roman" w:cs="Times-Roman"/>
          <w:color w:val="000000"/>
          <w:sz w:val="14"/>
          <w:szCs w:val="14"/>
        </w:rPr>
        <w:t>_(</w:t>
      </w:r>
      <w:proofErr w:type="gramEnd"/>
      <w:r>
        <w:rPr>
          <w:rFonts w:ascii="Times-Roman" w:hAnsi="Times-Roman" w:cs="Times-Roman"/>
          <w:color w:val="000000"/>
          <w:sz w:val="14"/>
          <w:szCs w:val="14"/>
        </w:rPr>
        <w:t>original)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________</w:t>
      </w:r>
      <w:proofErr w:type="gramStart"/>
      <w:r>
        <w:rPr>
          <w:rFonts w:ascii="Times-Roman" w:hAnsi="Times-Roman" w:cs="Times-Roman"/>
          <w:color w:val="000000"/>
          <w:sz w:val="14"/>
          <w:szCs w:val="14"/>
        </w:rPr>
        <w:t>_(</w:t>
      </w:r>
      <w:proofErr w:type="gramEnd"/>
      <w:r>
        <w:rPr>
          <w:rFonts w:ascii="Times-Roman" w:hAnsi="Times-Roman" w:cs="Times-Roman"/>
          <w:color w:val="000000"/>
          <w:sz w:val="14"/>
          <w:szCs w:val="14"/>
        </w:rPr>
        <w:t>revised)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Item 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Process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Step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Potential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Failure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Mode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Total Risk Priority Number: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4"/>
          <w:szCs w:val="14"/>
        </w:rPr>
      </w:pPr>
      <w:r>
        <w:rPr>
          <w:rFonts w:ascii="Times-Bold" w:hAnsi="Times-Bold" w:cs="Times-Bold"/>
          <w:b/>
          <w:bCs/>
          <w:color w:val="000000"/>
          <w:sz w:val="14"/>
          <w:szCs w:val="14"/>
        </w:rPr>
        <w:t>FMEA Analysis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“After” Risk Priority Number: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Potential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Effects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Failure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Severity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Severity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Occurrence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Occurrence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Detection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Detection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RPN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RPN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Potential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Cause(s)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Current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Controls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Responsibility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proofErr w:type="gramStart"/>
      <w:r>
        <w:rPr>
          <w:rFonts w:ascii="Times-Roman" w:hAnsi="Times-Roman" w:cs="Times-Roman"/>
          <w:color w:val="000000"/>
          <w:sz w:val="14"/>
          <w:szCs w:val="14"/>
        </w:rPr>
        <w:t>and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Target Date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Recommended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Action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“After”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4"/>
          <w:szCs w:val="14"/>
        </w:rPr>
      </w:pPr>
      <w:r>
        <w:rPr>
          <w:rFonts w:ascii="Times-Roman" w:hAnsi="Times-Roman" w:cs="Times-Roman"/>
          <w:color w:val="000000"/>
          <w:sz w:val="14"/>
          <w:szCs w:val="14"/>
        </w:rPr>
        <w:t>Action Taken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297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2.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Corporatewide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training in Six-Sigma concepts and tools. </w:t>
      </w:r>
      <w:r>
        <w:rPr>
          <w:rFonts w:ascii="Times-Roman" w:hAnsi="Times-Roman" w:cs="Times-Roman"/>
          <w:color w:val="000000"/>
          <w:sz w:val="20"/>
          <w:szCs w:val="20"/>
        </w:rPr>
        <w:t>GE spent over a billion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dollars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training its professional workforce in the concepts. Now, virtually every professional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organization is qualified in Six-Sigma techniques. To convey the need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vigorously attack problems, professionals are given martial arts titles reflecting their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skills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and roles: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black belts </w:t>
      </w:r>
      <w:r>
        <w:rPr>
          <w:rFonts w:ascii="Times-Roman" w:hAnsi="Times-Roman" w:cs="Times-Roman"/>
          <w:color w:val="000000"/>
          <w:sz w:val="20"/>
          <w:szCs w:val="20"/>
        </w:rPr>
        <w:t>, who coach or actually lead a Six-Sigma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team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;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master black belts </w:t>
      </w:r>
      <w:r>
        <w:rPr>
          <w:rFonts w:ascii="Times-Roman" w:hAnsi="Times-Roman" w:cs="Times-Roman"/>
          <w:color w:val="000000"/>
          <w:sz w:val="20"/>
          <w:szCs w:val="20"/>
        </w:rPr>
        <w:t>, who receive in-depth training on statistical tools and process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improvement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(they perform many of the same functions as black belts but for a larger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number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teams); and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green belts </w:t>
      </w:r>
      <w:r>
        <w:rPr>
          <w:rFonts w:ascii="Times-Roman" w:hAnsi="Times-Roman" w:cs="Times-Roman"/>
          <w:color w:val="000000"/>
          <w:sz w:val="20"/>
          <w:szCs w:val="20"/>
        </w:rPr>
        <w:t>, who are employees who have received enough Six-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Sigma training to participate in a team or, in some companies, to work individually 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small-scale project directly related to their own job. Different companies use these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“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belts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” in different combinations with sponsors and champions to guide teams.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3.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Setting of stretch objectives for improvement.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4.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Continuous reinforcement and rewards. </w:t>
      </w:r>
      <w:r>
        <w:rPr>
          <w:rFonts w:ascii="Times-Roman" w:hAnsi="Times-Roman" w:cs="Times-Roman"/>
          <w:color w:val="000000"/>
          <w:sz w:val="20"/>
          <w:szCs w:val="20"/>
        </w:rPr>
        <w:t>At GE, before any savings from a project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declared, the black belt in charge must provide proof that the problems are fixed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permanently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Black belts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Master black belts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Green belts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T H E S H I N G O SYS T E </w:t>
      </w:r>
      <w:proofErr w:type="gramStart"/>
      <w:r>
        <w:rPr>
          <w:rFonts w:ascii="Agenda-Bold" w:hAnsi="Agenda-Bold" w:cs="Agenda-Bold"/>
          <w:b/>
          <w:bCs/>
          <w:color w:val="A80432"/>
          <w:sz w:val="32"/>
          <w:szCs w:val="32"/>
        </w:rPr>
        <w:t>M :</w:t>
      </w:r>
      <w:proofErr w:type="gramEnd"/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 FA I L - S A F E D E S I G 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Shingo system developed in parallel and in many ways in conflict with the statistically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based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approach to quality control. This system—or, to be more precise, philosophy of production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management—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is named after the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codeveloper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of the Toyota just-in-time system, Shigeo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Shingo. Two aspects of the Shingo system in particular have received great attention. One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how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accomplish drastic cuts in equipment setup times by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s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ingle-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m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inute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e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xchange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of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d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ie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(SMED) procedures. The other, the focus of this section, is the use of source inspection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poka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-yoke system to achieve zero defects.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Shingo has argued that SQC methods do not prevent defects. Although they provide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information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tell us probabilistically when a defect will occur, they are after the fact.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way to prevent defects from coming out at the end of a process is to introduce controls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within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process. Central to Shingo’s approach is the difference between errors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defects. Defects arise because people make errors. Even though errors are inevitable,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defects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can be prevented if feedback leading to corrective action takes place immediately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after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errors are made. Such feedback and action require inspection, which should be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done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on 100 percent of the items produced. This inspection can be one of three types: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successive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check, self-check, and source inspection.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Successive check </w:t>
      </w:r>
      <w:r>
        <w:rPr>
          <w:rFonts w:ascii="Times-Roman" w:hAnsi="Times-Roman" w:cs="Times-Roman"/>
          <w:color w:val="000000"/>
          <w:sz w:val="20"/>
          <w:szCs w:val="20"/>
        </w:rPr>
        <w:t>inspection is performed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next person in the process or by an objective evaluator such as a group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leader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Information on defects is immediate feedback for the worker who produced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A80432"/>
          <w:sz w:val="27"/>
          <w:szCs w:val="27"/>
        </w:rPr>
      </w:pPr>
      <w:r>
        <w:rPr>
          <w:rFonts w:ascii="Bodoni-Italic" w:hAnsi="Bodoni-Italic" w:cs="Bodoni-Italic"/>
          <w:i/>
          <w:iCs/>
          <w:color w:val="FFFFFF"/>
          <w:sz w:val="130"/>
          <w:szCs w:val="130"/>
        </w:rPr>
        <w:t xml:space="preserve">Breakthrough </w:t>
      </w:r>
      <w:r>
        <w:rPr>
          <w:rFonts w:ascii="Bodoni" w:hAnsi="Bodoni" w:cs="Bodoni"/>
          <w:color w:val="A80432"/>
          <w:sz w:val="36"/>
          <w:szCs w:val="36"/>
        </w:rPr>
        <w:t xml:space="preserve">B </w:t>
      </w:r>
      <w:r>
        <w:rPr>
          <w:rFonts w:ascii="Bodoni" w:hAnsi="Bodoni" w:cs="Bodoni"/>
          <w:color w:val="A80432"/>
          <w:sz w:val="27"/>
          <w:szCs w:val="27"/>
        </w:rPr>
        <w:t>R E A K T H R O U G 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6"/>
          <w:szCs w:val="16"/>
        </w:rPr>
      </w:pPr>
      <w:r>
        <w:rPr>
          <w:rFonts w:ascii="Agenda-Medium" w:hAnsi="Agenda-Medium" w:cs="Agenda-Medium"/>
          <w:color w:val="000000"/>
          <w:sz w:val="16"/>
          <w:szCs w:val="16"/>
        </w:rPr>
        <w:t>S</w:t>
      </w:r>
      <w:r>
        <w:rPr>
          <w:rFonts w:ascii="Agenda-Medium" w:hAnsi="Agenda-Medium" w:cs="Agenda-Medium"/>
          <w:color w:val="000000"/>
          <w:sz w:val="12"/>
          <w:szCs w:val="12"/>
        </w:rPr>
        <w:t>OURCE</w:t>
      </w:r>
      <w:r>
        <w:rPr>
          <w:rFonts w:ascii="Agenda-Medium" w:hAnsi="Agenda-Medium" w:cs="Agenda-Medium"/>
          <w:color w:val="000000"/>
          <w:sz w:val="16"/>
          <w:szCs w:val="16"/>
        </w:rPr>
        <w:t>: G</w:t>
      </w:r>
      <w:r>
        <w:rPr>
          <w:rFonts w:ascii="Agenda-Medium" w:hAnsi="Agenda-Medium" w:cs="Agenda-Medium"/>
          <w:color w:val="000000"/>
          <w:sz w:val="12"/>
          <w:szCs w:val="12"/>
        </w:rPr>
        <w:t xml:space="preserve">REG </w:t>
      </w:r>
      <w:r>
        <w:rPr>
          <w:rFonts w:ascii="Agenda-Medium" w:hAnsi="Agenda-Medium" w:cs="Agenda-Medium"/>
          <w:color w:val="000000"/>
          <w:sz w:val="16"/>
          <w:szCs w:val="16"/>
        </w:rPr>
        <w:t>B</w:t>
      </w:r>
      <w:r>
        <w:rPr>
          <w:rFonts w:ascii="Agenda-Medium" w:hAnsi="Agenda-Medium" w:cs="Agenda-Medium"/>
          <w:color w:val="000000"/>
          <w:sz w:val="12"/>
          <w:szCs w:val="12"/>
        </w:rPr>
        <w:t>RUE</w:t>
      </w:r>
      <w:r>
        <w:rPr>
          <w:rFonts w:ascii="Agenda-Medium" w:hAnsi="Agenda-Medium" w:cs="Agenda-Medium"/>
          <w:color w:val="000000"/>
          <w:sz w:val="16"/>
          <w:szCs w:val="16"/>
        </w:rPr>
        <w:t xml:space="preserve">, </w:t>
      </w:r>
      <w:r>
        <w:rPr>
          <w:rFonts w:ascii="Agenda-MediumItalic" w:hAnsi="Agenda-MediumItalic" w:cs="Agenda-MediumItalic"/>
          <w:i/>
          <w:iCs/>
          <w:color w:val="000000"/>
          <w:sz w:val="16"/>
          <w:szCs w:val="16"/>
        </w:rPr>
        <w:t>S</w:t>
      </w:r>
      <w:r>
        <w:rPr>
          <w:rFonts w:ascii="Agenda-MediumItalic" w:hAnsi="Agenda-MediumItalic" w:cs="Agenda-MediumItalic"/>
          <w:i/>
          <w:iCs/>
          <w:color w:val="000000"/>
          <w:sz w:val="12"/>
          <w:szCs w:val="12"/>
        </w:rPr>
        <w:t xml:space="preserve">IX </w:t>
      </w:r>
      <w:r>
        <w:rPr>
          <w:rFonts w:ascii="Agenda-MediumItalic" w:hAnsi="Agenda-MediumItalic" w:cs="Agenda-MediumItalic"/>
          <w:i/>
          <w:iCs/>
          <w:color w:val="000000"/>
          <w:sz w:val="16"/>
          <w:szCs w:val="16"/>
        </w:rPr>
        <w:t>S</w:t>
      </w:r>
      <w:r>
        <w:rPr>
          <w:rFonts w:ascii="Agenda-MediumItalic" w:hAnsi="Agenda-MediumItalic" w:cs="Agenda-MediumItalic"/>
          <w:i/>
          <w:iCs/>
          <w:color w:val="000000"/>
          <w:sz w:val="12"/>
          <w:szCs w:val="12"/>
        </w:rPr>
        <w:t xml:space="preserve">IGMA FOR </w:t>
      </w:r>
      <w:r>
        <w:rPr>
          <w:rFonts w:ascii="Agenda-MediumItalic" w:hAnsi="Agenda-MediumItalic" w:cs="Agenda-MediumItalic"/>
          <w:i/>
          <w:iCs/>
          <w:color w:val="000000"/>
          <w:sz w:val="16"/>
          <w:szCs w:val="16"/>
        </w:rPr>
        <w:t>M</w:t>
      </w:r>
      <w:r>
        <w:rPr>
          <w:rFonts w:ascii="Agenda-MediumItalic" w:hAnsi="Agenda-MediumItalic" w:cs="Agenda-MediumItalic"/>
          <w:i/>
          <w:iCs/>
          <w:color w:val="000000"/>
          <w:sz w:val="12"/>
          <w:szCs w:val="12"/>
        </w:rPr>
        <w:t xml:space="preserve">ANAGERS </w:t>
      </w:r>
      <w:r>
        <w:rPr>
          <w:rFonts w:ascii="Agenda-Medium" w:hAnsi="Agenda-Medium" w:cs="Agenda-Medium"/>
          <w:color w:val="000000"/>
          <w:sz w:val="16"/>
          <w:szCs w:val="16"/>
        </w:rPr>
        <w:t>(N</w:t>
      </w:r>
      <w:r>
        <w:rPr>
          <w:rFonts w:ascii="Agenda-Medium" w:hAnsi="Agenda-Medium" w:cs="Agenda-Medium"/>
          <w:color w:val="000000"/>
          <w:sz w:val="12"/>
          <w:szCs w:val="12"/>
        </w:rPr>
        <w:t xml:space="preserve">EW </w:t>
      </w:r>
      <w:r>
        <w:rPr>
          <w:rFonts w:ascii="Agenda-Medium" w:hAnsi="Agenda-Medium" w:cs="Agenda-Medium"/>
          <w:color w:val="000000"/>
          <w:sz w:val="16"/>
          <w:szCs w:val="16"/>
        </w:rPr>
        <w:t>Y</w:t>
      </w:r>
      <w:r>
        <w:rPr>
          <w:rFonts w:ascii="Agenda-Medium" w:hAnsi="Agenda-Medium" w:cs="Agenda-Medium"/>
          <w:color w:val="000000"/>
          <w:sz w:val="12"/>
          <w:szCs w:val="12"/>
        </w:rPr>
        <w:t>ORK</w:t>
      </w:r>
      <w:r>
        <w:rPr>
          <w:rFonts w:ascii="Agenda-Medium" w:hAnsi="Agenda-Medium" w:cs="Agenda-Medium"/>
          <w:color w:val="000000"/>
          <w:sz w:val="16"/>
          <w:szCs w:val="16"/>
        </w:rPr>
        <w:t>: M</w:t>
      </w:r>
      <w:r>
        <w:rPr>
          <w:rFonts w:ascii="Agenda-Medium" w:hAnsi="Agenda-Medium" w:cs="Agenda-Medium"/>
          <w:color w:val="000000"/>
          <w:sz w:val="12"/>
          <w:szCs w:val="12"/>
        </w:rPr>
        <w:t>CGRAW</w:t>
      </w:r>
      <w:r>
        <w:rPr>
          <w:rFonts w:ascii="Agenda-Medium" w:hAnsi="Agenda-Medium" w:cs="Agenda-Medium"/>
          <w:color w:val="000000"/>
          <w:sz w:val="16"/>
          <w:szCs w:val="16"/>
        </w:rPr>
        <w:t>-H</w:t>
      </w:r>
      <w:r>
        <w:rPr>
          <w:rFonts w:ascii="Agenda-Medium" w:hAnsi="Agenda-Medium" w:cs="Agenda-Medium"/>
          <w:color w:val="000000"/>
          <w:sz w:val="12"/>
          <w:szCs w:val="12"/>
        </w:rPr>
        <w:t>ILL</w:t>
      </w:r>
      <w:r>
        <w:rPr>
          <w:rFonts w:ascii="Agenda-Medium" w:hAnsi="Agenda-Medium" w:cs="Agenda-Medium"/>
          <w:color w:val="000000"/>
          <w:sz w:val="16"/>
          <w:szCs w:val="16"/>
        </w:rPr>
        <w:t>, 2002), P. 84.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8"/>
          <w:szCs w:val="28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>W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HAT </w:t>
      </w:r>
      <w:r>
        <w:rPr>
          <w:rFonts w:ascii="Agenda-Medium" w:hAnsi="Agenda-Medium" w:cs="Agenda-Medium"/>
          <w:color w:val="A80432"/>
          <w:sz w:val="28"/>
          <w:szCs w:val="28"/>
        </w:rPr>
        <w:t>M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AKES A </w:t>
      </w:r>
      <w:r>
        <w:rPr>
          <w:rFonts w:ascii="Agenda-Medium" w:hAnsi="Agenda-Medium" w:cs="Agenda-Medium"/>
          <w:color w:val="A80432"/>
          <w:sz w:val="28"/>
          <w:szCs w:val="28"/>
        </w:rPr>
        <w:t>G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OOD </w:t>
      </w:r>
      <w:r>
        <w:rPr>
          <w:rFonts w:ascii="Agenda-Medium" w:hAnsi="Agenda-Medium" w:cs="Agenda-Medium"/>
          <w:color w:val="A80432"/>
          <w:sz w:val="28"/>
          <w:szCs w:val="28"/>
        </w:rPr>
        <w:t>C</w:t>
      </w:r>
      <w:r>
        <w:rPr>
          <w:rFonts w:ascii="Agenda-Medium" w:hAnsi="Agenda-Medium" w:cs="Agenda-Medium"/>
          <w:color w:val="A80432"/>
          <w:sz w:val="21"/>
          <w:szCs w:val="21"/>
        </w:rPr>
        <w:t>HAMPION</w:t>
      </w:r>
      <w:r>
        <w:rPr>
          <w:rFonts w:ascii="Agenda-Medium" w:hAnsi="Agenda-Medium" w:cs="Agenda-Medium"/>
          <w:color w:val="A80432"/>
          <w:sz w:val="28"/>
          <w:szCs w:val="28"/>
        </w:rPr>
        <w:t>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At a manufacturing company implementing Six Sigma,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designated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champion regularly met with his black belts. 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one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report-out meeting, a black belt informed him that she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needed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to purchase and install a table for sorting defects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off-line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. It would cost about $17,000, but it would provide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an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alternative to shutting down the entire line, which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would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cost far more. The controller told her to go through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the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normal requisition process and she’d have her table 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about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four months. That delay would have killed the project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right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then and there: to submit the project to “business 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usual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>” would have shown little real commitment to supporting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Six Sigma. So the champion asked for the data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backed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up her request, analyzed it, agreed with it, and then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got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immediate executive sign-off on securing a table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following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week.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Agenda-Light" w:hAnsi="Agenda-Light" w:cs="Agenda-Light"/>
          <w:color w:val="000000"/>
          <w:sz w:val="18"/>
          <w:szCs w:val="18"/>
        </w:rPr>
        <w:t>This is the stuff of a good champion: removing barriers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sending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 clear signal that he and upper management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aligned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and committed to Six Sigma. The champion does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proofErr w:type="gramStart"/>
      <w:r>
        <w:rPr>
          <w:rFonts w:ascii="Agenda-Light" w:hAnsi="Agenda-Light" w:cs="Agenda-Light"/>
          <w:color w:val="000000"/>
          <w:sz w:val="18"/>
          <w:szCs w:val="18"/>
        </w:rPr>
        <w:t>whatever</w:t>
      </w:r>
      <w:proofErr w:type="gramEnd"/>
      <w:r>
        <w:rPr>
          <w:rFonts w:ascii="Agenda-Light" w:hAnsi="Agenda-Light" w:cs="Agenda-Light"/>
          <w:color w:val="000000"/>
          <w:sz w:val="18"/>
          <w:szCs w:val="18"/>
        </w:rPr>
        <w:t xml:space="preserve"> it takes to support the black belts.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298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product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, who then makes the repair.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Self-check </w:t>
      </w:r>
      <w:r>
        <w:rPr>
          <w:rFonts w:ascii="Times-Roman" w:hAnsi="Times-Roman" w:cs="Times-Roman"/>
          <w:color w:val="000000"/>
          <w:sz w:val="20"/>
          <w:szCs w:val="20"/>
        </w:rPr>
        <w:t>is done by the individual worker and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appropriate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by itself on all but items that require sensory judgment (such as existence 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severity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scratches, or correct matching of shades of paint). These require successive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checks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Source inspection </w:t>
      </w:r>
      <w:r>
        <w:rPr>
          <w:rFonts w:ascii="Times-Roman" w:hAnsi="Times-Roman" w:cs="Times-Roman"/>
          <w:color w:val="000000"/>
          <w:sz w:val="20"/>
          <w:szCs w:val="20"/>
        </w:rPr>
        <w:t>is also performed by the individual worker, except instead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checking for defects, the worker checks for the errors that will cause defects. This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prevents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defects from ever occurring and, hence, requiring rework. All three types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inspection rely on controls consisting of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fail-safe procedures </w:t>
      </w:r>
      <w:r>
        <w:rPr>
          <w:rFonts w:ascii="Times-Roman" w:hAnsi="Times-Roman" w:cs="Times-Roman"/>
          <w:color w:val="000000"/>
          <w:sz w:val="20"/>
          <w:szCs w:val="20"/>
        </w:rPr>
        <w:t>or devices (called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color w:val="00AFF0"/>
          <w:sz w:val="20"/>
          <w:szCs w:val="20"/>
        </w:rPr>
        <w:t>poka</w:t>
      </w:r>
      <w:proofErr w:type="spellEnd"/>
      <w:r>
        <w:rPr>
          <w:rFonts w:ascii="Times-Bold" w:hAnsi="Times-Bold" w:cs="Times-Bold"/>
          <w:b/>
          <w:bCs/>
          <w:color w:val="00AFF0"/>
          <w:sz w:val="20"/>
          <w:szCs w:val="20"/>
        </w:rPr>
        <w:t>-</w:t>
      </w:r>
      <w:proofErr w:type="gramStart"/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yoke </w:t>
      </w:r>
      <w:r>
        <w:rPr>
          <w:rFonts w:ascii="Times-Roman" w:hAnsi="Times-Roman" w:cs="Times-Roman"/>
          <w:color w:val="000000"/>
          <w:sz w:val="20"/>
          <w:szCs w:val="20"/>
        </w:rPr>
        <w:t>)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Poka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-yoke includes such things as checklists or special tooling that (1) prevents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worker from making an error that leads to a defect before starting a process or (2) gives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rapid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feedback of abnormalities in the process to the worker in time to correct them.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There are a wide variety of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poka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-yokes, ranging from kitting parts from a bin (to ensure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right number of parts are used in assembly) to sophisticated detection and electronic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signaling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devices. An example taken from the writings of Shingo is shown in Exhibit 9.7.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There is a good deal more to say about the work of Shingo. Blasting industry’s preoccupation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control charts, Shingo states they are nothing but a mirror reflecting current conditions.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When a chemical plant QC manager proudly stated that it had 200 charts in a plant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150 people, Shingo asked him if “they had a control chart for control charts.” </w:t>
      </w:r>
      <w:r>
        <w:rPr>
          <w:rFonts w:ascii="Times-Roman" w:hAnsi="Times-Roman" w:cs="Times-Roman"/>
          <w:color w:val="000000"/>
          <w:sz w:val="12"/>
          <w:szCs w:val="12"/>
        </w:rPr>
        <w:t>4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Fail-safe procedures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proofErr w:type="spellStart"/>
      <w:r>
        <w:rPr>
          <w:rFonts w:ascii="Agenda-Bold" w:hAnsi="Agenda-Bold" w:cs="Agenda-Bold"/>
          <w:b/>
          <w:bCs/>
          <w:color w:val="00AFF0"/>
          <w:sz w:val="20"/>
          <w:szCs w:val="20"/>
        </w:rPr>
        <w:t>Poka</w:t>
      </w:r>
      <w:proofErr w:type="spellEnd"/>
      <w:r>
        <w:rPr>
          <w:rFonts w:ascii="Agenda-Bold" w:hAnsi="Agenda-Bold" w:cs="Agenda-Bold"/>
          <w:b/>
          <w:bCs/>
          <w:color w:val="00AFF0"/>
          <w:sz w:val="20"/>
          <w:szCs w:val="20"/>
        </w:rPr>
        <w:t>-yoke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7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Poka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-Yoke Example (Placing labels on parts coming down a conveyor)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The operation depended on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worker’s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 xml:space="preserve"> vigilance.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After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Before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Device to ensure attachment of labels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The tape fed out by the labeler turns sharply so that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labels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 xml:space="preserve"> detach and project out from the tape. This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detected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 xml:space="preserve"> by a photoelectric tube and, if the label is not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removed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 xml:space="preserve"> and applied to the product within the tact time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of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 xml:space="preserve"> 20 seconds, a buzzer sounds and the conveyor stops.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Effect: Label application failures were eliminated.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Cost: 15,000 ($145)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Labeler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Blank tape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Photoelectric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tube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Label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>I S O 9 0 0 0 A N D I S O 1 4 0 0 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ISO 9000 and ISO 14000 are international standards for quality management and assurance.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standards are designed to help companies document that they are maintaining an efficient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quality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system. The standards were originally published in 1987 by the International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Organization for Standardization (ISO), a specialized international agency recognized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affiliates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more than 160 countries. </w:t>
      </w:r>
      <w:r>
        <w:rPr>
          <w:rFonts w:ascii="Times-Bold" w:hAnsi="Times-Bold" w:cs="Times-Bold"/>
          <w:b/>
          <w:bCs/>
          <w:color w:val="00AFF0"/>
          <w:sz w:val="20"/>
          <w:szCs w:val="20"/>
        </w:rPr>
        <w:t xml:space="preserve">ISO 9000 </w:t>
      </w:r>
      <w:r>
        <w:rPr>
          <w:rFonts w:ascii="Times-Roman" w:hAnsi="Times-Roman" w:cs="Times-Roman"/>
          <w:color w:val="000000"/>
          <w:sz w:val="20"/>
          <w:szCs w:val="20"/>
        </w:rPr>
        <w:t>has become an international reference for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quality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management requirements in business-to-business dealing, and ISO 14000 is primarily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concerned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with environmental management.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idea behind the standards is that defects can be prevented through the planning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application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of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best practices </w:t>
      </w:r>
      <w:r>
        <w:rPr>
          <w:rFonts w:ascii="Times-Roman" w:hAnsi="Times-Roman" w:cs="Times-Roman"/>
          <w:color w:val="000000"/>
          <w:sz w:val="20"/>
          <w:szCs w:val="20"/>
        </w:rPr>
        <w:t>at every stage of business—from design through manufacturing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then installation and servicing. These standards focus on identifying criteria by which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organization, regardless of whether it is manufacturing or service oriented, can ensure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product leaving its facility meets the requirements of its customers. These standards ask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company first to document and implement its systems for quality management and then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verify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by means of an audit conducted by an independent accredited third party, the compliance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those systems with the requirements of the standards.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Global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ISO 9000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299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ISO 9000 standards are based on eight quality management principles that are defined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ISO 9000:2000 document. These principles focus on business processes related to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following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areas in the firm: (1) customer focus, (2) leadership, (3) involvement of people,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(4)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process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approach, (5) system approach to management, (6) continual improvement,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(7)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factual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approach to decision making, and (8) mutually beneficial supplier relationships.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ISO documents provide detailed requirements for meeting the standards and describe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standard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tools that are used for improving quality in the firm. These documents are intended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 generic and applicable to any organization producing products or services.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ISO 14000 family of standards on environmental management addresses the need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environmentally responsible. The standards define a three-pronged approach for dealing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environmental challenges. The first is the definition of more than 350 international standards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monitoring the quality of air, water, and soil. For many countries, these standards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serve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as the technical basis for environmental regulation. The second part of ISO 14000 is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strategic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approach defining the requirements of an environmental management system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can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 implemented using the monitoring tools. Finally, the environmental standard encourages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inclusion of environment aspects in product design and encourages the development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profitable environment-friendly products and services.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addition to the generic ISO 9000 and ISO 14000 standards, many other specific standards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have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been defined. The following are some examples: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QS-9000 is a quality management system developed by DaimlerChrysler, Ford,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General Motors for suppliers of production parts, materials, and services to the automotive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industry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ISO/TS 16949, developed by the International Automotive Task Force, aligns existing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American, German, French, and Italian automotive quality standards within the global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automotive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industry.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ISO 14001 environmental standards are applied by automobile suppliers as a requirement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from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Ford and General Motors.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ANSI/ASQ Z1.4-2003 provides methods for collecting, analyzing, and interpreting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data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for inspection by attributes, while Z1.9-2003 relates to inspection by variables.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• TL 9000 defines the telecommunications quality system requirements for the design,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development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production, delivery, installation, and maintenance of products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services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the telecommunications industry.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ISO standards provide accepted global guidelines for quality. Although certification is not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required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many companies have found it is essential to be competitive in the global markets.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Consider the situation where you need to purchase parts for your firm and several suppliers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offer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similar parts at similar prices. Assume that one of these firms has been ISO 9000–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certified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and the others have not. From whom would you purchase? There is no doubt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ISO 9000–certified company would have the inside track in your decision making. Why?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Because ISO 9000 specifies the way the supplier firm operates as well as its quality standards,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delivery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times, service levels, and so on.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There are three forms of certification: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1. First party: A firm audits itself against ISO 9000 standards.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2. Second party: A customer audits its supplier.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3. Third party: A “qualified” national or international standards or certifying agency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serves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as an auditor.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best certification of a firm is through a third party. Once passed by the third-party audit,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firm is certified and may be registered and recorded as having achieved ISO 9000 status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it becomes a part of a registry of certified companies. This third-party certification also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has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legal advantages in the European Community. For example, a manufacturer is liable for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injury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a user of the product.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firm, however, can free itself from any liability by showing that it has used the appropriate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standards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its production process and carefully selected its suppliers as part of its purchasing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requirements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For this reason, there is strong motivation to choose ISO 9000– certified suppliers.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Supply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Chain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300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The quality improvement approaches described so far are more or less inward looking. They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seek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make improvements by analyzing in detail the current practices of the company itself.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AFF0"/>
          <w:sz w:val="20"/>
          <w:szCs w:val="20"/>
        </w:rPr>
        <w:t>External benchmarking</w:t>
      </w:r>
      <w:r>
        <w:rPr>
          <w:rFonts w:ascii="Times-Roman" w:hAnsi="Times-Roman" w:cs="Times-Roman"/>
          <w:color w:val="000000"/>
          <w:sz w:val="20"/>
          <w:szCs w:val="20"/>
        </w:rPr>
        <w:t>, however, goes outside the organization to examine what industry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competitors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and excellent performers outside of the industry are doing. Benchmarking typically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involves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following steps: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Identify processes needing improvement. </w:t>
      </w:r>
      <w:r>
        <w:rPr>
          <w:rFonts w:ascii="Times-Roman" w:hAnsi="Times-Roman" w:cs="Times-Roman"/>
          <w:color w:val="000000"/>
          <w:sz w:val="20"/>
          <w:szCs w:val="20"/>
        </w:rPr>
        <w:t>Identify a firm that is the world leader 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performing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process. For many processes, this may be a company that is not in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same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industry. Examples would be Procter &amp; Gamble using L.L Bean as the benchmark 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evaluating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its order entry system, or ICL (a large British computer maker) benchmarking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Marks and Spencer (a large U.K. clothing retailer) to improve its distribution system.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McKinsey study cited a firm that measured pit stops on a motor racing circuit as a benchmark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for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worker changes on its assembly line. </w:t>
      </w:r>
      <w:r>
        <w:rPr>
          <w:rFonts w:ascii="Times-Roman" w:hAnsi="Times-Roman" w:cs="Times-Roman"/>
          <w:color w:val="000000"/>
          <w:sz w:val="12"/>
          <w:szCs w:val="12"/>
        </w:rPr>
        <w:t xml:space="preserve">5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Contact the managers of that company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make</w:t>
      </w:r>
      <w:proofErr w:type="gramEnd"/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 a personal visit to interview managers and workers. </w:t>
      </w:r>
      <w:r>
        <w:rPr>
          <w:rFonts w:ascii="Times-Roman" w:hAnsi="Times-Roman" w:cs="Times-Roman"/>
          <w:color w:val="000000"/>
          <w:sz w:val="20"/>
          <w:szCs w:val="20"/>
        </w:rPr>
        <w:t>Many companies select a team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workers from that process as part of the team of visitors.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Analyze data. </w:t>
      </w:r>
      <w:r>
        <w:rPr>
          <w:rFonts w:ascii="Times-Roman" w:hAnsi="Times-Roman" w:cs="Times-Roman"/>
          <w:color w:val="000000"/>
          <w:sz w:val="20"/>
          <w:szCs w:val="20"/>
        </w:rPr>
        <w:t>This entails looking at gaps between what your company is doing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benchmarking company is doing. There are two aspects of the study: one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comparing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actual processes; the other is comparing the performance of these processes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according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a set of measures. The processes are often described using flowcharts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subjective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evaluations of how workers relate to the process. In some cases, companies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permit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videotaping, although there is a tendency now for benchmarked companies to keep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things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under wraps for fear of giving away process secrets.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00AFF0"/>
          <w:sz w:val="20"/>
          <w:szCs w:val="20"/>
        </w:rPr>
      </w:pPr>
      <w:r>
        <w:rPr>
          <w:rFonts w:ascii="Agenda-Bold" w:hAnsi="Agenda-Bold" w:cs="Agenda-Bold"/>
          <w:b/>
          <w:bCs/>
          <w:color w:val="00AFF0"/>
          <w:sz w:val="20"/>
          <w:szCs w:val="20"/>
        </w:rPr>
        <w:t>External benchmarking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>E X T E R N A L B E N C H M A R K I N G F O 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>Q U A L I T Y I M P 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" w:hAnsi="Agenda-Bold" w:cs="Agenda-Bold"/>
          <w:b/>
          <w:bCs/>
          <w:color w:val="A80432"/>
          <w:sz w:val="32"/>
          <w:szCs w:val="32"/>
        </w:rPr>
      </w:pPr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S U M </w:t>
      </w:r>
      <w:proofErr w:type="spellStart"/>
      <w:r>
        <w:rPr>
          <w:rFonts w:ascii="Agenda-Bold" w:hAnsi="Agenda-Bold" w:cs="Agenda-Bold"/>
          <w:b/>
          <w:bCs/>
          <w:color w:val="A80432"/>
          <w:sz w:val="32"/>
          <w:szCs w:val="32"/>
        </w:rPr>
        <w:t>M</w:t>
      </w:r>
      <w:proofErr w:type="spellEnd"/>
      <w:r>
        <w:rPr>
          <w:rFonts w:ascii="Agenda-Bold" w:hAnsi="Agenda-Bold" w:cs="Agenda-Bold"/>
          <w:b/>
          <w:bCs/>
          <w:color w:val="A80432"/>
          <w:sz w:val="32"/>
          <w:szCs w:val="32"/>
        </w:rPr>
        <w:t xml:space="preserve"> A 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How to achieve TQM is no secret any more. The challenge is to make certain that a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program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really does have a customer focus and is sufficiently agile to be able to make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improvements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quickly without losing sight of the real-time needs of the business. The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system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must be analyzed for its own quality. There is also a need for sustaining a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culture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over the long haul. Some companies (which will remain nameless) that gained a great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reputation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for quality in the 1980s and 90s simply ran out of gas in their quality efforts—their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managers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just couldn’t sustain the level of enthusiasm necessary for quality to remain a top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priority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goal. As Tom Peters said, “Most Quality programs fail for one of two reasons: they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2"/>
          <w:szCs w:val="12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have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system without passion, or passion without system.” </w:t>
      </w:r>
      <w:r>
        <w:rPr>
          <w:rFonts w:ascii="Times-Roman" w:hAnsi="Times-Roman" w:cs="Times-Roman"/>
          <w:color w:val="000000"/>
          <w:sz w:val="12"/>
          <w:szCs w:val="12"/>
        </w:rPr>
        <w:t>6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 xml:space="preserve">K 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E Y </w:t>
      </w:r>
      <w:r>
        <w:rPr>
          <w:rFonts w:ascii="Agenda-Medium" w:hAnsi="Agenda-Medium" w:cs="Agenda-Medium"/>
          <w:color w:val="A80432"/>
          <w:sz w:val="28"/>
          <w:szCs w:val="28"/>
        </w:rPr>
        <w:t xml:space="preserve">T </w:t>
      </w:r>
      <w:r>
        <w:rPr>
          <w:rFonts w:ascii="Agenda-Medium" w:hAnsi="Agenda-Medium" w:cs="Agenda-Medium"/>
          <w:color w:val="A80432"/>
          <w:sz w:val="21"/>
          <w:szCs w:val="21"/>
        </w:rPr>
        <w:t>E R M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Total quality management (TQM) </w:t>
      </w:r>
      <w:r>
        <w:rPr>
          <w:rFonts w:ascii="Times-Roman" w:hAnsi="Times-Roman" w:cs="Times-Roman"/>
          <w:color w:val="000000"/>
          <w:sz w:val="18"/>
          <w:szCs w:val="18"/>
        </w:rPr>
        <w:t>Managing the entire organization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that it excels on all dimensions of products and services that are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important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the customer.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Malcolm Baldrige National Quality Award </w:t>
      </w:r>
      <w:r>
        <w:rPr>
          <w:rFonts w:ascii="Times-Roman" w:hAnsi="Times-Roman" w:cs="Times-Roman"/>
          <w:color w:val="000000"/>
          <w:sz w:val="18"/>
          <w:szCs w:val="18"/>
        </w:rPr>
        <w:t>An award established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U.S. Department of Commerce and given annually to companies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that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excel in quality.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Design quality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inherent value of the product in the marketplace.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Conformance quality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degree to which the product or service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design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specifications are met.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Quality at the source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person who does the work is responsible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ensuring that specifications are met.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Dimensions of quality </w:t>
      </w:r>
      <w:r>
        <w:rPr>
          <w:rFonts w:ascii="Times-Roman" w:hAnsi="Times-Roman" w:cs="Times-Roman"/>
          <w:color w:val="000000"/>
          <w:sz w:val="18"/>
          <w:szCs w:val="18"/>
        </w:rPr>
        <w:t>Criteria by which quality is measured.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Cost of quality </w:t>
      </w:r>
      <w:r>
        <w:rPr>
          <w:rFonts w:ascii="Times-Roman" w:hAnsi="Times-Roman" w:cs="Times-Roman"/>
          <w:color w:val="000000"/>
          <w:sz w:val="18"/>
          <w:szCs w:val="18"/>
        </w:rPr>
        <w:t>Expenditures related to achieving product or service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quality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such as the costs of prevention, appraisal, internal failure,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external failure.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Six Sigma </w:t>
      </w:r>
      <w:r>
        <w:rPr>
          <w:rFonts w:ascii="Times-Roman" w:hAnsi="Times-Roman" w:cs="Times-Roman"/>
          <w:color w:val="000000"/>
          <w:sz w:val="18"/>
          <w:szCs w:val="18"/>
        </w:rPr>
        <w:t>A statistical term to describe the quality goal of no more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than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four defects out of every million units. Also refers to a quality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improvement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philosophy and program.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</w:pPr>
      <w:r>
        <w:rPr>
          <w:rFonts w:ascii="Agenda-BoldCondensed" w:hAnsi="Agenda-BoldCondensed" w:cs="Agenda-BoldCondensed"/>
          <w:b/>
          <w:bCs/>
          <w:color w:val="000000"/>
          <w:sz w:val="20"/>
          <w:szCs w:val="20"/>
        </w:rPr>
        <w:t>Global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301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 xml:space="preserve">R 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E V I E W A N D </w:t>
      </w:r>
      <w:proofErr w:type="spellStart"/>
      <w:r>
        <w:rPr>
          <w:rFonts w:ascii="Agenda-Medium" w:hAnsi="Agenda-Medium" w:cs="Agenda-Medium"/>
          <w:color w:val="A80432"/>
          <w:sz w:val="28"/>
          <w:szCs w:val="28"/>
        </w:rPr>
        <w:t>D</w:t>
      </w:r>
      <w:proofErr w:type="spellEnd"/>
      <w:r>
        <w:rPr>
          <w:rFonts w:ascii="Agenda-Medium" w:hAnsi="Agenda-Medium" w:cs="Agenda-Medium"/>
          <w:color w:val="A80432"/>
          <w:sz w:val="28"/>
          <w:szCs w:val="28"/>
        </w:rPr>
        <w:t xml:space="preserve"> 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I S C U S </w:t>
      </w:r>
      <w:proofErr w:type="spellStart"/>
      <w:r>
        <w:rPr>
          <w:rFonts w:ascii="Agenda-Medium" w:hAnsi="Agenda-Medium" w:cs="Agenda-Medium"/>
          <w:color w:val="A80432"/>
          <w:sz w:val="21"/>
          <w:szCs w:val="21"/>
        </w:rPr>
        <w:t>S</w:t>
      </w:r>
      <w:proofErr w:type="spellEnd"/>
      <w:r>
        <w:rPr>
          <w:rFonts w:ascii="Agenda-Medium" w:hAnsi="Agenda-Medium" w:cs="Agenda-Medium"/>
          <w:color w:val="A80432"/>
          <w:sz w:val="21"/>
          <w:szCs w:val="21"/>
        </w:rPr>
        <w:t xml:space="preserve"> I O N </w:t>
      </w:r>
      <w:r>
        <w:rPr>
          <w:rFonts w:ascii="Agenda-Medium" w:hAnsi="Agenda-Medium" w:cs="Agenda-Medium"/>
          <w:color w:val="A80432"/>
          <w:sz w:val="28"/>
          <w:szCs w:val="28"/>
        </w:rPr>
        <w:t xml:space="preserve">Q </w:t>
      </w:r>
      <w:r>
        <w:rPr>
          <w:rFonts w:ascii="Agenda-Medium" w:hAnsi="Agenda-Medium" w:cs="Agenda-Medium"/>
          <w:color w:val="A80432"/>
          <w:sz w:val="21"/>
          <w:szCs w:val="21"/>
        </w:rPr>
        <w:t>U E S T I O N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1 Is the goal of Six Sigma realistic for services such as Blockbuster Video stores?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 “If line employees are required to work on quality improvement activities, their productivity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will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suffer.” Discuss.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3 “You don’t inspect quality into a product; you have to build it in.” Discuss the implications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this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statement.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4 “Before you build quality in, you must think it in.” How do the implications of this statement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differ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from those in question 3?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5 Business writer Tom Peters has suggested that in making process changes, we should “Try it,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test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it, and get on with it.” How does this square with the DMAIC/continuous improvement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philosophy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6 Shingo told a story of a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poka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-yoke he developed to make sure that the operators avoided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mistake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putting fewer than the required four springs in a push-button device. The existing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method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involved assemblers taking individual springs from a box containing several hundred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then placing two of them behind an ON button and two more behind an OFF button. What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was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poka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-yoke Shingo created?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7 A typical word processing package is loaded with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poka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-yokes. List three. Are there any others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you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wish the packages had?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 xml:space="preserve">P </w:t>
      </w:r>
      <w:r>
        <w:rPr>
          <w:rFonts w:ascii="Agenda-Medium" w:hAnsi="Agenda-Medium" w:cs="Agenda-Medium"/>
          <w:color w:val="A80432"/>
          <w:sz w:val="21"/>
          <w:szCs w:val="21"/>
        </w:rPr>
        <w:t>R O B L E M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1 A manager states that his process is really working well. Out of 1,500 parts, 1,477 were produced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free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a particular defect and passed inspection. Based upon Six-Sigma theory, how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would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you rate this performance, other things being equal?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 Professor Chase is frustrated by his inability to make a good cup of coffee in the morning. Show how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you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would use a fishbone diagram to analyze the process he uses to make a cup of his evil brew.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3 Use the benchmarking process and as many DMAIC/CI analytical tools as you can to show how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you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can improve your performance in your weakest course in school.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4 Prepare a SIPOC flowchart (Exhibit 9.5) of the major steps in the process of boarding a commercial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flight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 Start the process with the passenger arriving curbside at your local airport.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5 Prepare an opportunity flow diagram for the same process of boarding a commercial flight.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6 The following table lists all costs of quality incurred by Sam’s Surf Shop last year. What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was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Sam’s appraisal cost for quality last year?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Annual inspection costs $ 155,000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Annual cost of scrap materials $ 286,000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Annual rework cost $ 34,679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Annual cost of quality training $ 456,000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Annual warranty cost $1,546,000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Annual testing cost $ 543,000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DPMO (defects per million opportunities)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metric used to describe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variability of a process.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DMAIC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An acronym for the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D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efine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M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easure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A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nalyze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,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I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mprove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C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ontrol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improvement methodology followed by companies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engaging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 Six-Sigma programs.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PDCA cycle </w:t>
      </w:r>
      <w:r>
        <w:rPr>
          <w:rFonts w:ascii="Times-Roman" w:hAnsi="Times-Roman" w:cs="Times-Roman"/>
          <w:color w:val="000000"/>
          <w:sz w:val="18"/>
          <w:szCs w:val="18"/>
        </w:rPr>
        <w:t>Also called the “Deming cycle or wheel”; refers to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plan–do–check–act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cycle of continuous improvement.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Continuous improvement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philosophy of continually seeking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improvements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 processes through the use of team efforts.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Kaizen </w:t>
      </w:r>
      <w:r>
        <w:rPr>
          <w:rFonts w:ascii="Times-Roman" w:hAnsi="Times-Roman" w:cs="Times-Roman"/>
          <w:color w:val="000000"/>
          <w:sz w:val="18"/>
          <w:szCs w:val="18"/>
        </w:rPr>
        <w:t>Japanese term for continuous improvement.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Lean Six Sigma </w:t>
      </w:r>
      <w:r>
        <w:rPr>
          <w:rFonts w:ascii="Times-Roman" w:hAnsi="Times-Roman" w:cs="Times-Roman"/>
          <w:color w:val="000000"/>
          <w:sz w:val="18"/>
          <w:szCs w:val="18"/>
        </w:rPr>
        <w:t>Combines the implementation and quality control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tools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Six Sigma with the materials management concept of lean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manufacturing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with a focus on reducing cost by lowering inventory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 absolute minimum.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Black belts, master black belts, green belts </w:t>
      </w:r>
      <w:r>
        <w:rPr>
          <w:rFonts w:ascii="Times-Roman" w:hAnsi="Times-Roman" w:cs="Times-Roman"/>
          <w:color w:val="000000"/>
          <w:sz w:val="18"/>
          <w:szCs w:val="18"/>
        </w:rPr>
        <w:t>Terms used to describe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different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levels of personal skills and responsibilities in Six-Sigma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programs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Fail-safe or </w:t>
      </w:r>
      <w:proofErr w:type="spellStart"/>
      <w:r>
        <w:rPr>
          <w:rFonts w:ascii="Agenda-Medium" w:hAnsi="Agenda-Medium" w:cs="Agenda-Medium"/>
          <w:color w:val="000000"/>
          <w:sz w:val="18"/>
          <w:szCs w:val="18"/>
        </w:rPr>
        <w:t>poka</w:t>
      </w:r>
      <w:proofErr w:type="spellEnd"/>
      <w:r>
        <w:rPr>
          <w:rFonts w:ascii="Agenda-Medium" w:hAnsi="Agenda-Medium" w:cs="Agenda-Medium"/>
          <w:color w:val="000000"/>
          <w:sz w:val="18"/>
          <w:szCs w:val="18"/>
        </w:rPr>
        <w:t xml:space="preserve">-yoke procedures </w:t>
      </w:r>
      <w:r>
        <w:rPr>
          <w:rFonts w:ascii="Times-Roman" w:hAnsi="Times-Roman" w:cs="Times-Roman"/>
          <w:color w:val="000000"/>
          <w:sz w:val="18"/>
          <w:szCs w:val="18"/>
        </w:rPr>
        <w:t>Simple practices that prevent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errors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or provide feedback in time for the worker to correct errors.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ISO 9000 </w:t>
      </w:r>
      <w:r>
        <w:rPr>
          <w:rFonts w:ascii="Times-Roman" w:hAnsi="Times-Roman" w:cs="Times-Roman"/>
          <w:color w:val="000000"/>
          <w:sz w:val="18"/>
          <w:szCs w:val="18"/>
        </w:rPr>
        <w:t>Formal standards used for quality certification, developed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by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International Organization for Standardization.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Agenda-Medium" w:hAnsi="Agenda-Medium" w:cs="Agenda-Medium"/>
          <w:color w:val="000000"/>
          <w:sz w:val="18"/>
          <w:szCs w:val="18"/>
        </w:rPr>
        <w:t xml:space="preserve">External benchmarking </w:t>
      </w:r>
      <w:r>
        <w:rPr>
          <w:rFonts w:ascii="Times-Roman" w:hAnsi="Times-Roman" w:cs="Times-Roman"/>
          <w:color w:val="000000"/>
          <w:sz w:val="18"/>
          <w:szCs w:val="18"/>
        </w:rPr>
        <w:t>Looking outside the company to examine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what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excellent performers inside and outside the company’s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industry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are doing in the way of quality.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302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7 Below is a table of data collected over a six-month period in a local grocery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store.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Construct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Pareto analysis of the data and determine the percentage of total complaints represented by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two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most common categories.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All Other 71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Checker 59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General 58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Service Level 55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Policy/Procedures 40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Price Marking 45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Product Quality 87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Product Request 105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Checkout Queue 33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6"/>
          <w:szCs w:val="16"/>
        </w:rPr>
      </w:pPr>
      <w:r>
        <w:rPr>
          <w:rFonts w:ascii="Agenda-Light" w:hAnsi="Agenda-Light" w:cs="Agenda-Light"/>
          <w:color w:val="000000"/>
          <w:sz w:val="16"/>
          <w:szCs w:val="16"/>
        </w:rPr>
        <w:t>Stock Condition 170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8 A common problem that many drivers encounter is a car that will not start. Create a fishbone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diagram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assist in the diagnosis of the potential causes of this problem.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 xml:space="preserve">I 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N T E R N E T </w:t>
      </w:r>
      <w:r>
        <w:rPr>
          <w:rFonts w:ascii="Agenda-Medium" w:hAnsi="Agenda-Medium" w:cs="Agenda-Medium"/>
          <w:color w:val="A80432"/>
          <w:sz w:val="28"/>
          <w:szCs w:val="28"/>
        </w:rPr>
        <w:t xml:space="preserve">E </w:t>
      </w:r>
      <w:r>
        <w:rPr>
          <w:rFonts w:ascii="Agenda-Medium" w:hAnsi="Agenda-Medium" w:cs="Agenda-Medium"/>
          <w:color w:val="A80432"/>
          <w:sz w:val="21"/>
          <w:szCs w:val="21"/>
        </w:rPr>
        <w:t xml:space="preserve">N R I C H M E N T </w:t>
      </w:r>
      <w:r>
        <w:rPr>
          <w:rFonts w:ascii="Agenda-Medium" w:hAnsi="Agenda-Medium" w:cs="Agenda-Medium"/>
          <w:color w:val="A80432"/>
          <w:sz w:val="28"/>
          <w:szCs w:val="28"/>
        </w:rPr>
        <w:t xml:space="preserve">E </w:t>
      </w:r>
      <w:r>
        <w:rPr>
          <w:rFonts w:ascii="Agenda-Medium" w:hAnsi="Agenda-Medium" w:cs="Agenda-Medium"/>
          <w:color w:val="A80432"/>
          <w:sz w:val="21"/>
          <w:szCs w:val="21"/>
        </w:rPr>
        <w:t>X E R C I S E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1 Visit the Baldrige Award Web site and see who won this year. What quality ideas did the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winner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demonstrate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? What did the winner do that was particularly creative?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 Visit the Six-Sigma Web site to see how companies are applying the concept.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Bodoni" w:hAnsi="Bodoni" w:cs="Bodoni"/>
          <w:color w:val="A80432"/>
          <w:sz w:val="32"/>
          <w:szCs w:val="32"/>
        </w:rPr>
        <w:t xml:space="preserve">C </w:t>
      </w:r>
      <w:r>
        <w:rPr>
          <w:rFonts w:ascii="Bodoni" w:hAnsi="Bodoni" w:cs="Bodoni"/>
          <w:color w:val="A80432"/>
          <w:sz w:val="24"/>
          <w:szCs w:val="24"/>
        </w:rPr>
        <w:t xml:space="preserve">A S </w:t>
      </w:r>
      <w:proofErr w:type="gramStart"/>
      <w:r>
        <w:rPr>
          <w:rFonts w:ascii="Bodoni" w:hAnsi="Bodoni" w:cs="Bodoni"/>
          <w:color w:val="A80432"/>
          <w:sz w:val="24"/>
          <w:szCs w:val="24"/>
        </w:rPr>
        <w:t xml:space="preserve">E </w:t>
      </w:r>
      <w:r>
        <w:rPr>
          <w:rFonts w:ascii="Bodoni" w:hAnsi="Bodoni" w:cs="Bodoni"/>
          <w:color w:val="A80432"/>
          <w:sz w:val="32"/>
          <w:szCs w:val="32"/>
        </w:rPr>
        <w:t>:</w:t>
      </w:r>
      <w:proofErr w:type="gramEnd"/>
      <w:r>
        <w:rPr>
          <w:rFonts w:ascii="Bodoni" w:hAnsi="Bodoni" w:cs="Bodoni"/>
          <w:color w:val="A80432"/>
          <w:sz w:val="32"/>
          <w:szCs w:val="32"/>
        </w:rPr>
        <w:t xml:space="preserve">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H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A N K </w:t>
      </w:r>
      <w:proofErr w:type="spellStart"/>
      <w:r>
        <w:rPr>
          <w:rFonts w:ascii="Agenda-Light" w:hAnsi="Agenda-Light" w:cs="Agenda-Light"/>
          <w:color w:val="000000"/>
          <w:sz w:val="24"/>
          <w:szCs w:val="24"/>
        </w:rPr>
        <w:t>K</w:t>
      </w:r>
      <w:proofErr w:type="spellEnd"/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O L B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, D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I R E C T O R O F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Q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U A L I T Y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A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S </w:t>
      </w:r>
      <w:proofErr w:type="spellStart"/>
      <w:r>
        <w:rPr>
          <w:rFonts w:ascii="Agenda-Light" w:hAnsi="Agenda-Light" w:cs="Agenda-Light"/>
          <w:color w:val="000000"/>
          <w:sz w:val="18"/>
          <w:szCs w:val="18"/>
        </w:rPr>
        <w:t>S</w:t>
      </w:r>
      <w:proofErr w:type="spellEnd"/>
      <w:r>
        <w:rPr>
          <w:rFonts w:ascii="Agenda-Light" w:hAnsi="Agenda-Light" w:cs="Agenda-Light"/>
          <w:color w:val="000000"/>
          <w:sz w:val="18"/>
          <w:szCs w:val="18"/>
        </w:rPr>
        <w:t xml:space="preserve"> U R A N C 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Hank Kolb was whistling as he walked toward his office, still feeling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bit like a stranger since he had been hired four weeks before 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director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quality assurance. All that week he had been away from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plant at a seminar given for quality managers of manufacturing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plants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by the corporate training department. He was now looking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forward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digging into the quality problems at this industrial products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plant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employing 1,200 people.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Kolb poked his head into Mark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Hamler’s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office, his immediate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subordinate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as the quality control manager, and asked him how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things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had gone during the past week.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Hamler’s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muted smile and 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“Oh, fine,” stopped Kolb in his tracks. He didn’t know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very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well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and was unsure about pursuing this reply any further. Kolb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was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still uncertain of how to start building a relationship with him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since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had been passed over for the promotion to Kolb’s job;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Hamler’s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evaluation form had stated “superb technical knowledge;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managerial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skills lacking.” Kolb decided to inquire a little further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asked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what had happened; he replied, “Oh, just another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typical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quality snafu. We had a little problem on the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line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last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week [a specialized degreasing solvent packed in a spray can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high-technology sector]. A little high pressure was found 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some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cans on the second shift, but a supervisor vented them so that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could ship them out. We met our delivery schedule!” Because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Kolb was still relatively unfamiliar with the plant and its products,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asked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to elaborate; painfully,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continued: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We’ve been having some trouble with the new filling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equipment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and some of the cans were pressurized beyond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upper specification limit.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production rate is still 50 percent of standard,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about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14 cases per shift, and we caught it halfway into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shift. Mac Evans [the inspector for that line] picked it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up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, tagged the cases “hold,” and went on about his duties.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When he returned at the end of the shift to write up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rejects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, Wayne Simmons, first-line supervisor, was by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pallet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finished goods finishing sealing up a carton of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rejected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; the reject “hold” tags had been removed.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He told Mac that he had heard about the high pressure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from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another inspector at coffee break, had come back,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taken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off the tags, individually turned the cans upside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down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and vented every one of them in the eight rejected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cartons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 He told Mac that production planning was really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pushing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for the stuff and they couldn’t delay by having it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sent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through the rework area. He told Mac that he would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get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on the operator to run the equipment right next time.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Mac didn’t write it up but came in about three days ago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tell me about it. Oh, it happens every once in a while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 told him to make sure to check with maintenance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make sure the filling machine was adjusted; and I saw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Wayne in the hall and told him that he ought to send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stuff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through rework next time.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Kolb was a bit dumbfounded at this and didn’t say much—he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didn’t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know if this was a big deal or not. When he got to his office,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thought again what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Morganthal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, general manager, had said when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had hired him. He warned Kolb about the “lack of quality attitude”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plant and said that Kolb “should try and do something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about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this.”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Morganthal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further emphasized the quality problems 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plant: “We have to improve our quality; it’s costing us a lot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money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, I’m sure of it, but I can’t prove it! Hank, you have my full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support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 this matter; you’re in charge of these quality problems.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This downward quality–productivity–turnover spiral has to end!”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incident had happened a week before; the goods were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probably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out in the customers’ hands by now, and everyone had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forgotten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about it (or wanted to). There seemed to be more pressing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20"/>
          <w:szCs w:val="20"/>
        </w:rPr>
      </w:pPr>
      <w:r>
        <w:rPr>
          <w:rFonts w:ascii="Bodoni" w:hAnsi="Bodoni" w:cs="Bodoni"/>
          <w:color w:val="000000"/>
          <w:sz w:val="18"/>
          <w:szCs w:val="18"/>
        </w:rPr>
        <w:t>S</w:t>
      </w:r>
      <w:r>
        <w:rPr>
          <w:rFonts w:ascii="Bodoni" w:hAnsi="Bodoni" w:cs="Bodoni"/>
          <w:color w:val="000000"/>
          <w:sz w:val="14"/>
          <w:szCs w:val="14"/>
        </w:rPr>
        <w:t>IX</w:t>
      </w:r>
      <w:r>
        <w:rPr>
          <w:rFonts w:ascii="Bodoni" w:hAnsi="Bodoni" w:cs="Bodoni"/>
          <w:color w:val="000000"/>
          <w:sz w:val="18"/>
          <w:szCs w:val="18"/>
        </w:rPr>
        <w:t>-S</w:t>
      </w:r>
      <w:r>
        <w:rPr>
          <w:rFonts w:ascii="Bodoni" w:hAnsi="Bodoni" w:cs="Bodoni"/>
          <w:color w:val="000000"/>
          <w:sz w:val="14"/>
          <w:szCs w:val="14"/>
        </w:rPr>
        <w:t xml:space="preserve">IGMA </w:t>
      </w:r>
      <w:r>
        <w:rPr>
          <w:rFonts w:ascii="Bodoni" w:hAnsi="Bodoni" w:cs="Bodoni"/>
          <w:color w:val="000000"/>
          <w:sz w:val="18"/>
          <w:szCs w:val="18"/>
        </w:rPr>
        <w:t>Q</w:t>
      </w:r>
      <w:r>
        <w:rPr>
          <w:rFonts w:ascii="Bodoni" w:hAnsi="Bodoni" w:cs="Bodoni"/>
          <w:color w:val="000000"/>
          <w:sz w:val="14"/>
          <w:szCs w:val="14"/>
        </w:rPr>
        <w:t xml:space="preserve">UALITY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chapter 9 </w:t>
      </w:r>
      <w:r>
        <w:rPr>
          <w:rFonts w:ascii="Agenda-Medium" w:hAnsi="Agenda-Medium" w:cs="Agenda-Medium"/>
          <w:color w:val="000000"/>
          <w:sz w:val="20"/>
          <w:szCs w:val="20"/>
        </w:rPr>
        <w:t>303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problems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than this for Kolb to spend his time on, but this continued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nag him. He felt that the quality department was being treated as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joke, and he also felt that this was a personal slap from manufacturing.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He didn’t want to start a war with the production people, but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what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could he do? Kolb was troubled enough to cancel his appointments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spend the morning talking to a few people. After a long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very tactful morning, he learned the following information: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1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From personnel. </w:t>
      </w:r>
      <w:r>
        <w:rPr>
          <w:rFonts w:ascii="Times-Roman" w:hAnsi="Times-Roman" w:cs="Times-Roman"/>
          <w:color w:val="000000"/>
          <w:sz w:val="18"/>
          <w:szCs w:val="18"/>
        </w:rPr>
        <w:t>The operator for the filling equipment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had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just been transferred from shipping two weeks ago. 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had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no formal training in this job but was being trained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Wayne, on the job, to run the equipment. When Mac had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tested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high-pressure cans, the operator was nowhere to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be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found and had only learned of the rejected material from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Wayne after the shift was over.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2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From plant maintenance. </w:t>
      </w:r>
      <w:r>
        <w:rPr>
          <w:rFonts w:ascii="Times-Roman" w:hAnsi="Times-Roman" w:cs="Times-Roman"/>
          <w:color w:val="000000"/>
          <w:sz w:val="18"/>
          <w:szCs w:val="18"/>
        </w:rPr>
        <w:t>This particular piece of automated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filling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equipment had been purchased two years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ago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for use on another product. It had been switched to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line six months ago and maintenance completed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12 work orders during the last month for repairs or adjustments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on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it. The equipment had been adapted by plant maintenance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handling the lower viscosity of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, which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had not originally been designed for. This included designing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special filling head. There was no scheduled preventive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maintenance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for this equipment and the parts for the sensitive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filling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head, replaced three times in the last six months,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had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be made at a nearby machine shop. Nonstandard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downtime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was 15 percent of actual running time.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3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From purchasing.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The plastic nozzle heads for the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can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, designed by a vendor for this new product on a rush order,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were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often found to have slight burrs on the inside rim, and this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caused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some trouble in fitting the top to the can. An increase in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application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pressure at the filling head by maintenance adjustment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had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solved the burr application problem or had at least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forced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nozzle heads on despite burrs. Purchasing agents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said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that they were going to talk to the sales representative of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nozzle head supplier about this the next time he came in.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4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From product design and packaging. </w:t>
      </w:r>
      <w:r>
        <w:rPr>
          <w:rFonts w:ascii="Times-Roman" w:hAnsi="Times-Roman" w:cs="Times-Roman"/>
          <w:color w:val="000000"/>
          <w:sz w:val="18"/>
          <w:szCs w:val="18"/>
        </w:rPr>
        <w:t>The can, designed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especially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for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, had been contoured to allow better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gripping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by the user. This change, instigated by marketing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research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, set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apart from the appearance of its competitors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was seen as significant by the designers. There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had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been no test of the effects of the contoured can on filling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speed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or filling hydrodynamics from a high-pressured filling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head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 Kolb had a hunch that the new design was acting as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venturi</w:t>
      </w:r>
      <w:proofErr w:type="spellEnd"/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(carrier creating suction) when being filled, but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packaging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designer thought that was unlikely.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5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From the manufacturing manager. </w:t>
      </w:r>
      <w:r>
        <w:rPr>
          <w:rFonts w:ascii="Times-Roman" w:hAnsi="Times-Roman" w:cs="Times-Roman"/>
          <w:color w:val="000000"/>
          <w:sz w:val="18"/>
          <w:szCs w:val="18"/>
        </w:rPr>
        <w:t>He had heard about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problem; in fact, Simmons had made a joke about it,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bragging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about how he beat his production quota to the other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foremen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and shift supervisors. The manufacturing manager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thought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Simmons was one of the “best foremen we have . . 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always got his production out.” His promotion papers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were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actually on the manufacturing manager’s desk when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Kolb dropped by. Simmons was being strongly considered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promotion to shift supervisor. The manufacturing manager,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under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pressure from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Morganthal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for cost improvements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reduced delivery times,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sympathetized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with Kolb but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said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that the rework area would have vented with their pressure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gauges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what Wayne had done by hand. “But I’ll speak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with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Wayne about the incident,” he said.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6 </w:t>
      </w: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From marketing.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The introduction of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had been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rushed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market to beat competitors, and a major promotional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advertising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campaign was under way to increase consumer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awareness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 A deluge of orders was swamping the order-taking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department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and putting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high on the back-order list.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Production had to turn the stuff out; even being a little off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spec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was tolerable because “it would be better to have it on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shelf than not there at all. Who cares if the label is a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little</w:t>
      </w:r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crooked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or the stuff comes out with a little too much pressure?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We need market share now in that high-tech segment.”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What bothered Kolb most was the safety issue of the high pressure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cans. He had no way of knowing how much of a hazard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high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pressure was or if Simmons had vented them enough to effectively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reduce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hazard. The data from the can manufacturer, which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Hamler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had showed him, indicated that the high pressure found by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inspector was not in the danger area. But, again, the inspector had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used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only a sample testing procedure to reject the eight cases. Even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if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he could morally accept that there was no product safety hazard,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could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Kolb make sure that this would never happen again?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Skipping lunch, Kolb sat in his office and thought about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morning’s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events. The past week’s seminar had talked about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role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quality, productivity and quality, creating a new attitude,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quality challenge; but where had they told him what to do when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this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happened? He had left a very good job to come here because 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thought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company was serious about the importance of quality,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and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he wanted a challenge. Kolb had demanded and received a salary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equal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the manufacturing, marketing, and R&amp;D directors, and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was one of the direct reports to the general manager. Yet he still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didn’t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know exactly what he should or shouldn’t do, or even what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could or couldn’t do under these circumstances.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A80432"/>
          <w:sz w:val="21"/>
          <w:szCs w:val="21"/>
        </w:rPr>
      </w:pPr>
      <w:r>
        <w:rPr>
          <w:rFonts w:ascii="Agenda-Medium" w:hAnsi="Agenda-Medium" w:cs="Agenda-Medium"/>
          <w:color w:val="A80432"/>
          <w:sz w:val="28"/>
          <w:szCs w:val="28"/>
        </w:rPr>
        <w:t xml:space="preserve">Q </w:t>
      </w:r>
      <w:r>
        <w:rPr>
          <w:rFonts w:ascii="Agenda-Medium" w:hAnsi="Agenda-Medium" w:cs="Agenda-Medium"/>
          <w:color w:val="A80432"/>
          <w:sz w:val="21"/>
          <w:szCs w:val="21"/>
        </w:rPr>
        <w:t>U E S T I O N 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1 What are the causes of the quality problems on the </w:t>
      </w:r>
      <w:proofErr w:type="spellStart"/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Greasex</w:t>
      </w:r>
      <w:proofErr w:type="spellEnd"/>
      <w:proofErr w:type="gramEnd"/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line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? Display your answer on a fishbone diagram.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 What general steps should Hank follow in setting up a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continuous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improvement program for the company? What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problems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will he have to overcome to make it work?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1"/>
          <w:szCs w:val="11"/>
        </w:rPr>
      </w:pPr>
      <w:r>
        <w:rPr>
          <w:rFonts w:ascii="Agenda-Medium" w:hAnsi="Agenda-Medium" w:cs="Agenda-Medium"/>
          <w:color w:val="000000"/>
          <w:sz w:val="14"/>
          <w:szCs w:val="14"/>
        </w:rPr>
        <w:t>S</w:t>
      </w:r>
      <w:r>
        <w:rPr>
          <w:rFonts w:ascii="Agenda-Medium" w:hAnsi="Agenda-Medium" w:cs="Agenda-Medium"/>
          <w:color w:val="000000"/>
          <w:sz w:val="11"/>
          <w:szCs w:val="11"/>
        </w:rPr>
        <w:t>OURCE</w:t>
      </w:r>
      <w:r>
        <w:rPr>
          <w:rFonts w:ascii="Agenda-Medium" w:hAnsi="Agenda-Medium" w:cs="Agenda-Medium"/>
          <w:color w:val="000000"/>
          <w:sz w:val="14"/>
          <w:szCs w:val="14"/>
        </w:rPr>
        <w:t>: C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OPYRIGHT </w:t>
      </w:r>
      <w:r>
        <w:rPr>
          <w:rFonts w:ascii="Agenda-Medium" w:hAnsi="Agenda-Medium" w:cs="Agenda-Medium"/>
          <w:color w:val="000000"/>
          <w:sz w:val="14"/>
          <w:szCs w:val="14"/>
        </w:rPr>
        <w:t xml:space="preserve">1981 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BY </w:t>
      </w:r>
      <w:r>
        <w:rPr>
          <w:rFonts w:ascii="Agenda-Medium" w:hAnsi="Agenda-Medium" w:cs="Agenda-Medium"/>
          <w:color w:val="000000"/>
          <w:sz w:val="14"/>
          <w:szCs w:val="14"/>
        </w:rPr>
        <w:t>P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RESIDENT AND </w:t>
      </w:r>
      <w:r>
        <w:rPr>
          <w:rFonts w:ascii="Agenda-Medium" w:hAnsi="Agenda-Medium" w:cs="Agenda-Medium"/>
          <w:color w:val="000000"/>
          <w:sz w:val="14"/>
          <w:szCs w:val="14"/>
        </w:rPr>
        <w:t>F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ELLOWS OF </w:t>
      </w:r>
      <w:r>
        <w:rPr>
          <w:rFonts w:ascii="Agenda-Medium" w:hAnsi="Agenda-Medium" w:cs="Agenda-Medium"/>
          <w:color w:val="000000"/>
          <w:sz w:val="14"/>
          <w:szCs w:val="14"/>
        </w:rPr>
        <w:t>H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ARVARD </w:t>
      </w:r>
      <w:r>
        <w:rPr>
          <w:rFonts w:ascii="Agenda-Medium" w:hAnsi="Agenda-Medium" w:cs="Agenda-Medium"/>
          <w:color w:val="000000"/>
          <w:sz w:val="14"/>
          <w:szCs w:val="14"/>
        </w:rPr>
        <w:t>C</w:t>
      </w:r>
      <w:r>
        <w:rPr>
          <w:rFonts w:ascii="Agenda-Medium" w:hAnsi="Agenda-Medium" w:cs="Agenda-Medium"/>
          <w:color w:val="000000"/>
          <w:sz w:val="11"/>
          <w:szCs w:val="11"/>
        </w:rPr>
        <w:t>OLLEGE</w:t>
      </w:r>
      <w:r>
        <w:rPr>
          <w:rFonts w:ascii="Agenda-Medium" w:hAnsi="Agenda-Medium" w:cs="Agenda-Medium"/>
          <w:color w:val="000000"/>
          <w:sz w:val="14"/>
          <w:szCs w:val="14"/>
        </w:rPr>
        <w:t>, H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ARVARD </w:t>
      </w:r>
      <w:r>
        <w:rPr>
          <w:rFonts w:ascii="Agenda-Medium" w:hAnsi="Agenda-Medium" w:cs="Agenda-Medium"/>
          <w:color w:val="000000"/>
          <w:sz w:val="14"/>
          <w:szCs w:val="14"/>
        </w:rPr>
        <w:t>B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USINESS </w:t>
      </w:r>
      <w:r>
        <w:rPr>
          <w:rFonts w:ascii="Agenda-Medium" w:hAnsi="Agenda-Medium" w:cs="Agenda-Medium"/>
          <w:color w:val="000000"/>
          <w:sz w:val="14"/>
          <w:szCs w:val="14"/>
        </w:rPr>
        <w:t>S</w:t>
      </w:r>
      <w:r>
        <w:rPr>
          <w:rFonts w:ascii="Agenda-Medium" w:hAnsi="Agenda-Medium" w:cs="Agenda-Medium"/>
          <w:color w:val="000000"/>
          <w:sz w:val="11"/>
          <w:szCs w:val="11"/>
        </w:rPr>
        <w:t>CHOOL</w:t>
      </w:r>
      <w:r>
        <w:rPr>
          <w:rFonts w:ascii="Agenda-Medium" w:hAnsi="Agenda-Medium" w:cs="Agenda-Medium"/>
          <w:color w:val="000000"/>
          <w:sz w:val="14"/>
          <w:szCs w:val="14"/>
        </w:rPr>
        <w:t>. C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ASE </w:t>
      </w:r>
      <w:r>
        <w:rPr>
          <w:rFonts w:ascii="Agenda-Medium" w:hAnsi="Agenda-Medium" w:cs="Agenda-Medium"/>
          <w:color w:val="000000"/>
          <w:sz w:val="14"/>
          <w:szCs w:val="14"/>
        </w:rPr>
        <w:t>681.083. T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HIS CASE WAS PREPARED BY </w:t>
      </w:r>
      <w:r>
        <w:rPr>
          <w:rFonts w:ascii="Agenda-Medium" w:hAnsi="Agenda-Medium" w:cs="Agenda-Medium"/>
          <w:color w:val="000000"/>
          <w:sz w:val="14"/>
          <w:szCs w:val="14"/>
        </w:rPr>
        <w:t>F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RANK </w:t>
      </w:r>
      <w:r>
        <w:rPr>
          <w:rFonts w:ascii="Agenda-Medium" w:hAnsi="Agenda-Medium" w:cs="Agenda-Medium"/>
          <w:color w:val="000000"/>
          <w:sz w:val="14"/>
          <w:szCs w:val="14"/>
        </w:rPr>
        <w:t>S. L</w:t>
      </w:r>
      <w:r>
        <w:rPr>
          <w:rFonts w:ascii="Agenda-Medium" w:hAnsi="Agenda-Medium" w:cs="Agenda-Medium"/>
          <w:color w:val="000000"/>
          <w:sz w:val="11"/>
          <w:szCs w:val="11"/>
        </w:rPr>
        <w:t>EONARD AS THE BASIS FOR CLASS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Medium" w:hAnsi="Agenda-Medium" w:cs="Agenda-Medium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11"/>
          <w:szCs w:val="11"/>
        </w:rPr>
        <w:t>DISCUSSION RATHER THAN TO ILLUSTRATE EITHER EFFECTIVE OR INEFFECTIVE HANDLING OF AN ADMINISTRATIVE SITUATION</w:t>
      </w:r>
      <w:r>
        <w:rPr>
          <w:rFonts w:ascii="Agenda-Medium" w:hAnsi="Agenda-Medium" w:cs="Agenda-Medium"/>
          <w:color w:val="000000"/>
          <w:sz w:val="14"/>
          <w:szCs w:val="14"/>
        </w:rPr>
        <w:t>. R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EPRINTED BY PERMISSION OF THE </w:t>
      </w:r>
      <w:r>
        <w:rPr>
          <w:rFonts w:ascii="Agenda-Medium" w:hAnsi="Agenda-Medium" w:cs="Agenda-Medium"/>
          <w:color w:val="000000"/>
          <w:sz w:val="14"/>
          <w:szCs w:val="14"/>
        </w:rPr>
        <w:t>H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ARVARD </w:t>
      </w:r>
      <w:r>
        <w:rPr>
          <w:rFonts w:ascii="Agenda-Medium" w:hAnsi="Agenda-Medium" w:cs="Agenda-Medium"/>
          <w:color w:val="000000"/>
          <w:sz w:val="14"/>
          <w:szCs w:val="14"/>
        </w:rPr>
        <w:t>B</w:t>
      </w:r>
      <w:r>
        <w:rPr>
          <w:rFonts w:ascii="Agenda-Medium" w:hAnsi="Agenda-Medium" w:cs="Agenda-Medium"/>
          <w:color w:val="000000"/>
          <w:sz w:val="11"/>
          <w:szCs w:val="11"/>
        </w:rPr>
        <w:t xml:space="preserve">USINESS </w:t>
      </w:r>
      <w:r>
        <w:rPr>
          <w:rFonts w:ascii="Agenda-Medium" w:hAnsi="Agenda-Medium" w:cs="Agenda-Medium"/>
          <w:color w:val="000000"/>
          <w:sz w:val="14"/>
          <w:szCs w:val="14"/>
        </w:rPr>
        <w:t>S</w:t>
      </w:r>
      <w:r>
        <w:rPr>
          <w:rFonts w:ascii="Agenda-Medium" w:hAnsi="Agenda-Medium" w:cs="Agenda-Medium"/>
          <w:color w:val="000000"/>
          <w:sz w:val="11"/>
          <w:szCs w:val="11"/>
        </w:rPr>
        <w:t>CHOOL</w:t>
      </w:r>
      <w:r>
        <w:rPr>
          <w:rFonts w:ascii="Agenda-Medium" w:hAnsi="Agenda-Medium" w:cs="Agenda-Medium"/>
          <w:color w:val="000000"/>
          <w:sz w:val="14"/>
          <w:szCs w:val="14"/>
        </w:rPr>
        <w:t>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Agenda-Light" w:hAnsi="Agenda-Light" w:cs="Agenda-Light"/>
          <w:color w:val="000000"/>
          <w:sz w:val="18"/>
          <w:szCs w:val="18"/>
        </w:rPr>
      </w:pPr>
      <w:r>
        <w:rPr>
          <w:rFonts w:ascii="Bodoni" w:hAnsi="Bodoni" w:cs="Bodoni"/>
          <w:color w:val="A80432"/>
          <w:sz w:val="32"/>
          <w:szCs w:val="32"/>
        </w:rPr>
        <w:t xml:space="preserve">C </w:t>
      </w:r>
      <w:r>
        <w:rPr>
          <w:rFonts w:ascii="Bodoni" w:hAnsi="Bodoni" w:cs="Bodoni"/>
          <w:color w:val="A80432"/>
          <w:sz w:val="24"/>
          <w:szCs w:val="24"/>
        </w:rPr>
        <w:t xml:space="preserve">A S </w:t>
      </w:r>
      <w:proofErr w:type="gramStart"/>
      <w:r>
        <w:rPr>
          <w:rFonts w:ascii="Bodoni" w:hAnsi="Bodoni" w:cs="Bodoni"/>
          <w:color w:val="A80432"/>
          <w:sz w:val="24"/>
          <w:szCs w:val="24"/>
        </w:rPr>
        <w:t xml:space="preserve">E </w:t>
      </w:r>
      <w:r>
        <w:rPr>
          <w:rFonts w:ascii="Bodoni" w:hAnsi="Bodoni" w:cs="Bodoni"/>
          <w:color w:val="A80432"/>
          <w:sz w:val="32"/>
          <w:szCs w:val="32"/>
        </w:rPr>
        <w:t>:</w:t>
      </w:r>
      <w:proofErr w:type="gramEnd"/>
      <w:r>
        <w:rPr>
          <w:rFonts w:ascii="Bodoni" w:hAnsi="Bodoni" w:cs="Bodoni"/>
          <w:color w:val="A80432"/>
          <w:sz w:val="32"/>
          <w:szCs w:val="32"/>
        </w:rPr>
        <w:t xml:space="preserve">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A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P </w:t>
      </w:r>
      <w:proofErr w:type="spellStart"/>
      <w:r>
        <w:rPr>
          <w:rFonts w:ascii="Agenda-Light" w:hAnsi="Agenda-Light" w:cs="Agenda-Light"/>
          <w:color w:val="000000"/>
          <w:sz w:val="18"/>
          <w:szCs w:val="18"/>
        </w:rPr>
        <w:t>P</w:t>
      </w:r>
      <w:proofErr w:type="spellEnd"/>
      <w:r>
        <w:rPr>
          <w:rFonts w:ascii="Agenda-Light" w:hAnsi="Agenda-Light" w:cs="Agenda-Light"/>
          <w:color w:val="000000"/>
          <w:sz w:val="18"/>
          <w:szCs w:val="18"/>
        </w:rPr>
        <w:t xml:space="preserve"> R E C I A T I V E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I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N Q U I RY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— A D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I F </w:t>
      </w:r>
      <w:proofErr w:type="spellStart"/>
      <w:r>
        <w:rPr>
          <w:rFonts w:ascii="Agenda-Light" w:hAnsi="Agenda-Light" w:cs="Agenda-Light"/>
          <w:color w:val="000000"/>
          <w:sz w:val="18"/>
          <w:szCs w:val="18"/>
        </w:rPr>
        <w:t>F</w:t>
      </w:r>
      <w:proofErr w:type="spellEnd"/>
      <w:r>
        <w:rPr>
          <w:rFonts w:ascii="Agenda-Light" w:hAnsi="Agenda-Light" w:cs="Agenda-Light"/>
          <w:color w:val="000000"/>
          <w:sz w:val="18"/>
          <w:szCs w:val="18"/>
        </w:rPr>
        <w:t xml:space="preserve"> E R E N T </w:t>
      </w:r>
      <w:r>
        <w:rPr>
          <w:rFonts w:ascii="Agenda-Light" w:hAnsi="Agenda-Light" w:cs="Agenda-Light"/>
          <w:color w:val="000000"/>
          <w:sz w:val="24"/>
          <w:szCs w:val="24"/>
        </w:rPr>
        <w:t xml:space="preserve">K </w:t>
      </w:r>
      <w:r>
        <w:rPr>
          <w:rFonts w:ascii="Agenda-Light" w:hAnsi="Agenda-Light" w:cs="Agenda-Light"/>
          <w:color w:val="000000"/>
          <w:sz w:val="18"/>
          <w:szCs w:val="18"/>
        </w:rPr>
        <w:t xml:space="preserve">I N D O F </w:t>
      </w:r>
      <w:proofErr w:type="spellStart"/>
      <w:r>
        <w:rPr>
          <w:rFonts w:ascii="Agenda-Light" w:hAnsi="Agenda-Light" w:cs="Agenda-Light"/>
          <w:color w:val="000000"/>
          <w:sz w:val="24"/>
          <w:szCs w:val="24"/>
        </w:rPr>
        <w:t>F</w:t>
      </w:r>
      <w:proofErr w:type="spellEnd"/>
      <w:r>
        <w:rPr>
          <w:rFonts w:ascii="Agenda-Light" w:hAnsi="Agenda-Light" w:cs="Agenda-Light"/>
          <w:color w:val="000000"/>
          <w:sz w:val="24"/>
          <w:szCs w:val="24"/>
        </w:rPr>
        <w:t xml:space="preserve"> </w:t>
      </w:r>
      <w:r>
        <w:rPr>
          <w:rFonts w:ascii="Agenda-Light" w:hAnsi="Agenda-Light" w:cs="Agenda-Light"/>
          <w:color w:val="000000"/>
          <w:sz w:val="18"/>
          <w:szCs w:val="18"/>
        </w:rPr>
        <w:t>I S H B O N 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standard cause-and-effect, or fishbone, diagram approach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focuses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on identifying the root cause of a problem. Finding this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cause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then becomes an input into developing a solution. On the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other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hand, improvements aren’t always about finding out what went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wrong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; rather, they may be about identifying what was done right.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This is what the AI approach is designed to do. The way it works is</w:t>
      </w:r>
    </w:p>
    <w:p w:rsidR="005A2988" w:rsidRDefault="005A2988" w:rsidP="005A2988">
      <w:pPr>
        <w:autoSpaceDE w:val="0"/>
        <w:autoSpaceDN w:val="0"/>
        <w:adjustRightInd w:val="0"/>
        <w:spacing w:after="0" w:line="240" w:lineRule="auto"/>
        <w:rPr>
          <w:rFonts w:ascii="Bodoni" w:hAnsi="Bodoni" w:cs="Bodoni"/>
          <w:color w:val="000000"/>
          <w:sz w:val="14"/>
          <w:szCs w:val="14"/>
        </w:rPr>
      </w:pPr>
      <w:r>
        <w:rPr>
          <w:rFonts w:ascii="Agenda-Medium" w:hAnsi="Agenda-Medium" w:cs="Agenda-Medium"/>
          <w:color w:val="000000"/>
          <w:sz w:val="20"/>
          <w:szCs w:val="20"/>
        </w:rPr>
        <w:t xml:space="preserve">304 </w:t>
      </w:r>
      <w:r>
        <w:rPr>
          <w:rFonts w:ascii="Times-Italic" w:hAnsi="Times-Italic" w:cs="Times-Italic"/>
          <w:i/>
          <w:iCs/>
          <w:color w:val="000000"/>
          <w:sz w:val="18"/>
          <w:szCs w:val="18"/>
        </w:rPr>
        <w:t xml:space="preserve">section 2 </w:t>
      </w:r>
      <w:r>
        <w:rPr>
          <w:rFonts w:ascii="Bodoni" w:hAnsi="Bodoni" w:cs="Bodoni"/>
          <w:color w:val="000000"/>
          <w:sz w:val="18"/>
          <w:szCs w:val="18"/>
        </w:rPr>
        <w:t>M</w:t>
      </w:r>
      <w:r>
        <w:rPr>
          <w:rFonts w:ascii="Bodoni" w:hAnsi="Bodoni" w:cs="Bodoni"/>
          <w:color w:val="000000"/>
          <w:sz w:val="14"/>
          <w:szCs w:val="14"/>
        </w:rPr>
        <w:t>ANUFACTURING</w:t>
      </w:r>
      <w:r>
        <w:rPr>
          <w:rFonts w:ascii="Bodoni" w:hAnsi="Bodoni" w:cs="Bodoni"/>
          <w:color w:val="000000"/>
          <w:sz w:val="18"/>
          <w:szCs w:val="18"/>
        </w:rPr>
        <w:t>, S</w:t>
      </w:r>
      <w:r>
        <w:rPr>
          <w:rFonts w:ascii="Bodoni" w:hAnsi="Bodoni" w:cs="Bodoni"/>
          <w:color w:val="000000"/>
          <w:sz w:val="14"/>
          <w:szCs w:val="14"/>
        </w:rPr>
        <w:t>ERVICE</w:t>
      </w:r>
      <w:r>
        <w:rPr>
          <w:rFonts w:ascii="Bodoni" w:hAnsi="Bodoni" w:cs="Bodoni"/>
          <w:color w:val="000000"/>
          <w:sz w:val="18"/>
          <w:szCs w:val="18"/>
        </w:rPr>
        <w:t xml:space="preserve">, </w:t>
      </w:r>
      <w:proofErr w:type="gramStart"/>
      <w:r>
        <w:rPr>
          <w:rFonts w:ascii="Bodoni" w:hAnsi="Bodoni" w:cs="Bodoni"/>
          <w:color w:val="000000"/>
          <w:sz w:val="14"/>
          <w:szCs w:val="14"/>
        </w:rPr>
        <w:t>AND</w:t>
      </w:r>
      <w:proofErr w:type="gramEnd"/>
      <w:r>
        <w:rPr>
          <w:rFonts w:ascii="Bodoni" w:hAnsi="Bodoni" w:cs="Bodoni"/>
          <w:color w:val="000000"/>
          <w:sz w:val="14"/>
          <w:szCs w:val="14"/>
        </w:rPr>
        <w:t xml:space="preserve"> </w:t>
      </w:r>
      <w:r>
        <w:rPr>
          <w:rFonts w:ascii="Bodoni" w:hAnsi="Bodoni" w:cs="Bodoni"/>
          <w:color w:val="000000"/>
          <w:sz w:val="18"/>
          <w:szCs w:val="18"/>
        </w:rPr>
        <w:t>H</w:t>
      </w:r>
      <w:r>
        <w:rPr>
          <w:rFonts w:ascii="Bodoni" w:hAnsi="Bodoni" w:cs="Bodoni"/>
          <w:color w:val="000000"/>
          <w:sz w:val="14"/>
          <w:szCs w:val="14"/>
        </w:rPr>
        <w:t xml:space="preserve">EALTH </w:t>
      </w:r>
      <w:r>
        <w:rPr>
          <w:rFonts w:ascii="Bodoni" w:hAnsi="Bodoni" w:cs="Bodoni"/>
          <w:color w:val="000000"/>
          <w:sz w:val="18"/>
          <w:szCs w:val="18"/>
        </w:rPr>
        <w:t>C</w:t>
      </w:r>
      <w:r>
        <w:rPr>
          <w:rFonts w:ascii="Bodoni" w:hAnsi="Bodoni" w:cs="Bodoni"/>
          <w:color w:val="000000"/>
          <w:sz w:val="14"/>
          <w:szCs w:val="14"/>
        </w:rPr>
        <w:t xml:space="preserve">ARE </w:t>
      </w:r>
      <w:r>
        <w:rPr>
          <w:rFonts w:ascii="Bodoni" w:hAnsi="Bodoni" w:cs="Bodoni"/>
          <w:color w:val="000000"/>
          <w:sz w:val="18"/>
          <w:szCs w:val="18"/>
        </w:rPr>
        <w:t>P</w:t>
      </w:r>
      <w:r>
        <w:rPr>
          <w:rFonts w:ascii="Bodoni" w:hAnsi="Bodoni" w:cs="Bodoni"/>
          <w:color w:val="000000"/>
          <w:sz w:val="14"/>
          <w:szCs w:val="14"/>
        </w:rPr>
        <w:t>ROCESSES</w:t>
      </w:r>
    </w:p>
    <w:p w:rsidR="0062392C" w:rsidRDefault="005A2988" w:rsidP="005A2988"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e x h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b </w:t>
      </w:r>
      <w:proofErr w:type="spell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i</w:t>
      </w:r>
      <w:proofErr w:type="spell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t </w:t>
      </w:r>
      <w:proofErr w:type="gramStart"/>
      <w:r>
        <w:rPr>
          <w:rFonts w:ascii="Times-Bold" w:hAnsi="Times-Bold" w:cs="Times-Bold"/>
          <w:b/>
          <w:bCs/>
          <w:color w:val="FFE99F"/>
          <w:sz w:val="24"/>
          <w:szCs w:val="24"/>
        </w:rPr>
        <w:t>9 .</w:t>
      </w:r>
      <w:proofErr w:type="gramEnd"/>
      <w:r>
        <w:rPr>
          <w:rFonts w:ascii="Times-Bold" w:hAnsi="Times-Bold" w:cs="Times-Bold"/>
          <w:b/>
          <w:bCs/>
          <w:color w:val="FFE99F"/>
          <w:sz w:val="24"/>
          <w:szCs w:val="24"/>
        </w:rPr>
        <w:t xml:space="preserve"> 8 </w:t>
      </w:r>
      <w:r>
        <w:rPr>
          <w:rFonts w:ascii="Times-Roman" w:hAnsi="Times-Roman" w:cs="Times-Roman"/>
          <w:color w:val="000000"/>
          <w:sz w:val="20"/>
          <w:szCs w:val="20"/>
        </w:rPr>
        <w:t>Identifying Excellence</w:t>
      </w:r>
    </w:p>
    <w:sectPr w:rsidR="0062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8"/>
    <w:rsid w:val="005A2988"/>
    <w:rsid w:val="006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A244-9471-4928-9112-C9A1EE0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10095</Words>
  <Characters>57542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2015-02-13T05:08:00Z</dcterms:created>
  <dcterms:modified xsi:type="dcterms:W3CDTF">2015-02-13T05:14:00Z</dcterms:modified>
</cp:coreProperties>
</file>