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I" w:hAnsi="AdvTII" w:cs="AdvTII"/>
        </w:rPr>
      </w:pPr>
      <w:r>
        <w:rPr>
          <w:rFonts w:ascii="AdvTII" w:hAnsi="AdvTII" w:cs="AdvTII"/>
        </w:rPr>
        <w:t>EMPLOYMENT BASICS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You’ve recently been promoted to a supervisory position and are now responsible for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coordinating</w:t>
      </w:r>
      <w:proofErr w:type="gramEnd"/>
      <w:r>
        <w:rPr>
          <w:rFonts w:ascii="AdvTIR" w:hAnsi="AdvTIR" w:cs="AdvTIR"/>
          <w:sz w:val="20"/>
          <w:szCs w:val="20"/>
        </w:rPr>
        <w:t xml:space="preserve"> the work of four other employees. Two of these workers are more than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20 years older than you are, and both have been with the company much longer than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you</w:t>
      </w:r>
      <w:proofErr w:type="gramEnd"/>
      <w:r>
        <w:rPr>
          <w:rFonts w:ascii="AdvTIR" w:hAnsi="AdvTIR" w:cs="AdvTIR"/>
          <w:sz w:val="20"/>
          <w:szCs w:val="20"/>
        </w:rPr>
        <w:t xml:space="preserve"> have. Although you’ve tried to be supportive of them and have gone out of your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way</w:t>
      </w:r>
      <w:proofErr w:type="gramEnd"/>
      <w:r>
        <w:rPr>
          <w:rFonts w:ascii="AdvTIR" w:hAnsi="AdvTIR" w:cs="AdvTIR"/>
          <w:sz w:val="20"/>
          <w:szCs w:val="20"/>
        </w:rPr>
        <w:t xml:space="preserve"> to praise their work, whenever there is some kind of disagreement, they go to your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boss</w:t>
      </w:r>
      <w:proofErr w:type="gramEnd"/>
      <w:r>
        <w:rPr>
          <w:rFonts w:ascii="AdvTIR" w:hAnsi="AdvTIR" w:cs="AdvTIR"/>
          <w:sz w:val="20"/>
          <w:szCs w:val="20"/>
        </w:rPr>
        <w:t xml:space="preserve"> with the problem. You’ve asked them repeatedly to come to you with whatever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issues</w:t>
      </w:r>
      <w:proofErr w:type="gramEnd"/>
      <w:r>
        <w:rPr>
          <w:rFonts w:ascii="AdvTIR" w:hAnsi="AdvTIR" w:cs="AdvTIR"/>
          <w:sz w:val="20"/>
          <w:szCs w:val="20"/>
        </w:rPr>
        <w:t xml:space="preserve"> they have; they just ignore you and complain to other workers about reporting to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someone</w:t>
      </w:r>
      <w:proofErr w:type="gramEnd"/>
      <w:r>
        <w:rPr>
          <w:rFonts w:ascii="AdvTIR" w:hAnsi="AdvTIR" w:cs="AdvTIR"/>
          <w:sz w:val="20"/>
          <w:szCs w:val="20"/>
        </w:rPr>
        <w:t xml:space="preserve"> your age. Design a strategy for dealing with these workers and your manager.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I" w:hAnsi="AdvTII" w:cs="AdvTII"/>
        </w:rPr>
      </w:pPr>
      <w:r>
        <w:rPr>
          <w:rFonts w:ascii="AdvTII" w:hAnsi="AdvTII" w:cs="AdvTII"/>
        </w:rPr>
        <w:t>MANAGING A DIVERSE WORKFORCE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After two years of sales calls and persuasion, a large, multinational petroleum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company—</w:t>
      </w:r>
      <w:proofErr w:type="gramEnd"/>
      <w:r>
        <w:rPr>
          <w:rFonts w:ascii="AdvTIR" w:hAnsi="AdvTIR" w:cs="AdvTIR"/>
          <w:sz w:val="20"/>
          <w:szCs w:val="20"/>
        </w:rPr>
        <w:t>Big Oil Ltd.—decides to sign with your employer, Secure Bank. Since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Big Oil is headquartered in Saudi Arabia and most of the meetings with the client have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been</w:t>
      </w:r>
      <w:proofErr w:type="gramEnd"/>
      <w:r>
        <w:rPr>
          <w:rFonts w:ascii="AdvTIR" w:hAnsi="AdvTIR" w:cs="AdvTIR"/>
          <w:sz w:val="20"/>
          <w:szCs w:val="20"/>
        </w:rPr>
        <w:t xml:space="preserve"> in the Middle East, Secure Bank’s senior executive in charge of oil and oil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products</w:t>
      </w:r>
      <w:proofErr w:type="gramEnd"/>
      <w:r>
        <w:rPr>
          <w:rFonts w:ascii="AdvTIR" w:hAnsi="AdvTIR" w:cs="AdvTIR"/>
          <w:sz w:val="20"/>
          <w:szCs w:val="20"/>
        </w:rPr>
        <w:t xml:space="preserve"> companies, Julie, has not attended. Although the Secure Bank employees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who</w:t>
      </w:r>
      <w:proofErr w:type="gramEnd"/>
      <w:r>
        <w:rPr>
          <w:rFonts w:ascii="AdvTIR" w:hAnsi="AdvTIR" w:cs="AdvTIR"/>
          <w:sz w:val="20"/>
          <w:szCs w:val="20"/>
        </w:rPr>
        <w:t xml:space="preserve"> have met with the company have told the Big Oil executives that the lead on their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account</w:t>
      </w:r>
      <w:proofErr w:type="gramEnd"/>
      <w:r>
        <w:rPr>
          <w:rFonts w:ascii="AdvTIR" w:hAnsi="AdvTIR" w:cs="AdvTIR"/>
          <w:sz w:val="20"/>
          <w:szCs w:val="20"/>
        </w:rPr>
        <w:t xml:space="preserve"> will be a woman, the news must not have registered, perhaps because of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language</w:t>
      </w:r>
      <w:proofErr w:type="gramEnd"/>
      <w:r>
        <w:rPr>
          <w:rFonts w:ascii="AdvTIR" w:hAnsi="AdvTIR" w:cs="AdvTIR"/>
          <w:sz w:val="20"/>
          <w:szCs w:val="20"/>
        </w:rPr>
        <w:t xml:space="preserve"> difficulties. Today, the Big Oil reps are in Chicago to sign on the dotted line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and</w:t>
      </w:r>
      <w:proofErr w:type="gramEnd"/>
      <w:r>
        <w:rPr>
          <w:rFonts w:ascii="AdvTIR" w:hAnsi="AdvTIR" w:cs="AdvTIR"/>
          <w:sz w:val="20"/>
          <w:szCs w:val="20"/>
        </w:rPr>
        <w:t xml:space="preserve"> meet with Secure Bank’s senior managers, and of course, they’ve met with Julie.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A member of your sales team calls you to say that Big Oil’s senior team member has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told</w:t>
      </w:r>
      <w:proofErr w:type="gramEnd"/>
      <w:r>
        <w:rPr>
          <w:rFonts w:ascii="AdvTIR" w:hAnsi="AdvTIR" w:cs="AdvTIR"/>
          <w:sz w:val="20"/>
          <w:szCs w:val="20"/>
        </w:rPr>
        <w:t xml:space="preserve"> him he does not want Julie to work on their account, period. Because of cultural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issues</w:t>
      </w:r>
      <w:proofErr w:type="gramEnd"/>
      <w:r>
        <w:rPr>
          <w:rFonts w:ascii="AdvTIR" w:hAnsi="AdvTIR" w:cs="AdvTIR"/>
          <w:sz w:val="20"/>
          <w:szCs w:val="20"/>
        </w:rPr>
        <w:t>, Big Oil execs are uncomfortable dealing with women from any country. As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 xml:space="preserve">Julie’s manager, what do you do? Can you think of ways to respect Julie’s </w:t>
      </w:r>
      <w:proofErr w:type="gramStart"/>
      <w:r>
        <w:rPr>
          <w:rFonts w:ascii="AdvTIR" w:hAnsi="AdvTIR" w:cs="AdvTIR"/>
          <w:sz w:val="20"/>
          <w:szCs w:val="20"/>
        </w:rPr>
        <w:t>expectations</w:t>
      </w:r>
      <w:proofErr w:type="gramEnd"/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and</w:t>
      </w:r>
      <w:proofErr w:type="gramEnd"/>
      <w:r>
        <w:rPr>
          <w:rFonts w:ascii="AdvTIR" w:hAnsi="AdvTIR" w:cs="AdvTIR"/>
          <w:sz w:val="20"/>
          <w:szCs w:val="20"/>
        </w:rPr>
        <w:t xml:space="preserve"> those of the Big Oil executives?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I" w:hAnsi="AdvTII" w:cs="AdvTII"/>
        </w:rPr>
      </w:pPr>
      <w:r>
        <w:rPr>
          <w:rFonts w:ascii="AdvTII" w:hAnsi="AdvTII" w:cs="AdvTII"/>
        </w:rPr>
        <w:t>MANAGING UPAND ACROSS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As an operations professional, you need to be able to interact effectively with many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internal</w:t>
      </w:r>
      <w:proofErr w:type="gramEnd"/>
      <w:r>
        <w:rPr>
          <w:rFonts w:ascii="AdvTIR" w:hAnsi="AdvTIR" w:cs="AdvTIR"/>
          <w:sz w:val="20"/>
          <w:szCs w:val="20"/>
        </w:rPr>
        <w:t xml:space="preserve"> customers—from corporate managers to field representatives. One of your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peers</w:t>
      </w:r>
      <w:proofErr w:type="gramEnd"/>
      <w:r>
        <w:rPr>
          <w:rFonts w:ascii="AdvTIR" w:hAnsi="AdvTIR" w:cs="AdvTIR"/>
          <w:sz w:val="20"/>
          <w:szCs w:val="20"/>
        </w:rPr>
        <w:t xml:space="preserve"> is Jessica, who is a talented operations professional but who is downright rude to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her</w:t>
      </w:r>
      <w:proofErr w:type="gramEnd"/>
      <w:r>
        <w:rPr>
          <w:rFonts w:ascii="AdvTIR" w:hAnsi="AdvTIR" w:cs="AdvTIR"/>
          <w:sz w:val="20"/>
          <w:szCs w:val="20"/>
        </w:rPr>
        <w:t xml:space="preserve"> internal customers. Her attitude is so bad that people around your company ask</w:t>
      </w:r>
      <w:r>
        <w:rPr>
          <w:rFonts w:ascii="AdvTIR" w:hAnsi="AdvTIR" w:cs="AdvTIR"/>
          <w:sz w:val="20"/>
          <w:szCs w:val="20"/>
        </w:rPr>
        <w:t xml:space="preserve"> </w:t>
      </w:r>
      <w:r>
        <w:rPr>
          <w:rFonts w:ascii="AdvTIR" w:hAnsi="AdvTIR" w:cs="AdvTIR"/>
          <w:sz w:val="20"/>
          <w:szCs w:val="20"/>
        </w:rPr>
        <w:t>specifically to deal with you instead of Jessica. You’ve heard many tales about her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sarcasm</w:t>
      </w:r>
      <w:proofErr w:type="gramEnd"/>
      <w:r>
        <w:rPr>
          <w:rFonts w:ascii="AdvTIR" w:hAnsi="AdvTIR" w:cs="AdvTIR"/>
          <w:sz w:val="20"/>
          <w:szCs w:val="20"/>
        </w:rPr>
        <w:t xml:space="preserve"> and her unwillingness to deliver anything other than the absolute minimum to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other</w:t>
      </w:r>
      <w:proofErr w:type="gramEnd"/>
      <w:r>
        <w:rPr>
          <w:rFonts w:ascii="AdvTIR" w:hAnsi="AdvTIR" w:cs="AdvTIR"/>
          <w:sz w:val="20"/>
          <w:szCs w:val="20"/>
        </w:rPr>
        <w:t xml:space="preserve"> employees. You’ve thought about talking to Bruce, the manager to whom both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you</w:t>
      </w:r>
      <w:proofErr w:type="gramEnd"/>
      <w:r>
        <w:rPr>
          <w:rFonts w:ascii="AdvTIR" w:hAnsi="AdvTIR" w:cs="AdvTIR"/>
          <w:sz w:val="20"/>
          <w:szCs w:val="20"/>
        </w:rPr>
        <w:t xml:space="preserve"> and Jessica report, but you and everyone else knows that they’re dating. In the</w:t>
      </w:r>
    </w:p>
    <w:p w:rsidR="00ED2C21" w:rsidRDefault="00ED2C21" w:rsidP="00ED2C21">
      <w:pPr>
        <w:autoSpaceDE w:val="0"/>
        <w:autoSpaceDN w:val="0"/>
        <w:adjustRightInd w:val="0"/>
        <w:spacing w:after="0" w:line="240" w:lineRule="auto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meantime</w:t>
      </w:r>
      <w:proofErr w:type="gramEnd"/>
      <w:r>
        <w:rPr>
          <w:rFonts w:ascii="AdvTIR" w:hAnsi="AdvTIR" w:cs="AdvTIR"/>
          <w:sz w:val="20"/>
          <w:szCs w:val="20"/>
        </w:rPr>
        <w:t>, your workload is increasing because of Jessica’s reputation. How do you</w:t>
      </w:r>
    </w:p>
    <w:p w:rsidR="00F362AC" w:rsidRDefault="00ED2C21" w:rsidP="00ED2C21">
      <w:proofErr w:type="gramStart"/>
      <w:r>
        <w:rPr>
          <w:rFonts w:ascii="AdvTIR" w:hAnsi="AdvTIR" w:cs="AdvTIR"/>
          <w:sz w:val="20"/>
          <w:szCs w:val="20"/>
        </w:rPr>
        <w:t>handle</w:t>
      </w:r>
      <w:proofErr w:type="gramEnd"/>
      <w:r>
        <w:rPr>
          <w:rFonts w:ascii="AdvTIR" w:hAnsi="AdvTIR" w:cs="AdvTIR"/>
          <w:sz w:val="20"/>
          <w:szCs w:val="20"/>
        </w:rPr>
        <w:t xml:space="preserve"> Jessica and Bruce?</w:t>
      </w:r>
      <w:bookmarkStart w:id="0" w:name="_GoBack"/>
      <w:bookmarkEnd w:id="0"/>
    </w:p>
    <w:sectPr w:rsidR="00F3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I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21"/>
    <w:rsid w:val="00ED2C21"/>
    <w:rsid w:val="00F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NortheastState Community College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Lane</dc:creator>
  <cp:lastModifiedBy>Stephanie Lane</cp:lastModifiedBy>
  <cp:revision>1</cp:revision>
  <dcterms:created xsi:type="dcterms:W3CDTF">2015-02-04T00:55:00Z</dcterms:created>
  <dcterms:modified xsi:type="dcterms:W3CDTF">2015-02-04T00:56:00Z</dcterms:modified>
</cp:coreProperties>
</file>