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49F" w:rsidRPr="0061649F" w:rsidRDefault="0061649F" w:rsidP="0061649F">
      <w:pPr>
        <w:widowControl w:val="0"/>
        <w:autoSpaceDE w:val="0"/>
        <w:autoSpaceDN w:val="0"/>
        <w:adjustRightInd w:val="0"/>
        <w:rPr>
          <w:rFonts w:ascii="Times New Roman" w:hAnsi="Times New Roman" w:cs="Times New Roman"/>
          <w:color w:val="262626"/>
        </w:rPr>
      </w:pPr>
    </w:p>
    <w:p w:rsidR="0061649F" w:rsidRPr="0061649F" w:rsidRDefault="0061649F" w:rsidP="0061649F">
      <w:pPr>
        <w:widowControl w:val="0"/>
        <w:autoSpaceDE w:val="0"/>
        <w:autoSpaceDN w:val="0"/>
        <w:adjustRightInd w:val="0"/>
        <w:rPr>
          <w:rFonts w:ascii="Times New Roman" w:hAnsi="Times New Roman" w:cs="Times New Roman"/>
          <w:color w:val="262626"/>
        </w:rPr>
      </w:pPr>
    </w:p>
    <w:p w:rsidR="0061649F" w:rsidRPr="0061649F" w:rsidRDefault="0061649F" w:rsidP="0061649F">
      <w:pPr>
        <w:widowControl w:val="0"/>
        <w:autoSpaceDE w:val="0"/>
        <w:autoSpaceDN w:val="0"/>
        <w:adjustRightInd w:val="0"/>
        <w:rPr>
          <w:rFonts w:ascii="Times New Roman" w:hAnsi="Times New Roman" w:cs="Times New Roman"/>
          <w:color w:val="262626"/>
        </w:rPr>
      </w:pPr>
    </w:p>
    <w:p w:rsidR="0061649F" w:rsidRPr="0061649F" w:rsidRDefault="0061649F" w:rsidP="0061649F">
      <w:pPr>
        <w:widowControl w:val="0"/>
        <w:autoSpaceDE w:val="0"/>
        <w:autoSpaceDN w:val="0"/>
        <w:adjustRightInd w:val="0"/>
        <w:jc w:val="center"/>
        <w:rPr>
          <w:rFonts w:ascii="Times New Roman" w:hAnsi="Times New Roman" w:cs="Times New Roman"/>
        </w:rPr>
      </w:pPr>
      <w:r w:rsidRPr="0061649F">
        <w:rPr>
          <w:rFonts w:ascii="Times New Roman" w:hAnsi="Times New Roman" w:cs="Times New Roman"/>
          <w:b/>
          <w:bCs/>
          <w:color w:val="262626"/>
        </w:rPr>
        <w:t>Cystic Fibrosis Case Study </w:t>
      </w:r>
    </w:p>
    <w:p w:rsidR="0061649F" w:rsidRPr="0061649F" w:rsidRDefault="0061649F" w:rsidP="0061649F">
      <w:pPr>
        <w:widowControl w:val="0"/>
        <w:autoSpaceDE w:val="0"/>
        <w:autoSpaceDN w:val="0"/>
        <w:adjustRightInd w:val="0"/>
        <w:rPr>
          <w:rFonts w:ascii="Times New Roman" w:hAnsi="Times New Roman" w:cs="Times New Roman"/>
        </w:rPr>
      </w:pPr>
      <w:r w:rsidRPr="0061649F">
        <w:rPr>
          <w:rFonts w:ascii="Times New Roman" w:hAnsi="Times New Roman" w:cs="Times New Roman"/>
          <w:color w:val="262626"/>
        </w:rPr>
        <w:t xml:space="preserve">Brad and Joanne were worried when their newborn daughter </w:t>
      </w:r>
      <w:proofErr w:type="spellStart"/>
      <w:r w:rsidRPr="0061649F">
        <w:rPr>
          <w:rFonts w:ascii="Times New Roman" w:hAnsi="Times New Roman" w:cs="Times New Roman"/>
          <w:color w:val="262626"/>
        </w:rPr>
        <w:t>Jada</w:t>
      </w:r>
      <w:proofErr w:type="spellEnd"/>
      <w:r w:rsidRPr="0061649F">
        <w:rPr>
          <w:rFonts w:ascii="Times New Roman" w:hAnsi="Times New Roman" w:cs="Times New Roman"/>
          <w:color w:val="262626"/>
        </w:rPr>
        <w:t xml:space="preserve"> seemed to have trouble gaining weight. They had two older children who never had any problems with weight gain. </w:t>
      </w:r>
      <w:proofErr w:type="spellStart"/>
      <w:r w:rsidRPr="0061649F">
        <w:rPr>
          <w:rFonts w:ascii="Times New Roman" w:hAnsi="Times New Roman" w:cs="Times New Roman"/>
          <w:color w:val="262626"/>
        </w:rPr>
        <w:t>Jada’s</w:t>
      </w:r>
      <w:proofErr w:type="spellEnd"/>
      <w:r w:rsidRPr="0061649F">
        <w:rPr>
          <w:rFonts w:ascii="Times New Roman" w:hAnsi="Times New Roman" w:cs="Times New Roman"/>
          <w:color w:val="262626"/>
        </w:rPr>
        <w:t xml:space="preserve"> appetite was normal, but after meals, she seemed to be in pain. Their pediatrician suggested that it could be a result of acid reflux, but steps such as propping </w:t>
      </w:r>
      <w:proofErr w:type="spellStart"/>
      <w:r w:rsidRPr="0061649F">
        <w:rPr>
          <w:rFonts w:ascii="Times New Roman" w:hAnsi="Times New Roman" w:cs="Times New Roman"/>
          <w:color w:val="262626"/>
        </w:rPr>
        <w:t>Jada</w:t>
      </w:r>
      <w:proofErr w:type="spellEnd"/>
      <w:r w:rsidRPr="0061649F">
        <w:rPr>
          <w:rFonts w:ascii="Times New Roman" w:hAnsi="Times New Roman" w:cs="Times New Roman"/>
          <w:color w:val="262626"/>
        </w:rPr>
        <w:t xml:space="preserve"> up to sleep, which typically help with infant reflux, didn’t seem to make any difference.</w:t>
      </w:r>
    </w:p>
    <w:p w:rsidR="0061649F" w:rsidRPr="0061649F" w:rsidRDefault="0061649F" w:rsidP="0061649F">
      <w:pPr>
        <w:widowControl w:val="0"/>
        <w:autoSpaceDE w:val="0"/>
        <w:autoSpaceDN w:val="0"/>
        <w:adjustRightInd w:val="0"/>
        <w:rPr>
          <w:rFonts w:ascii="Times New Roman" w:hAnsi="Times New Roman" w:cs="Times New Roman"/>
        </w:rPr>
      </w:pPr>
      <w:r w:rsidRPr="0061649F">
        <w:rPr>
          <w:rFonts w:ascii="Times New Roman" w:hAnsi="Times New Roman" w:cs="Times New Roman"/>
          <w:color w:val="262626"/>
        </w:rPr>
        <w:t> </w:t>
      </w:r>
    </w:p>
    <w:p w:rsidR="0061649F" w:rsidRPr="0061649F" w:rsidRDefault="0061649F" w:rsidP="0061649F">
      <w:pPr>
        <w:widowControl w:val="0"/>
        <w:autoSpaceDE w:val="0"/>
        <w:autoSpaceDN w:val="0"/>
        <w:adjustRightInd w:val="0"/>
        <w:rPr>
          <w:rFonts w:ascii="Times New Roman" w:hAnsi="Times New Roman" w:cs="Times New Roman"/>
        </w:rPr>
      </w:pPr>
      <w:r w:rsidRPr="0061649F">
        <w:rPr>
          <w:rFonts w:ascii="Times New Roman" w:hAnsi="Times New Roman" w:cs="Times New Roman"/>
          <w:color w:val="262626"/>
        </w:rPr>
        <w:t xml:space="preserve">At around 1 year of age, </w:t>
      </w:r>
      <w:proofErr w:type="spellStart"/>
      <w:r w:rsidRPr="0061649F">
        <w:rPr>
          <w:rFonts w:ascii="Times New Roman" w:hAnsi="Times New Roman" w:cs="Times New Roman"/>
          <w:color w:val="262626"/>
        </w:rPr>
        <w:t>Jada</w:t>
      </w:r>
      <w:proofErr w:type="spellEnd"/>
      <w:r w:rsidRPr="0061649F">
        <w:rPr>
          <w:rFonts w:ascii="Times New Roman" w:hAnsi="Times New Roman" w:cs="Times New Roman"/>
          <w:color w:val="262626"/>
        </w:rPr>
        <w:t xml:space="preserve"> started getting chronic respiratory infections. Her low body weight dropped even further, and her family physician recommended that she be admitted to the hospital for close monitoring. In the hospital, one of the doctors examining her noticed that she had nasal polyps, which are unusual in an infant; the combination of nasal polyps and gastrointestinal problems prompted one of her doctors to order a sweat test that came back positive for cystic fibrosis, a lethal genetic disorder.</w:t>
      </w:r>
    </w:p>
    <w:p w:rsidR="0061649F" w:rsidRPr="0061649F" w:rsidRDefault="0061649F" w:rsidP="0061649F">
      <w:pPr>
        <w:widowControl w:val="0"/>
        <w:autoSpaceDE w:val="0"/>
        <w:autoSpaceDN w:val="0"/>
        <w:adjustRightInd w:val="0"/>
        <w:rPr>
          <w:rFonts w:ascii="Times New Roman" w:hAnsi="Times New Roman" w:cs="Times New Roman"/>
        </w:rPr>
      </w:pPr>
      <w:r w:rsidRPr="0061649F">
        <w:rPr>
          <w:rFonts w:ascii="Times New Roman" w:hAnsi="Times New Roman" w:cs="Times New Roman"/>
          <w:color w:val="262626"/>
        </w:rPr>
        <w:t> </w:t>
      </w:r>
    </w:p>
    <w:p w:rsidR="0061649F" w:rsidRPr="0061649F" w:rsidRDefault="0061649F" w:rsidP="0061649F">
      <w:pPr>
        <w:widowControl w:val="0"/>
        <w:autoSpaceDE w:val="0"/>
        <w:autoSpaceDN w:val="0"/>
        <w:adjustRightInd w:val="0"/>
        <w:rPr>
          <w:rFonts w:ascii="Times New Roman" w:hAnsi="Times New Roman" w:cs="Times New Roman"/>
        </w:rPr>
      </w:pPr>
      <w:r w:rsidRPr="0061649F">
        <w:rPr>
          <w:rFonts w:ascii="Times New Roman" w:hAnsi="Times New Roman" w:cs="Times New Roman"/>
          <w:color w:val="262626"/>
        </w:rPr>
        <w:t xml:space="preserve">Her parents were devastated and overwhelmed. The doctor told them that cystic fibrosis is relatively common among Caucasians, occurring in about 1 in 4,000 births. All forms of cystic fibrosis involve mutations in a gene called CFTR, which encodes a chloride ion channel. Joanne was </w:t>
      </w:r>
      <w:proofErr w:type="gramStart"/>
      <w:r w:rsidRPr="0061649F">
        <w:rPr>
          <w:rFonts w:ascii="Times New Roman" w:hAnsi="Times New Roman" w:cs="Times New Roman"/>
          <w:color w:val="262626"/>
        </w:rPr>
        <w:t>shocked,</w:t>
      </w:r>
      <w:proofErr w:type="gramEnd"/>
      <w:r w:rsidRPr="0061649F">
        <w:rPr>
          <w:rFonts w:ascii="Times New Roman" w:hAnsi="Times New Roman" w:cs="Times New Roman"/>
          <w:color w:val="262626"/>
        </w:rPr>
        <w:t xml:space="preserve"> because she had actually undergone prenatal testing that had failed to detect any genetic predisposition for cystic fibrosis in her own DNA.</w:t>
      </w:r>
    </w:p>
    <w:p w:rsidR="0061649F" w:rsidRPr="0061649F" w:rsidRDefault="0061649F" w:rsidP="0061649F">
      <w:pPr>
        <w:widowControl w:val="0"/>
        <w:autoSpaceDE w:val="0"/>
        <w:autoSpaceDN w:val="0"/>
        <w:adjustRightInd w:val="0"/>
        <w:rPr>
          <w:rFonts w:ascii="Times New Roman" w:hAnsi="Times New Roman" w:cs="Times New Roman"/>
        </w:rPr>
      </w:pPr>
      <w:r w:rsidRPr="0061649F">
        <w:rPr>
          <w:rFonts w:ascii="Times New Roman" w:hAnsi="Times New Roman" w:cs="Times New Roman"/>
          <w:color w:val="262626"/>
        </w:rPr>
        <w:t> </w:t>
      </w:r>
    </w:p>
    <w:p w:rsidR="0061649F" w:rsidRPr="0061649F" w:rsidRDefault="0061649F" w:rsidP="0061649F">
      <w:pPr>
        <w:widowControl w:val="0"/>
        <w:autoSpaceDE w:val="0"/>
        <w:autoSpaceDN w:val="0"/>
        <w:adjustRightInd w:val="0"/>
        <w:rPr>
          <w:rFonts w:ascii="Times New Roman" w:hAnsi="Times New Roman" w:cs="Times New Roman"/>
        </w:rPr>
      </w:pPr>
      <w:r w:rsidRPr="0061649F">
        <w:rPr>
          <w:rFonts w:ascii="Times New Roman" w:hAnsi="Times New Roman" w:cs="Times New Roman"/>
          <w:color w:val="262626"/>
        </w:rPr>
        <w:t xml:space="preserve">After the doctor left the room, Brad and Joanne realized that they still had many unanswered questions about their daughter’s diagnosis. They did an online search and found a website for a nonprofit organization called the </w:t>
      </w:r>
      <w:hyperlink r:id="rId5" w:history="1">
        <w:r w:rsidRPr="0061649F">
          <w:rPr>
            <w:rFonts w:ascii="Times New Roman" w:hAnsi="Times New Roman" w:cs="Times New Roman"/>
            <w:color w:val="172F89"/>
            <w:u w:val="single" w:color="172F89"/>
          </w:rPr>
          <w:t>Cystic Fibrosis Foundation.</w:t>
        </w:r>
      </w:hyperlink>
    </w:p>
    <w:p w:rsidR="0061649F" w:rsidRPr="0061649F" w:rsidRDefault="0061649F" w:rsidP="0061649F">
      <w:pPr>
        <w:widowControl w:val="0"/>
        <w:autoSpaceDE w:val="0"/>
        <w:autoSpaceDN w:val="0"/>
        <w:adjustRightInd w:val="0"/>
        <w:rPr>
          <w:rFonts w:ascii="Times New Roman" w:hAnsi="Times New Roman" w:cs="Times New Roman"/>
        </w:rPr>
      </w:pPr>
      <w:r w:rsidRPr="0061649F">
        <w:rPr>
          <w:rFonts w:ascii="Times New Roman" w:hAnsi="Times New Roman" w:cs="Times New Roman"/>
          <w:color w:val="262626"/>
        </w:rPr>
        <w:t>  </w:t>
      </w:r>
    </w:p>
    <w:p w:rsidR="0061649F" w:rsidRPr="0061649F" w:rsidRDefault="0061649F" w:rsidP="0061649F">
      <w:pPr>
        <w:widowControl w:val="0"/>
        <w:autoSpaceDE w:val="0"/>
        <w:autoSpaceDN w:val="0"/>
        <w:adjustRightInd w:val="0"/>
        <w:rPr>
          <w:rFonts w:ascii="Times New Roman" w:hAnsi="Times New Roman" w:cs="Times New Roman"/>
          <w:color w:val="262626"/>
        </w:rPr>
      </w:pPr>
    </w:p>
    <w:p w:rsidR="0061649F" w:rsidRPr="0061649F" w:rsidRDefault="0061649F" w:rsidP="0061649F">
      <w:pPr>
        <w:widowControl w:val="0"/>
        <w:autoSpaceDE w:val="0"/>
        <w:autoSpaceDN w:val="0"/>
        <w:adjustRightInd w:val="0"/>
        <w:jc w:val="center"/>
        <w:rPr>
          <w:rFonts w:ascii="Times New Roman" w:hAnsi="Times New Roman" w:cs="Times New Roman"/>
        </w:rPr>
      </w:pPr>
      <w:r>
        <w:rPr>
          <w:rFonts w:ascii="Times New Roman" w:hAnsi="Times New Roman" w:cs="Times New Roman"/>
          <w:b/>
          <w:bCs/>
          <w:color w:val="262626"/>
        </w:rPr>
        <w:t xml:space="preserve">Review </w:t>
      </w:r>
      <w:r w:rsidRPr="0061649F">
        <w:rPr>
          <w:rFonts w:ascii="Times New Roman" w:hAnsi="Times New Roman" w:cs="Times New Roman"/>
          <w:b/>
          <w:bCs/>
          <w:color w:val="262626"/>
        </w:rPr>
        <w:t>Questions</w:t>
      </w:r>
    </w:p>
    <w:p w:rsidR="0061649F" w:rsidRPr="0061649F" w:rsidRDefault="0061649F" w:rsidP="0061649F">
      <w:pPr>
        <w:widowControl w:val="0"/>
        <w:autoSpaceDE w:val="0"/>
        <w:autoSpaceDN w:val="0"/>
        <w:adjustRightInd w:val="0"/>
        <w:rPr>
          <w:rFonts w:ascii="Times New Roman" w:hAnsi="Times New Roman" w:cs="Times New Roman"/>
          <w:color w:val="262626"/>
        </w:rPr>
      </w:pPr>
      <w:r w:rsidRPr="0061649F">
        <w:rPr>
          <w:rFonts w:ascii="Times New Roman" w:hAnsi="Times New Roman" w:cs="Times New Roman"/>
          <w:color w:val="262626"/>
        </w:rPr>
        <w:t> </w:t>
      </w:r>
    </w:p>
    <w:p w:rsidR="0061649F" w:rsidRPr="0061649F" w:rsidRDefault="0061649F" w:rsidP="0061649F">
      <w:pPr>
        <w:widowControl w:val="0"/>
        <w:autoSpaceDE w:val="0"/>
        <w:autoSpaceDN w:val="0"/>
        <w:adjustRightInd w:val="0"/>
        <w:rPr>
          <w:rFonts w:ascii="Times New Roman" w:hAnsi="Times New Roman" w:cs="Times New Roman"/>
        </w:rPr>
      </w:pPr>
      <w:r w:rsidRPr="0061649F">
        <w:rPr>
          <w:rFonts w:ascii="Times New Roman" w:hAnsi="Times New Roman" w:cs="Times New Roman"/>
          <w:color w:val="262626"/>
        </w:rPr>
        <w:t>1. Assuming that nobody involved with Joanne’s prenatal testing made a mistake, what is a reason why her test might have failed to show an elevated risk for cystic fibrosis in her children?</w:t>
      </w:r>
    </w:p>
    <w:p w:rsidR="0061649F" w:rsidRPr="0061649F" w:rsidRDefault="0061649F" w:rsidP="0061649F">
      <w:pPr>
        <w:widowControl w:val="0"/>
        <w:autoSpaceDE w:val="0"/>
        <w:autoSpaceDN w:val="0"/>
        <w:adjustRightInd w:val="0"/>
        <w:rPr>
          <w:rFonts w:ascii="Times New Roman" w:hAnsi="Times New Roman" w:cs="Times New Roman"/>
        </w:rPr>
      </w:pPr>
      <w:r w:rsidRPr="0061649F">
        <w:rPr>
          <w:rFonts w:ascii="Times New Roman" w:hAnsi="Times New Roman" w:cs="Times New Roman"/>
          <w:color w:val="262626"/>
        </w:rPr>
        <w:t>2. The sweat test is the most common test to diagn</w:t>
      </w:r>
      <w:bookmarkStart w:id="0" w:name="_GoBack"/>
      <w:bookmarkEnd w:id="0"/>
      <w:r w:rsidRPr="0061649F">
        <w:rPr>
          <w:rFonts w:ascii="Times New Roman" w:hAnsi="Times New Roman" w:cs="Times New Roman"/>
          <w:color w:val="262626"/>
        </w:rPr>
        <w:t>ose cystic fibrosis, and it simply works by measuring salt content in a patient’s sweat. Would you expect a cystic fibrosis patient’s sweat chloride levels to be high or low? Why? Sweat is secreted from exocrine glands in the skin; how do you think sodium, chloride, and water, the main components of sweat, get into the sweat glands?</w:t>
      </w:r>
    </w:p>
    <w:p w:rsidR="0061649F" w:rsidRPr="0061649F" w:rsidRDefault="0061649F" w:rsidP="0061649F">
      <w:pPr>
        <w:widowControl w:val="0"/>
        <w:autoSpaceDE w:val="0"/>
        <w:autoSpaceDN w:val="0"/>
        <w:adjustRightInd w:val="0"/>
        <w:rPr>
          <w:rFonts w:ascii="Times New Roman" w:hAnsi="Times New Roman" w:cs="Times New Roman"/>
        </w:rPr>
      </w:pPr>
      <w:r w:rsidRPr="0061649F">
        <w:rPr>
          <w:rFonts w:ascii="Times New Roman" w:hAnsi="Times New Roman" w:cs="Times New Roman"/>
          <w:color w:val="262626"/>
        </w:rPr>
        <w:t>3. The two main organ systems affected by cystic fibrosis are the respiratory and digestive systems. What is the common ground between these two seemingly dissimilar systems? Why are both affected in cystic fibrosis?</w:t>
      </w:r>
    </w:p>
    <w:p w:rsidR="001B5368" w:rsidRPr="0061649F" w:rsidRDefault="0061649F" w:rsidP="0061649F">
      <w:pPr>
        <w:rPr>
          <w:rFonts w:ascii="Times New Roman" w:hAnsi="Times New Roman" w:cs="Times New Roman"/>
        </w:rPr>
      </w:pPr>
      <w:proofErr w:type="gramStart"/>
      <w:r w:rsidRPr="0061649F">
        <w:rPr>
          <w:rFonts w:ascii="Times New Roman" w:hAnsi="Times New Roman" w:cs="Times New Roman"/>
          <w:color w:val="262626"/>
        </w:rPr>
        <w:t>4.  Cystic fibrosis is treated by managing the symptoms rather than by treating the underlying disease</w:t>
      </w:r>
      <w:proofErr w:type="gramEnd"/>
      <w:r w:rsidRPr="0061649F">
        <w:rPr>
          <w:rFonts w:ascii="Times New Roman" w:hAnsi="Times New Roman" w:cs="Times New Roman"/>
          <w:color w:val="262626"/>
        </w:rPr>
        <w:t>. Most scientists believe that the only cure for cystic fibrosis will be gene therapy. Why do you think this is? Why can’t a pill “fix” cystic fibrosis?</w:t>
      </w:r>
    </w:p>
    <w:sectPr w:rsidR="001B5368" w:rsidRPr="0061649F" w:rsidSect="00B32DD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49F"/>
    <w:rsid w:val="001B5368"/>
    <w:rsid w:val="0061649F"/>
    <w:rsid w:val="00B32D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93D25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ff.org/aboutcf/"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416</Words>
  <Characters>2373</Characters>
  <Application>Microsoft Macintosh Word</Application>
  <DocSecurity>0</DocSecurity>
  <Lines>19</Lines>
  <Paragraphs>5</Paragraphs>
  <ScaleCrop>false</ScaleCrop>
  <Company/>
  <LinksUpToDate>false</LinksUpToDate>
  <CharactersWithSpaces>2784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Lauree Sugar</dc:creator>
  <cp:keywords/>
  <dc:description/>
  <cp:lastModifiedBy>Lauree Sugar</cp:lastModifiedBy>
  <cp:revision>1</cp:revision>
  <dcterms:created xsi:type="dcterms:W3CDTF">2015-01-26T19:16:00Z</dcterms:created>
  <dcterms:modified xsi:type="dcterms:W3CDTF">2015-01-26T19:17:00Z</dcterms:modified>
</cp:coreProperties>
</file>