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9" w:rsidRPr="000F0AC9" w:rsidRDefault="000F0AC9" w:rsidP="000F0AC9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F0AC9">
        <w:rPr>
          <w:rFonts w:ascii="Arial" w:eastAsia="Times New Roman" w:hAnsi="Arial" w:cs="Arial"/>
          <w:color w:val="000000"/>
          <w:sz w:val="24"/>
          <w:szCs w:val="24"/>
        </w:rPr>
        <w:t>Joe, the project manager of Highlander, Inc., has been executing a project. On July 30, 2013 the project was 60% complete and he needs help with the following measurements:</w:t>
      </w:r>
    </w:p>
    <w:p w:rsidR="000F0AC9" w:rsidRPr="000F0AC9" w:rsidRDefault="000F0AC9" w:rsidP="000F0AC9">
      <w:pPr>
        <w:shd w:val="clear" w:color="auto" w:fill="FFFFFF"/>
        <w:spacing w:beforeAutospacing="1" w:after="4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10065" w:type="dxa"/>
        <w:tblInd w:w="1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Completion Date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PV ($M)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 ($M)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 ($M)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28,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F0AC9" w:rsidRPr="000F0AC9" w:rsidTr="000F0AC9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30, 2013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AC9" w:rsidRPr="000F0AC9" w:rsidRDefault="000F0AC9" w:rsidP="000F0A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F0AC9" w:rsidRPr="000F0AC9" w:rsidRDefault="000F0AC9" w:rsidP="000F0AC9">
      <w:pPr>
        <w:shd w:val="clear" w:color="auto" w:fill="FFFFFF"/>
        <w:spacing w:beforeAutospacing="1"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cost variance?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schedule variance?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cost performance index?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schedule performance index?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estimate at completion?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estimate to complete?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variance at completion?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resource utilization efficiency?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resource utilization index?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percent complete?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percent spent?</w:t>
      </w:r>
    </w:p>
    <w:p w:rsidR="000F0AC9" w:rsidRPr="000F0AC9" w:rsidRDefault="000F0AC9" w:rsidP="000F0AC9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1170"/>
        <w:rPr>
          <w:rFonts w:ascii="Arial" w:eastAsia="Times New Roman" w:hAnsi="Arial" w:cs="Arial"/>
          <w:color w:val="000000"/>
          <w:sz w:val="24"/>
          <w:szCs w:val="24"/>
        </w:rPr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t>What is the status of the project?</w:t>
      </w:r>
    </w:p>
    <w:p w:rsidR="00AC6C1B" w:rsidRDefault="000F0AC9" w:rsidP="000F0AC9">
      <w:pPr>
        <w:shd w:val="clear" w:color="auto" w:fill="FFFFFF"/>
        <w:spacing w:before="100" w:beforeAutospacing="1" w:after="100" w:afterAutospacing="1" w:line="240" w:lineRule="auto"/>
        <w:ind w:left="450"/>
      </w:pPr>
      <w:r w:rsidRPr="000F0AC9">
        <w:rPr>
          <w:rFonts w:ascii="Arial" w:eastAsia="Times New Roman" w:hAnsi="Arial" w:cs="Arial"/>
          <w:color w:val="000000"/>
          <w:sz w:val="24"/>
          <w:szCs w:val="24"/>
        </w:rPr>
        <w:br/>
        <w:t>Respond to questions a-l. You should have a total of 12 answers</w:t>
      </w:r>
    </w:p>
    <w:sectPr w:rsidR="00AC6C1B" w:rsidSect="00AC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E13"/>
    <w:multiLevelType w:val="multilevel"/>
    <w:tmpl w:val="D3AC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C9"/>
    <w:rsid w:val="000F0AC9"/>
    <w:rsid w:val="00AC6C1B"/>
    <w:rsid w:val="00E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help3">
    <w:name w:val="helphelp3"/>
    <w:basedOn w:val="DefaultParagraphFont"/>
    <w:rsid w:val="000F0AC9"/>
  </w:style>
  <w:style w:type="character" w:customStyle="1" w:styleId="mcevoicelabel">
    <w:name w:val="mcevoicelabel"/>
    <w:basedOn w:val="DefaultParagraphFont"/>
    <w:rsid w:val="000F0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help3">
    <w:name w:val="helphelp3"/>
    <w:basedOn w:val="DefaultParagraphFont"/>
    <w:rsid w:val="000F0AC9"/>
  </w:style>
  <w:style w:type="character" w:customStyle="1" w:styleId="mcevoicelabel">
    <w:name w:val="mcevoicelabel"/>
    <w:basedOn w:val="DefaultParagraphFont"/>
    <w:rsid w:val="000F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0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35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88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659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6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03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2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7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36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46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6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65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1549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angeliaa</dc:creator>
  <cp:lastModifiedBy>Angelia Adams</cp:lastModifiedBy>
  <cp:revision>2</cp:revision>
  <dcterms:created xsi:type="dcterms:W3CDTF">2014-10-31T06:30:00Z</dcterms:created>
  <dcterms:modified xsi:type="dcterms:W3CDTF">2014-10-31T06:30:00Z</dcterms:modified>
</cp:coreProperties>
</file>