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C25D" w14:textId="6CDCBFD3" w:rsidR="001372E5" w:rsidRPr="00B66067" w:rsidRDefault="001372E5" w:rsidP="001372E5">
      <w:pPr>
        <w:jc w:val="center"/>
        <w:rPr>
          <w:b/>
          <w:u w:val="single"/>
        </w:rPr>
      </w:pPr>
      <w:bookmarkStart w:id="0" w:name="_GoBack"/>
      <w:bookmarkEnd w:id="0"/>
      <w:r w:rsidRPr="00B66067">
        <w:rPr>
          <w:b/>
          <w:u w:val="single"/>
        </w:rPr>
        <w:t>Financial Condition Analysis</w:t>
      </w:r>
    </w:p>
    <w:p w14:paraId="7B4F1B02" w14:textId="77777777" w:rsidR="001372E5" w:rsidRDefault="001372E5" w:rsidP="00AB13E6"/>
    <w:p w14:paraId="3B466D93" w14:textId="77777777" w:rsidR="00AB13E6" w:rsidRDefault="00AB13E6" w:rsidP="00AB13E6">
      <w:r>
        <w:t>Questions:</w:t>
      </w:r>
    </w:p>
    <w:p w14:paraId="17E67E4A" w14:textId="77777777" w:rsidR="00AB13E6" w:rsidRDefault="00AB13E6" w:rsidP="00AB13E6"/>
    <w:p w14:paraId="0087A737" w14:textId="77777777" w:rsidR="00AB13E6" w:rsidRDefault="00AB13E6" w:rsidP="00AB13E6">
      <w:r>
        <w:t>17.1</w:t>
      </w:r>
    </w:p>
    <w:p w14:paraId="6F26A3A6" w14:textId="77777777" w:rsidR="00AB13E6" w:rsidRDefault="00AB13E6" w:rsidP="00AB13E6"/>
    <w:p w14:paraId="3860F9C3" w14:textId="77777777" w:rsidR="00AB13E6" w:rsidRPr="00DB712D" w:rsidRDefault="00AB13E6" w:rsidP="00AB13E6">
      <w:pPr>
        <w:rPr>
          <w:b/>
        </w:rPr>
      </w:pPr>
      <w:r w:rsidRPr="00DB712D">
        <w:rPr>
          <w:b/>
        </w:rPr>
        <w:t>a. Modern Medical Devices has a current ratio of 0.5. Which of the following actions would improve</w:t>
      </w:r>
    </w:p>
    <w:p w14:paraId="7B5A86C7" w14:textId="77777777" w:rsidR="00AB13E6" w:rsidRPr="00AB13E6" w:rsidRDefault="00AB13E6" w:rsidP="00AB13E6">
      <w:r w:rsidRPr="00AB13E6">
        <w:t>(</w:t>
      </w:r>
      <w:proofErr w:type="gramStart"/>
      <w:r w:rsidRPr="00AB13E6">
        <w:t>i</w:t>
      </w:r>
      <w:proofErr w:type="gramEnd"/>
      <w:r w:rsidRPr="00AB13E6">
        <w:t>.e., increase) this ratio?</w:t>
      </w:r>
    </w:p>
    <w:p w14:paraId="5AF1716F" w14:textId="77777777" w:rsidR="00AB13E6" w:rsidRPr="00AB13E6" w:rsidRDefault="00AB13E6" w:rsidP="00AB13E6">
      <w:r w:rsidRPr="00AB13E6">
        <w:t>- Use cash to pay off current liabilities.</w:t>
      </w:r>
    </w:p>
    <w:p w14:paraId="7B9993F3" w14:textId="77777777" w:rsidR="00AB13E6" w:rsidRPr="00AB13E6" w:rsidRDefault="00AB13E6" w:rsidP="00AB13E6">
      <w:r w:rsidRPr="00AB13E6">
        <w:t>- Collect some of the current accounts receivable.</w:t>
      </w:r>
    </w:p>
    <w:p w14:paraId="4DCDCF4E" w14:textId="77777777" w:rsidR="00AB13E6" w:rsidRPr="00AB13E6" w:rsidRDefault="00AB13E6" w:rsidP="00AB13E6">
      <w:r w:rsidRPr="00AB13E6">
        <w:t>- Use cash to pay off some long-term debt.</w:t>
      </w:r>
    </w:p>
    <w:p w14:paraId="6B96D141" w14:textId="77777777" w:rsidR="00AB13E6" w:rsidRPr="00AB13E6" w:rsidRDefault="00AB13E6" w:rsidP="00AB13E6">
      <w:r w:rsidRPr="00AB13E6">
        <w:t>- Purchase additional inventory on credit (i.e., accounts payable).</w:t>
      </w:r>
    </w:p>
    <w:p w14:paraId="13E6965D" w14:textId="77777777" w:rsidR="00AB13E6" w:rsidRDefault="00AB13E6" w:rsidP="00AB13E6">
      <w:r w:rsidRPr="00AB13E6">
        <w:t>- Sell some of the existing inventory at cost.</w:t>
      </w:r>
    </w:p>
    <w:p w14:paraId="1023290F" w14:textId="77777777" w:rsidR="00DB712D" w:rsidRPr="00AB13E6" w:rsidRDefault="00DB712D" w:rsidP="00AB13E6"/>
    <w:p w14:paraId="2FEACB90" w14:textId="77777777" w:rsidR="000C12F7" w:rsidRDefault="00AB13E6" w:rsidP="00AB13E6">
      <w:r w:rsidRPr="00AB13E6">
        <w:t xml:space="preserve">b. </w:t>
      </w:r>
      <w:r w:rsidRPr="00DB712D">
        <w:rPr>
          <w:b/>
        </w:rPr>
        <w:t>Assume that the company has a current ratio of 1.2. Now, which of the above actions would improve this ratio?</w:t>
      </w:r>
    </w:p>
    <w:p w14:paraId="5D90261B" w14:textId="77777777" w:rsidR="00AB13E6" w:rsidRDefault="00AB13E6" w:rsidP="00AB13E6"/>
    <w:p w14:paraId="7E12CEFE" w14:textId="77777777" w:rsidR="00AB13E6" w:rsidRDefault="00AB13E6" w:rsidP="00AB13E6">
      <w:r>
        <w:t>17.5</w:t>
      </w:r>
    </w:p>
    <w:p w14:paraId="329BE9C6" w14:textId="77777777" w:rsidR="00AB13E6" w:rsidRDefault="00AB13E6" w:rsidP="00AB13E6"/>
    <w:p w14:paraId="22642261" w14:textId="77777777" w:rsidR="00AB13E6" w:rsidRDefault="00AB13E6" w:rsidP="00AB13E6">
      <w:pPr>
        <w:rPr>
          <w:b/>
        </w:rPr>
      </w:pPr>
      <w:r w:rsidRPr="00AB13E6">
        <w:t xml:space="preserve"> </w:t>
      </w:r>
      <w:r w:rsidRPr="00DB712D">
        <w:rPr>
          <w:b/>
        </w:rPr>
        <w:t>For each ratio calculated in parts a and b, in question 17.1, Be sure to provide an assessment of how Green Valley is doing in comparison to industry averages. </w:t>
      </w:r>
    </w:p>
    <w:p w14:paraId="7687A7B8" w14:textId="77777777" w:rsidR="00937BD4" w:rsidRPr="00DB712D" w:rsidRDefault="00937BD4" w:rsidP="00AB13E6">
      <w:pPr>
        <w:rPr>
          <w:b/>
        </w:rPr>
      </w:pPr>
    </w:p>
    <w:p w14:paraId="4D3A3ECB" w14:textId="77777777" w:rsidR="00154F61" w:rsidRDefault="00154F61" w:rsidP="00AB13E6"/>
    <w:p w14:paraId="4E87E2D0" w14:textId="77777777" w:rsidR="00154F61" w:rsidRPr="00154F61" w:rsidRDefault="00154F61" w:rsidP="00154F61">
      <w:r w:rsidRPr="00154F61">
        <w:t>Consider the following financial statements for Green Valley Nursing Home, Inc. a for profit long-term care facility:</w:t>
      </w:r>
    </w:p>
    <w:p w14:paraId="4E152313" w14:textId="77777777" w:rsidR="00154F61" w:rsidRPr="00154F61" w:rsidRDefault="00154F61" w:rsidP="001346BB">
      <w:pPr>
        <w:jc w:val="center"/>
      </w:pPr>
      <w:r w:rsidRPr="00154F61">
        <w:t>Green Valley Nursing Home Inc.</w:t>
      </w:r>
    </w:p>
    <w:p w14:paraId="1BEF5DC1" w14:textId="77777777" w:rsidR="00154F61" w:rsidRPr="00154F61" w:rsidRDefault="00154F61" w:rsidP="001346BB">
      <w:pPr>
        <w:jc w:val="center"/>
      </w:pPr>
      <w:r w:rsidRPr="00154F61">
        <w:t>Statement of Income and Retained Earnings</w:t>
      </w:r>
    </w:p>
    <w:p w14:paraId="48EC8463" w14:textId="77777777" w:rsidR="00154F61" w:rsidRDefault="00154F61" w:rsidP="001346BB">
      <w:pPr>
        <w:jc w:val="center"/>
      </w:pPr>
      <w:r w:rsidRPr="00154F61">
        <w:t>Year Ended December 31, 2011</w:t>
      </w:r>
    </w:p>
    <w:p w14:paraId="349FAA8C" w14:textId="77777777" w:rsidR="001346BB" w:rsidRPr="00154F61" w:rsidRDefault="001346BB" w:rsidP="001346BB">
      <w:pPr>
        <w:jc w:val="center"/>
      </w:pPr>
    </w:p>
    <w:p w14:paraId="6C5E9BDE" w14:textId="77777777" w:rsidR="00154F61" w:rsidRPr="001346BB" w:rsidRDefault="00154F61" w:rsidP="00154F61">
      <w:pPr>
        <w:rPr>
          <w:b/>
        </w:rPr>
      </w:pPr>
      <w:r w:rsidRPr="001346BB">
        <w:rPr>
          <w:b/>
        </w:rPr>
        <w:t>Revenue:</w:t>
      </w:r>
    </w:p>
    <w:p w14:paraId="048E79C8" w14:textId="77777777" w:rsidR="00154F61" w:rsidRPr="00154F61" w:rsidRDefault="00154F61" w:rsidP="00154F61">
      <w:r w:rsidRPr="00154F61">
        <w:t xml:space="preserve">Net patient service revenue </w:t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Pr="00154F61">
        <w:t>$3,163,258</w:t>
      </w:r>
    </w:p>
    <w:p w14:paraId="68E290F2" w14:textId="77777777" w:rsidR="00154F61" w:rsidRDefault="00154F61" w:rsidP="00154F61">
      <w:r w:rsidRPr="00154F61">
        <w:t xml:space="preserve">Other revenue </w:t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</w:r>
      <w:r w:rsidR="00AF43DB">
        <w:tab/>
        <w:t xml:space="preserve">      </w:t>
      </w:r>
      <w:r w:rsidRPr="00AF43DB">
        <w:rPr>
          <w:u w:val="single"/>
        </w:rPr>
        <w:t>106,146</w:t>
      </w:r>
    </w:p>
    <w:p w14:paraId="56DF82F5" w14:textId="77777777" w:rsidR="00AF43DB" w:rsidRPr="00154F61" w:rsidRDefault="00AF43DB" w:rsidP="00154F61">
      <w:r>
        <w:t>Total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AF43DB">
        <w:rPr>
          <w:u w:val="single"/>
        </w:rPr>
        <w:t>3,269,404</w:t>
      </w:r>
    </w:p>
    <w:p w14:paraId="57AFD22F" w14:textId="77777777" w:rsidR="00154F61" w:rsidRPr="00154F61" w:rsidRDefault="00154F61" w:rsidP="00154F61">
      <w:r w:rsidRPr="00154F61">
        <w:t>Expenses:</w:t>
      </w:r>
    </w:p>
    <w:p w14:paraId="0F1F4578" w14:textId="77777777" w:rsidR="00154F61" w:rsidRPr="00154F61" w:rsidRDefault="00154F61" w:rsidP="00154F61">
      <w:r w:rsidRPr="00154F61">
        <w:t xml:space="preserve">Salaries and benefits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Pr="00154F61">
        <w:t>$1,515,438</w:t>
      </w:r>
    </w:p>
    <w:p w14:paraId="3DB8D1C1" w14:textId="77777777" w:rsidR="00154F61" w:rsidRPr="00154F61" w:rsidRDefault="00154F61" w:rsidP="00154F61">
      <w:r w:rsidRPr="00154F61">
        <w:t xml:space="preserve">Medical supplies and drugs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</w:t>
      </w:r>
      <w:r w:rsidRPr="00154F61">
        <w:t>966,781</w:t>
      </w:r>
    </w:p>
    <w:p w14:paraId="7653A5B0" w14:textId="77777777" w:rsidR="00154F61" w:rsidRPr="00154F61" w:rsidRDefault="00154F61" w:rsidP="00154F61">
      <w:r w:rsidRPr="00154F61">
        <w:t xml:space="preserve">Insurance and other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</w:t>
      </w:r>
      <w:r w:rsidRPr="00154F61">
        <w:t>296,357</w:t>
      </w:r>
    </w:p>
    <w:p w14:paraId="02084335" w14:textId="77777777" w:rsidR="00154F61" w:rsidRPr="00154F61" w:rsidRDefault="00154F61" w:rsidP="00154F61">
      <w:r w:rsidRPr="00154F61">
        <w:t xml:space="preserve">Provision for bad debts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</w:t>
      </w:r>
      <w:r w:rsidRPr="00154F61">
        <w:t>110,000</w:t>
      </w:r>
    </w:p>
    <w:p w14:paraId="1206FBE2" w14:textId="77777777" w:rsidR="00154F61" w:rsidRPr="00154F61" w:rsidRDefault="00154F61" w:rsidP="00154F61">
      <w:r w:rsidRPr="00154F61">
        <w:t xml:space="preserve">Depreciation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  </w:t>
      </w:r>
      <w:r w:rsidRPr="00154F61">
        <w:t>85,000</w:t>
      </w:r>
    </w:p>
    <w:p w14:paraId="30F9C65A" w14:textId="77777777" w:rsidR="00154F61" w:rsidRPr="001346BB" w:rsidRDefault="00154F61" w:rsidP="00154F61">
      <w:pPr>
        <w:rPr>
          <w:u w:val="single"/>
        </w:rPr>
      </w:pPr>
      <w:r w:rsidRPr="00154F61">
        <w:t xml:space="preserve">Interest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</w:t>
      </w:r>
      <w:r w:rsidRPr="001346BB">
        <w:rPr>
          <w:u w:val="single"/>
        </w:rPr>
        <w:t>206,780</w:t>
      </w:r>
    </w:p>
    <w:p w14:paraId="793B2C7B" w14:textId="77777777" w:rsidR="001346BB" w:rsidRPr="001346BB" w:rsidRDefault="00154F61" w:rsidP="00154F61">
      <w:pPr>
        <w:rPr>
          <w:u w:val="single"/>
        </w:rPr>
      </w:pPr>
      <w:r w:rsidRPr="00154F61">
        <w:t xml:space="preserve">Total expenses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</w:t>
      </w:r>
      <w:r w:rsidRPr="00154F61">
        <w:t>$</w:t>
      </w:r>
      <w:r w:rsidRPr="001346BB">
        <w:rPr>
          <w:u w:val="single"/>
        </w:rPr>
        <w:t>3,180,356</w:t>
      </w:r>
    </w:p>
    <w:p w14:paraId="6E2656F4" w14:textId="77777777" w:rsidR="00154F61" w:rsidRPr="00154F61" w:rsidRDefault="00154F61" w:rsidP="00154F61">
      <w:r w:rsidRPr="00154F61">
        <w:t xml:space="preserve">Operating Income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</w:t>
      </w:r>
      <w:r w:rsidRPr="00154F61">
        <w:t>$89,048</w:t>
      </w:r>
    </w:p>
    <w:p w14:paraId="4FE2BA9D" w14:textId="77777777" w:rsidR="00154F61" w:rsidRPr="00154F61" w:rsidRDefault="00154F61" w:rsidP="00154F61">
      <w:r w:rsidRPr="00154F61">
        <w:t xml:space="preserve">Provision for income tax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 w:rsidRPr="001346BB">
        <w:rPr>
          <w:u w:val="single"/>
        </w:rPr>
        <w:t xml:space="preserve">         </w:t>
      </w:r>
      <w:r w:rsidRPr="001346BB">
        <w:rPr>
          <w:u w:val="single"/>
        </w:rPr>
        <w:t>31,167</w:t>
      </w:r>
    </w:p>
    <w:p w14:paraId="481DE922" w14:textId="77777777" w:rsidR="00154F61" w:rsidRPr="00154F61" w:rsidRDefault="00154F61" w:rsidP="00154F61">
      <w:r w:rsidRPr="00154F61">
        <w:t xml:space="preserve">Net Income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</w:t>
      </w:r>
      <w:r w:rsidRPr="00154F61">
        <w:t>$</w:t>
      </w:r>
      <w:r w:rsidRPr="001346BB">
        <w:rPr>
          <w:u w:val="double"/>
        </w:rPr>
        <w:t>57,881</w:t>
      </w:r>
    </w:p>
    <w:p w14:paraId="3E859DDC" w14:textId="77777777" w:rsidR="00154F61" w:rsidRPr="00154F61" w:rsidRDefault="00154F61" w:rsidP="00154F61">
      <w:r w:rsidRPr="00154F61">
        <w:lastRenderedPageBreak/>
        <w:t xml:space="preserve">Retained earnings, beginning of year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</w:t>
      </w:r>
      <w:r w:rsidRPr="00154F61">
        <w:t>$</w:t>
      </w:r>
      <w:r w:rsidRPr="001346BB">
        <w:rPr>
          <w:u w:val="single"/>
        </w:rPr>
        <w:t>199,961</w:t>
      </w:r>
    </w:p>
    <w:p w14:paraId="2705D8F7" w14:textId="77777777" w:rsidR="00154F61" w:rsidRDefault="00154F61" w:rsidP="00154F61">
      <w:pPr>
        <w:rPr>
          <w:u w:val="single"/>
        </w:rPr>
      </w:pPr>
      <w:r w:rsidRPr="00154F61">
        <w:t xml:space="preserve">Retained earnings, end of year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</w:t>
      </w:r>
      <w:r w:rsidRPr="00154F61">
        <w:t>$</w:t>
      </w:r>
      <w:r w:rsidRPr="001346BB">
        <w:rPr>
          <w:u w:val="double"/>
        </w:rPr>
        <w:t>257,842</w:t>
      </w:r>
    </w:p>
    <w:p w14:paraId="26613F9E" w14:textId="77777777" w:rsidR="001346BB" w:rsidRDefault="001346BB" w:rsidP="00154F61">
      <w:pPr>
        <w:rPr>
          <w:u w:val="single"/>
        </w:rPr>
      </w:pPr>
    </w:p>
    <w:p w14:paraId="7BD2599A" w14:textId="77777777" w:rsidR="001346BB" w:rsidRPr="00154F61" w:rsidRDefault="001346BB" w:rsidP="00154F61"/>
    <w:p w14:paraId="4FC4548B" w14:textId="77777777" w:rsidR="001346BB" w:rsidRDefault="001346BB" w:rsidP="001346BB">
      <w:pPr>
        <w:jc w:val="center"/>
      </w:pPr>
      <w:r>
        <w:t xml:space="preserve">Green Valley Nursing Home Inc. </w:t>
      </w:r>
    </w:p>
    <w:p w14:paraId="39EC2C0B" w14:textId="77777777" w:rsidR="00154F61" w:rsidRPr="00154F61" w:rsidRDefault="00154F61" w:rsidP="001346BB">
      <w:pPr>
        <w:jc w:val="center"/>
      </w:pPr>
      <w:r w:rsidRPr="00154F61">
        <w:t>Balance Sheet</w:t>
      </w:r>
    </w:p>
    <w:p w14:paraId="346269C7" w14:textId="77777777" w:rsidR="00154F61" w:rsidRPr="00154F61" w:rsidRDefault="001346BB" w:rsidP="001346BB">
      <w:pPr>
        <w:ind w:left="2880"/>
      </w:pPr>
      <w:r>
        <w:t xml:space="preserve">      </w:t>
      </w:r>
      <w:r w:rsidR="00154F61" w:rsidRPr="00154F61">
        <w:t>December 31, 2011</w:t>
      </w:r>
    </w:p>
    <w:p w14:paraId="3E80D195" w14:textId="77777777" w:rsidR="001346BB" w:rsidRDefault="001346BB" w:rsidP="00154F61"/>
    <w:p w14:paraId="6EF5163F" w14:textId="77777777" w:rsidR="00154F61" w:rsidRPr="001346BB" w:rsidRDefault="00154F61" w:rsidP="00154F61">
      <w:pPr>
        <w:rPr>
          <w:b/>
        </w:rPr>
      </w:pPr>
      <w:r w:rsidRPr="001346BB">
        <w:rPr>
          <w:b/>
        </w:rPr>
        <w:t>Assets</w:t>
      </w:r>
    </w:p>
    <w:p w14:paraId="4B6355EA" w14:textId="77777777" w:rsidR="00154F61" w:rsidRPr="00154F61" w:rsidRDefault="00154F61" w:rsidP="00154F61">
      <w:r w:rsidRPr="00154F61">
        <w:t>Current assets:</w:t>
      </w:r>
    </w:p>
    <w:p w14:paraId="3CE3C28E" w14:textId="77777777" w:rsidR="00154F61" w:rsidRPr="00154F61" w:rsidRDefault="00154F61" w:rsidP="00154F61">
      <w:r w:rsidRPr="00154F61">
        <w:t xml:space="preserve">Cash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</w:t>
      </w:r>
      <w:r w:rsidRPr="00154F61">
        <w:t>$105,737</w:t>
      </w:r>
    </w:p>
    <w:p w14:paraId="08ABA58B" w14:textId="77777777" w:rsidR="00154F61" w:rsidRPr="00154F61" w:rsidRDefault="00154F61" w:rsidP="00154F61">
      <w:r w:rsidRPr="00154F61">
        <w:t xml:space="preserve">Marketable securities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  </w:t>
      </w:r>
      <w:r w:rsidRPr="00154F61">
        <w:t>200,000</w:t>
      </w:r>
    </w:p>
    <w:p w14:paraId="3BFA84D0" w14:textId="77777777" w:rsidR="00154F61" w:rsidRPr="00154F61" w:rsidRDefault="00154F61" w:rsidP="00154F61">
      <w:r w:rsidRPr="00154F61">
        <w:t xml:space="preserve">Net patient accounts receivables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  </w:t>
      </w:r>
      <w:r w:rsidRPr="00154F61">
        <w:t>215,600</w:t>
      </w:r>
    </w:p>
    <w:p w14:paraId="14C5E5B3" w14:textId="77777777" w:rsidR="00154F61" w:rsidRPr="00154F61" w:rsidRDefault="00154F61" w:rsidP="00154F61">
      <w:r w:rsidRPr="00154F61">
        <w:t xml:space="preserve">Supplies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    </w:t>
      </w:r>
      <w:r w:rsidRPr="001346BB">
        <w:rPr>
          <w:u w:val="single"/>
        </w:rPr>
        <w:t>87,655</w:t>
      </w:r>
    </w:p>
    <w:p w14:paraId="0709B81B" w14:textId="77777777" w:rsidR="00154F61" w:rsidRPr="00154F61" w:rsidRDefault="001346BB" w:rsidP="00154F61">
      <w:r>
        <w:t xml:space="preserve">   </w:t>
      </w:r>
      <w:r w:rsidR="00154F61" w:rsidRPr="00154F61">
        <w:t xml:space="preserve">Total current assets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54F61" w:rsidRPr="00154F61">
        <w:t>$</w:t>
      </w:r>
      <w:r w:rsidR="00154F61" w:rsidRPr="001346BB">
        <w:rPr>
          <w:u w:val="single"/>
        </w:rPr>
        <w:t>608,992</w:t>
      </w:r>
    </w:p>
    <w:p w14:paraId="1AE8A081" w14:textId="77777777" w:rsidR="00154F61" w:rsidRPr="00154F61" w:rsidRDefault="00154F61" w:rsidP="00154F61">
      <w:r w:rsidRPr="00154F61">
        <w:t xml:space="preserve">Property and equipment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</w:t>
      </w:r>
      <w:r w:rsidRPr="00154F61">
        <w:t>$2,250,000</w:t>
      </w:r>
    </w:p>
    <w:p w14:paraId="69622D48" w14:textId="77777777" w:rsidR="00154F61" w:rsidRPr="00154F61" w:rsidRDefault="00154F61" w:rsidP="00154F61">
      <w:r w:rsidRPr="00154F61">
        <w:t xml:space="preserve">Less accumulated depreciation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      </w:t>
      </w:r>
      <w:r w:rsidRPr="00154F61">
        <w:t>356,000</w:t>
      </w:r>
    </w:p>
    <w:p w14:paraId="76701ABD" w14:textId="77777777" w:rsidR="00154F61" w:rsidRPr="00154F61" w:rsidRDefault="00154F61" w:rsidP="00154F61">
      <w:r w:rsidRPr="00154F61">
        <w:t xml:space="preserve">Net property and equipment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</w:t>
      </w:r>
      <w:r w:rsidRPr="00154F61">
        <w:t>$</w:t>
      </w:r>
      <w:r w:rsidRPr="001346BB">
        <w:rPr>
          <w:u w:val="single"/>
        </w:rPr>
        <w:t>1,894,000</w:t>
      </w:r>
    </w:p>
    <w:p w14:paraId="45BEC0F7" w14:textId="77777777" w:rsidR="00154F61" w:rsidRDefault="00154F61" w:rsidP="00154F61">
      <w:pPr>
        <w:rPr>
          <w:u w:val="double"/>
        </w:rPr>
      </w:pPr>
      <w:r w:rsidRPr="001346BB">
        <w:rPr>
          <w:b/>
        </w:rPr>
        <w:t>Total assets</w:t>
      </w:r>
      <w:r w:rsidRPr="00154F61">
        <w:t xml:space="preserve"> </w:t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</w:r>
      <w:r w:rsidR="001346BB">
        <w:tab/>
        <w:t xml:space="preserve">    </w:t>
      </w:r>
      <w:r w:rsidRPr="00154F61">
        <w:t>$</w:t>
      </w:r>
      <w:r w:rsidRPr="001346BB">
        <w:rPr>
          <w:u w:val="double"/>
        </w:rPr>
        <w:t>2,502,992</w:t>
      </w:r>
    </w:p>
    <w:p w14:paraId="41FDAAC2" w14:textId="77777777" w:rsidR="001346BB" w:rsidRPr="00154F61" w:rsidRDefault="001346BB" w:rsidP="00154F61"/>
    <w:p w14:paraId="3B8CA4F3" w14:textId="77777777" w:rsidR="00154F61" w:rsidRPr="001346BB" w:rsidRDefault="00154F61" w:rsidP="00154F61">
      <w:pPr>
        <w:rPr>
          <w:b/>
        </w:rPr>
      </w:pPr>
      <w:r w:rsidRPr="001346BB">
        <w:rPr>
          <w:b/>
        </w:rPr>
        <w:t>Liabilities and Shareholder’s Equity</w:t>
      </w:r>
    </w:p>
    <w:p w14:paraId="1DA0DB44" w14:textId="77777777" w:rsidR="00154F61" w:rsidRPr="001346BB" w:rsidRDefault="00154F61" w:rsidP="00154F61">
      <w:pPr>
        <w:rPr>
          <w:b/>
        </w:rPr>
      </w:pPr>
      <w:r w:rsidRPr="001346BB">
        <w:rPr>
          <w:b/>
        </w:rPr>
        <w:t>Current liabilities:</w:t>
      </w:r>
    </w:p>
    <w:p w14:paraId="3F088324" w14:textId="77777777" w:rsidR="00154F61" w:rsidRPr="00154F61" w:rsidRDefault="00154F61" w:rsidP="00154F61">
      <w:r w:rsidRPr="00154F61">
        <w:t xml:space="preserve">Accounts payable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</w:t>
      </w:r>
      <w:r w:rsidRPr="00154F61">
        <w:t>$72,250</w:t>
      </w:r>
    </w:p>
    <w:p w14:paraId="449BC1D6" w14:textId="77777777" w:rsidR="00154F61" w:rsidRPr="00154F61" w:rsidRDefault="00154F61" w:rsidP="00154F61">
      <w:r w:rsidRPr="00154F61">
        <w:t xml:space="preserve">Accrued expenses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</w:t>
      </w:r>
      <w:r w:rsidRPr="00154F61">
        <w:t>192,900</w:t>
      </w:r>
    </w:p>
    <w:p w14:paraId="26680CB4" w14:textId="77777777" w:rsidR="00154F61" w:rsidRPr="00154F61" w:rsidRDefault="00154F61" w:rsidP="00154F61">
      <w:r w:rsidRPr="00154F61">
        <w:t xml:space="preserve">Notes payable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</w:t>
      </w:r>
      <w:r w:rsidRPr="00154F61">
        <w:t>100,000</w:t>
      </w:r>
    </w:p>
    <w:p w14:paraId="00BC26B1" w14:textId="77777777" w:rsidR="00154F61" w:rsidRPr="00154F61" w:rsidRDefault="00154F61" w:rsidP="00154F61">
      <w:r w:rsidRPr="00154F61">
        <w:t xml:space="preserve">Current portion of long-term debt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  </w:t>
      </w:r>
      <w:r w:rsidRPr="00100B4E">
        <w:rPr>
          <w:u w:val="double"/>
        </w:rPr>
        <w:t>80,000</w:t>
      </w:r>
    </w:p>
    <w:p w14:paraId="4D250AD9" w14:textId="77777777" w:rsidR="00154F61" w:rsidRPr="00154F61" w:rsidRDefault="00154F61" w:rsidP="00154F61">
      <w:r w:rsidRPr="00154F61">
        <w:t xml:space="preserve">Total current liabilities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</w:t>
      </w:r>
      <w:r w:rsidRPr="00154F61">
        <w:t>$</w:t>
      </w:r>
      <w:r w:rsidRPr="00100B4E">
        <w:rPr>
          <w:u w:val="single"/>
        </w:rPr>
        <w:t>445,150</w:t>
      </w:r>
    </w:p>
    <w:p w14:paraId="211E09AA" w14:textId="77777777" w:rsidR="00154F61" w:rsidRPr="00154F61" w:rsidRDefault="00154F61" w:rsidP="00154F61">
      <w:r w:rsidRPr="00154F61">
        <w:t xml:space="preserve">Long term debt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</w:t>
      </w:r>
      <w:r w:rsidRPr="00154F61">
        <w:t>$</w:t>
      </w:r>
      <w:r w:rsidRPr="00100B4E">
        <w:rPr>
          <w:u w:val="single"/>
        </w:rPr>
        <w:t>1,700,000</w:t>
      </w:r>
    </w:p>
    <w:p w14:paraId="1865941B" w14:textId="77777777" w:rsidR="00154F61" w:rsidRPr="00100B4E" w:rsidRDefault="00154F61" w:rsidP="00154F61">
      <w:pPr>
        <w:rPr>
          <w:b/>
        </w:rPr>
      </w:pPr>
      <w:r w:rsidRPr="00100B4E">
        <w:rPr>
          <w:b/>
        </w:rPr>
        <w:t>Shareholders’ Equity:</w:t>
      </w:r>
    </w:p>
    <w:p w14:paraId="0BEF7F04" w14:textId="77777777" w:rsidR="00154F61" w:rsidRPr="00154F61" w:rsidRDefault="00154F61" w:rsidP="00154F61">
      <w:r w:rsidRPr="00154F61">
        <w:t xml:space="preserve">Common stock, $10 par value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</w:t>
      </w:r>
      <w:r w:rsidRPr="00154F61">
        <w:t>$100,000</w:t>
      </w:r>
    </w:p>
    <w:p w14:paraId="7DE8808F" w14:textId="77777777" w:rsidR="00154F61" w:rsidRPr="00154F61" w:rsidRDefault="00154F61" w:rsidP="00154F61">
      <w:r w:rsidRPr="00154F61">
        <w:t xml:space="preserve">Retained earnings </w:t>
      </w:r>
      <w:r w:rsidR="00100B4E">
        <w:t xml:space="preserve">              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</w:t>
      </w:r>
      <w:r w:rsidRPr="00100B4E">
        <w:rPr>
          <w:u w:val="single"/>
        </w:rPr>
        <w:t>257,842</w:t>
      </w:r>
    </w:p>
    <w:p w14:paraId="5B98F26C" w14:textId="77777777" w:rsidR="00154F61" w:rsidRPr="00154F61" w:rsidRDefault="00154F61" w:rsidP="00154F61">
      <w:r w:rsidRPr="00154F61">
        <w:t xml:space="preserve">Total shareholder’s equity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</w:t>
      </w:r>
      <w:r w:rsidRPr="00154F61">
        <w:t>$</w:t>
      </w:r>
      <w:r w:rsidRPr="00100B4E">
        <w:rPr>
          <w:u w:val="single"/>
        </w:rPr>
        <w:t>357,842</w:t>
      </w:r>
    </w:p>
    <w:p w14:paraId="1598F879" w14:textId="77777777" w:rsidR="00154F61" w:rsidRDefault="00154F61" w:rsidP="00154F61">
      <w:pPr>
        <w:rPr>
          <w:u w:val="double"/>
        </w:rPr>
      </w:pPr>
      <w:r w:rsidRPr="00154F61">
        <w:t xml:space="preserve">Total liabilities and shareholders’ equity </w:t>
      </w:r>
      <w:r w:rsidR="00100B4E">
        <w:t xml:space="preserve">                                         </w:t>
      </w:r>
      <w:r w:rsidR="00100B4E">
        <w:tab/>
      </w:r>
      <w:r w:rsidR="00100B4E">
        <w:tab/>
        <w:t xml:space="preserve">    </w:t>
      </w:r>
      <w:r w:rsidRPr="00154F61">
        <w:t>$</w:t>
      </w:r>
      <w:r w:rsidRPr="00100B4E">
        <w:rPr>
          <w:u w:val="double"/>
        </w:rPr>
        <w:t>2,502,992</w:t>
      </w:r>
    </w:p>
    <w:p w14:paraId="2880E844" w14:textId="77777777" w:rsidR="00A949BB" w:rsidRDefault="00A949BB" w:rsidP="00154F61"/>
    <w:p w14:paraId="745B35EB" w14:textId="77777777" w:rsidR="00A949BB" w:rsidRDefault="00A949BB" w:rsidP="00A949BB">
      <w:pPr>
        <w:jc w:val="center"/>
      </w:pPr>
    </w:p>
    <w:p w14:paraId="6A306191" w14:textId="77777777" w:rsidR="00A949BB" w:rsidRDefault="00A949BB" w:rsidP="00A949BB">
      <w:pPr>
        <w:jc w:val="center"/>
      </w:pPr>
    </w:p>
    <w:p w14:paraId="5D1BF8C7" w14:textId="77777777" w:rsidR="00A949BB" w:rsidRPr="00A949BB" w:rsidRDefault="00A949BB" w:rsidP="00A949BB">
      <w:pPr>
        <w:jc w:val="center"/>
      </w:pPr>
      <w:r>
        <w:t>Additional Questions</w:t>
      </w:r>
    </w:p>
    <w:p w14:paraId="1523C2DC" w14:textId="77777777" w:rsidR="00154F61" w:rsidRPr="00154F61" w:rsidRDefault="00154F61" w:rsidP="00154F61"/>
    <w:p w14:paraId="17F7403A" w14:textId="77777777" w:rsidR="00154F61" w:rsidRPr="00DB712D" w:rsidRDefault="00154F61" w:rsidP="00154F61">
      <w:pPr>
        <w:rPr>
          <w:b/>
        </w:rPr>
      </w:pPr>
      <w:r w:rsidRPr="00DB712D">
        <w:rPr>
          <w:b/>
        </w:rPr>
        <w:t>A. Perform a Du Pont analysis on Green Valley. Assume that the industry average ratios are as follows:</w:t>
      </w:r>
    </w:p>
    <w:p w14:paraId="03679D6F" w14:textId="77777777" w:rsidR="00154F61" w:rsidRPr="00154F61" w:rsidRDefault="00154F61" w:rsidP="00154F61">
      <w:r w:rsidRPr="00154F61">
        <w:t xml:space="preserve">Total margin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Pr="00154F61">
        <w:t>3.5%</w:t>
      </w:r>
    </w:p>
    <w:p w14:paraId="390F4CD1" w14:textId="77777777" w:rsidR="00154F61" w:rsidRPr="00154F61" w:rsidRDefault="00154F61" w:rsidP="00154F61">
      <w:r w:rsidRPr="00154F61">
        <w:t xml:space="preserve">Total asset turnover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Pr="00154F61">
        <w:t>1.5</w:t>
      </w:r>
    </w:p>
    <w:p w14:paraId="1B02CF2F" w14:textId="77777777" w:rsidR="00154F61" w:rsidRPr="00154F61" w:rsidRDefault="00154F61" w:rsidP="00154F61">
      <w:r w:rsidRPr="00154F61">
        <w:t>Equity multiplier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Pr="00154F61">
        <w:t xml:space="preserve"> 2.5</w:t>
      </w:r>
    </w:p>
    <w:p w14:paraId="55D30F12" w14:textId="77777777" w:rsidR="00154F61" w:rsidRPr="00154F61" w:rsidRDefault="00154F61" w:rsidP="00154F61">
      <w:r w:rsidRPr="00154F61">
        <w:t xml:space="preserve">Return on equity </w:t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</w:r>
      <w:r w:rsidR="00100B4E">
        <w:tab/>
        <w:t xml:space="preserve">            </w:t>
      </w:r>
      <w:r w:rsidRPr="00154F61">
        <w:t>13.1%</w:t>
      </w:r>
    </w:p>
    <w:p w14:paraId="1CF60CF1" w14:textId="77777777" w:rsidR="00154F61" w:rsidRPr="00154F61" w:rsidRDefault="00154F61" w:rsidP="00154F61"/>
    <w:p w14:paraId="265B4681" w14:textId="77777777" w:rsidR="00154F61" w:rsidRPr="00154F61" w:rsidRDefault="00154F61" w:rsidP="00154F61">
      <w:r w:rsidRPr="00DB712D">
        <w:rPr>
          <w:b/>
        </w:rPr>
        <w:t>B. Calculate and interpret the following ratios:</w:t>
      </w:r>
      <w:r>
        <w:t xml:space="preserve">         </w:t>
      </w:r>
      <w:r>
        <w:tab/>
      </w:r>
      <w:r w:rsidRPr="00154F61">
        <w:rPr>
          <w:b/>
          <w:u w:val="single"/>
        </w:rPr>
        <w:t>Industry Average</w:t>
      </w:r>
    </w:p>
    <w:p w14:paraId="16AC8B3F" w14:textId="77777777" w:rsidR="00154F61" w:rsidRPr="00154F61" w:rsidRDefault="00154F61" w:rsidP="00154F61">
      <w:r>
        <w:t>Return on assets (ROA)</w:t>
      </w:r>
      <w:r>
        <w:tab/>
      </w:r>
      <w:r>
        <w:tab/>
      </w:r>
      <w:r>
        <w:tab/>
      </w:r>
      <w:r>
        <w:tab/>
      </w:r>
      <w:r>
        <w:tab/>
      </w:r>
      <w:r>
        <w:tab/>
        <w:t>5.2%</w:t>
      </w:r>
    </w:p>
    <w:p w14:paraId="7466B531" w14:textId="77777777" w:rsidR="00154F61" w:rsidRPr="00154F61" w:rsidRDefault="00154F61" w:rsidP="00154F61">
      <w:r>
        <w:t xml:space="preserve">Current ratio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</w:t>
      </w:r>
    </w:p>
    <w:p w14:paraId="234219AE" w14:textId="77777777" w:rsidR="00154F61" w:rsidRPr="00154F61" w:rsidRDefault="00154F61" w:rsidP="00154F61">
      <w:proofErr w:type="gramStart"/>
      <w:r>
        <w:t>Days</w:t>
      </w:r>
      <w:proofErr w:type="gramEnd"/>
      <w:r>
        <w:t xml:space="preserve"> cash on hand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39DFEBDF" w14:textId="77777777" w:rsidR="00154F61" w:rsidRPr="00154F61" w:rsidRDefault="00154F61" w:rsidP="00154F61">
      <w:r w:rsidRPr="00154F61">
        <w:t xml:space="preserve">Average collection period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F61">
        <w:t>19 days</w:t>
      </w:r>
    </w:p>
    <w:p w14:paraId="5E68A4AC" w14:textId="77777777" w:rsidR="00154F61" w:rsidRPr="00154F61" w:rsidRDefault="00154F61" w:rsidP="00154F61">
      <w:r w:rsidRPr="00154F61">
        <w:t xml:space="preserve">Debt ratio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F61">
        <w:t>71%</w:t>
      </w:r>
    </w:p>
    <w:p w14:paraId="6F825271" w14:textId="77777777" w:rsidR="00154F61" w:rsidRPr="00154F61" w:rsidRDefault="00154F61" w:rsidP="00154F61">
      <w:r w:rsidRPr="00154F61">
        <w:t xml:space="preserve">Debt to equity ratio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F61">
        <w:t>2.5</w:t>
      </w:r>
    </w:p>
    <w:p w14:paraId="75A1B1D5" w14:textId="77777777" w:rsidR="00154F61" w:rsidRPr="00154F61" w:rsidRDefault="00154F61" w:rsidP="00154F61">
      <w:r w:rsidRPr="00154F61">
        <w:t xml:space="preserve">Times interest earned </w:t>
      </w:r>
      <w:r w:rsidRPr="00100B4E">
        <w:rPr>
          <w:b/>
        </w:rPr>
        <w:t>(TIE)</w:t>
      </w:r>
      <w:r w:rsidRPr="00154F61">
        <w:t xml:space="preserve"> ratio </w:t>
      </w:r>
      <w:r>
        <w:tab/>
      </w:r>
      <w:r>
        <w:tab/>
      </w:r>
      <w:r>
        <w:tab/>
      </w:r>
      <w:r>
        <w:tab/>
      </w:r>
      <w:r>
        <w:tab/>
      </w:r>
      <w:r w:rsidRPr="00154F61">
        <w:t>2.6</w:t>
      </w:r>
    </w:p>
    <w:p w14:paraId="57303116" w14:textId="77777777" w:rsidR="00154F61" w:rsidRPr="00154F61" w:rsidRDefault="00154F61" w:rsidP="00154F61">
      <w:r w:rsidRPr="00154F61">
        <w:t xml:space="preserve">Fixed asset turnover ratio </w:t>
      </w:r>
      <w:r w:rsidR="00DB712D">
        <w:tab/>
      </w:r>
      <w:r w:rsidR="00DB712D">
        <w:tab/>
      </w:r>
      <w:r w:rsidR="00DB712D">
        <w:tab/>
      </w:r>
      <w:r w:rsidR="00DB712D">
        <w:tab/>
      </w:r>
      <w:r w:rsidR="00DB712D">
        <w:tab/>
      </w:r>
      <w:r w:rsidR="00DB712D">
        <w:tab/>
      </w:r>
      <w:r w:rsidRPr="00154F61">
        <w:t>1.4</w:t>
      </w:r>
    </w:p>
    <w:p w14:paraId="6ED80ACE" w14:textId="77777777" w:rsidR="00154F61" w:rsidRPr="00154F61" w:rsidRDefault="00154F61" w:rsidP="00154F61"/>
    <w:p w14:paraId="71237DAA" w14:textId="77777777" w:rsidR="00154F61" w:rsidRPr="00DB712D" w:rsidRDefault="00154F61" w:rsidP="00154F61">
      <w:pPr>
        <w:rPr>
          <w:b/>
        </w:rPr>
      </w:pPr>
      <w:r w:rsidRPr="00DB712D">
        <w:rPr>
          <w:b/>
        </w:rPr>
        <w:t>c. Assume that there are 10,000 shares of Green Valley’s stock outstanding and that some recently sold for $45 per share.</w:t>
      </w:r>
    </w:p>
    <w:p w14:paraId="7998D445" w14:textId="77777777" w:rsidR="00154F61" w:rsidRDefault="00154F61" w:rsidP="00154F61">
      <w:r w:rsidRPr="00154F61">
        <w:t>- What is the firm’s price/earnings ratio?</w:t>
      </w:r>
    </w:p>
    <w:p w14:paraId="77146275" w14:textId="77777777" w:rsidR="00DB712D" w:rsidRDefault="00DB712D" w:rsidP="00154F61">
      <w:r>
        <w:t>- What is its market/book ratio?</w:t>
      </w:r>
    </w:p>
    <w:p w14:paraId="64122B65" w14:textId="77777777" w:rsidR="00DB712D" w:rsidRDefault="00DB712D" w:rsidP="00154F61"/>
    <w:p w14:paraId="2817BC80" w14:textId="77777777" w:rsidR="00DB712D" w:rsidRDefault="00DB712D" w:rsidP="00154F61"/>
    <w:p w14:paraId="31A7492D" w14:textId="77777777" w:rsidR="00DB712D" w:rsidRDefault="00DB712D" w:rsidP="00154F61">
      <w:r>
        <w:t>17.5.1</w:t>
      </w:r>
    </w:p>
    <w:p w14:paraId="79AF128B" w14:textId="77777777" w:rsidR="00DB712D" w:rsidRDefault="00DB712D" w:rsidP="00154F61"/>
    <w:p w14:paraId="4C675E79" w14:textId="77777777" w:rsidR="00DB712D" w:rsidRPr="00DB712D" w:rsidRDefault="00DB712D" w:rsidP="00154F61">
      <w:pPr>
        <w:rPr>
          <w:b/>
        </w:rPr>
      </w:pPr>
      <w:r w:rsidRPr="00DB712D">
        <w:rPr>
          <w:b/>
        </w:rPr>
        <w:t>d. Refer back to Textbook Problem 17.5.  Recast the financial statements for Green Valley into common size financial statements.  Describe at least two advantages of a common size presentation of financial statements.</w:t>
      </w:r>
    </w:p>
    <w:sectPr w:rsidR="00DB712D" w:rsidRPr="00DB712D" w:rsidSect="00AD6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6"/>
    <w:rsid w:val="000C12F7"/>
    <w:rsid w:val="00100B4E"/>
    <w:rsid w:val="001346BB"/>
    <w:rsid w:val="001372E5"/>
    <w:rsid w:val="00154F61"/>
    <w:rsid w:val="00937BD4"/>
    <w:rsid w:val="00A949BB"/>
    <w:rsid w:val="00AB13E6"/>
    <w:rsid w:val="00AD60C1"/>
    <w:rsid w:val="00AF43DB"/>
    <w:rsid w:val="00B66067"/>
    <w:rsid w:val="00D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1D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3169</Characters>
  <Application>Microsoft Macintosh Word</Application>
  <DocSecurity>0</DocSecurity>
  <Lines>396</Lines>
  <Paragraphs>285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Kevin Thomas</cp:lastModifiedBy>
  <cp:revision>2</cp:revision>
  <dcterms:created xsi:type="dcterms:W3CDTF">2014-07-30T19:49:00Z</dcterms:created>
  <dcterms:modified xsi:type="dcterms:W3CDTF">2014-07-30T19:49:00Z</dcterms:modified>
</cp:coreProperties>
</file>