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95" w:rsidRDefault="00E8615A">
      <w:r>
        <w:t xml:space="preserve"> </w:t>
      </w:r>
    </w:p>
    <w:p w:rsidR="00E8615A" w:rsidRPr="00E8615A" w:rsidRDefault="00E8615A" w:rsidP="00E8615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D0640">
        <w:rPr>
          <w:rFonts w:ascii="Times New Roman" w:hAnsi="Times New Roman" w:cs="Times New Roman"/>
          <w:sz w:val="24"/>
          <w:szCs w:val="24"/>
        </w:rPr>
        <w:t>Building off the</w:t>
      </w:r>
      <w:r w:rsidR="0007641E">
        <w:rPr>
          <w:rFonts w:ascii="Times New Roman" w:hAnsi="Times New Roman" w:cs="Times New Roman"/>
          <w:sz w:val="24"/>
          <w:szCs w:val="24"/>
        </w:rPr>
        <w:t xml:space="preserve"> Part 1 you completed </w:t>
      </w:r>
      <w:r w:rsidRPr="00E8615A">
        <w:rPr>
          <w:rFonts w:ascii="Times New Roman" w:hAnsi="Times New Roman" w:cs="Times New Roman"/>
          <w:sz w:val="24"/>
          <w:szCs w:val="24"/>
        </w:rPr>
        <w:t>, part II will focus on the methodology/design to answer how the research question posed in Part I will be accomplished. Address why your approach was chosen versus another while addressing the following:</w:t>
      </w:r>
    </w:p>
    <w:p w:rsidR="00E8615A" w:rsidRPr="00E8615A" w:rsidRDefault="00E8615A" w:rsidP="00E8615A">
      <w:pPr>
        <w:rPr>
          <w:rFonts w:ascii="Times New Roman" w:hAnsi="Times New Roman" w:cs="Times New Roman"/>
          <w:sz w:val="24"/>
          <w:szCs w:val="24"/>
        </w:rPr>
      </w:pPr>
    </w:p>
    <w:p w:rsidR="00E8615A" w:rsidRPr="00E8615A" w:rsidRDefault="00E8615A" w:rsidP="00E8615A">
      <w:pPr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 </w:t>
      </w:r>
      <w:r w:rsidR="004D0A03">
        <w:rPr>
          <w:rFonts w:ascii="Times New Roman" w:hAnsi="Times New Roman" w:cs="Times New Roman"/>
          <w:sz w:val="24"/>
          <w:szCs w:val="24"/>
        </w:rPr>
        <w:t>1.</w:t>
      </w:r>
      <w:r w:rsidRPr="00E8615A">
        <w:rPr>
          <w:rFonts w:ascii="Times New Roman" w:hAnsi="Times New Roman" w:cs="Times New Roman"/>
          <w:sz w:val="24"/>
          <w:szCs w:val="24"/>
        </w:rPr>
        <w:t xml:space="preserve">   Participants (population, sample method, and sample size) – Include the strategy for acquiring participation in your study as well as ethical measures to secure the participant and their identity.</w:t>
      </w:r>
    </w:p>
    <w:p w:rsidR="00E8615A" w:rsidRPr="00E8615A" w:rsidRDefault="004D0A03" w:rsidP="00E8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615A" w:rsidRPr="00E8615A">
        <w:rPr>
          <w:rFonts w:ascii="Times New Roman" w:hAnsi="Times New Roman" w:cs="Times New Roman"/>
          <w:sz w:val="24"/>
          <w:szCs w:val="24"/>
        </w:rPr>
        <w:t xml:space="preserve">    Instruments – Describe the instrument, what will be measured, and how the scores will be calculated.</w:t>
      </w:r>
    </w:p>
    <w:p w:rsidR="00E8615A" w:rsidRPr="00E8615A" w:rsidRDefault="004D0A03" w:rsidP="00E8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E8615A" w:rsidRPr="00E8615A">
        <w:rPr>
          <w:rFonts w:ascii="Times New Roman" w:hAnsi="Times New Roman" w:cs="Times New Roman"/>
          <w:sz w:val="24"/>
          <w:szCs w:val="24"/>
        </w:rPr>
        <w:t xml:space="preserve">    Procedures – how will your instrument be delivered, what threats are there to reliable data, and the role of the researcher/participant.</w:t>
      </w:r>
    </w:p>
    <w:p w:rsidR="00ED4C34" w:rsidRPr="00ED4C34" w:rsidRDefault="00E8615A" w:rsidP="00ED4C34">
      <w:pPr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>Keep in mind, no data will be collected during this phase, but merely describe the how and</w:t>
      </w:r>
      <w:r w:rsidR="00ED4C34">
        <w:rPr>
          <w:rFonts w:ascii="Times New Roman" w:hAnsi="Times New Roman" w:cs="Times New Roman"/>
          <w:sz w:val="24"/>
          <w:szCs w:val="24"/>
        </w:rPr>
        <w:t xml:space="preserve"> what are your findings are.  To complete Part 2,</w:t>
      </w:r>
      <w:r w:rsidRPr="00E8615A">
        <w:rPr>
          <w:rFonts w:ascii="Times New Roman" w:hAnsi="Times New Roman" w:cs="Times New Roman"/>
          <w:sz w:val="24"/>
          <w:szCs w:val="24"/>
        </w:rPr>
        <w:t xml:space="preserve"> follow APA guidelines.  Essentially, you will do everything up to, but not including the data collection.</w:t>
      </w:r>
      <w:r w:rsidR="00ED4C34">
        <w:rPr>
          <w:rFonts w:ascii="Times New Roman" w:hAnsi="Times New Roman" w:cs="Times New Roman"/>
          <w:sz w:val="24"/>
          <w:szCs w:val="24"/>
        </w:rPr>
        <w:t xml:space="preserve"> </w:t>
      </w:r>
      <w:r w:rsidR="00ED4C34" w:rsidRPr="00ED4C34">
        <w:rPr>
          <w:rFonts w:ascii="Times New Roman" w:hAnsi="Times New Roman" w:cs="Times New Roman"/>
          <w:sz w:val="24"/>
          <w:szCs w:val="24"/>
        </w:rPr>
        <w:t>You may discuss articles in a variety of sources, both academic and commercial; however, with at least three academic (peer-reviewed) sources and I need to be minimum of 3-4 pages.</w:t>
      </w:r>
    </w:p>
    <w:p w:rsidR="00E8615A" w:rsidRPr="00E8615A" w:rsidRDefault="00ED4C34" w:rsidP="00ED4C34">
      <w:pPr>
        <w:rPr>
          <w:rFonts w:ascii="Times New Roman" w:hAnsi="Times New Roman" w:cs="Times New Roman"/>
          <w:sz w:val="24"/>
          <w:szCs w:val="24"/>
        </w:rPr>
      </w:pPr>
      <w:r w:rsidRPr="00ED4C34">
        <w:rPr>
          <w:rFonts w:ascii="Times New Roman" w:hAnsi="Times New Roman" w:cs="Times New Roman"/>
          <w:sz w:val="24"/>
          <w:szCs w:val="24"/>
        </w:rPr>
        <w:t>Thanks,</w:t>
      </w:r>
    </w:p>
    <w:sectPr w:rsidR="00E8615A" w:rsidRPr="00E8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A"/>
    <w:rsid w:val="0007641E"/>
    <w:rsid w:val="004D0A03"/>
    <w:rsid w:val="008D0640"/>
    <w:rsid w:val="00E8615A"/>
    <w:rsid w:val="00ED4C34"/>
    <w:rsid w:val="00F6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2</cp:revision>
  <dcterms:created xsi:type="dcterms:W3CDTF">2014-06-14T03:19:00Z</dcterms:created>
  <dcterms:modified xsi:type="dcterms:W3CDTF">2014-06-14T03:19:00Z</dcterms:modified>
</cp:coreProperties>
</file>