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87B39" w14:textId="77777777" w:rsidR="00C6430F" w:rsidRDefault="00C6430F" w:rsidP="00C6430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</w:rPr>
      </w:pPr>
    </w:p>
    <w:tbl>
      <w:tblPr>
        <w:tblW w:w="19380" w:type="dxa"/>
        <w:tblInd w:w="-169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640"/>
        <w:gridCol w:w="40"/>
        <w:gridCol w:w="2600"/>
        <w:gridCol w:w="80"/>
        <w:gridCol w:w="2600"/>
        <w:gridCol w:w="2640"/>
        <w:gridCol w:w="2680"/>
        <w:gridCol w:w="2680"/>
      </w:tblGrid>
      <w:tr w:rsidR="00C6430F" w14:paraId="2847BEAA" w14:textId="77777777" w:rsidTr="00C6430F">
        <w:tc>
          <w:tcPr>
            <w:tcW w:w="3420" w:type="dxa"/>
            <w:tcMar>
              <w:left w:w="80" w:type="nil"/>
              <w:bottom w:w="80" w:type="nil"/>
            </w:tcMar>
            <w:vAlign w:val="center"/>
          </w:tcPr>
          <w:p w14:paraId="371C1AAA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 </w:t>
            </w:r>
          </w:p>
        </w:tc>
        <w:tc>
          <w:tcPr>
            <w:tcW w:w="2640" w:type="dxa"/>
            <w:tcMar>
              <w:left w:w="80" w:type="nil"/>
              <w:bottom w:w="80" w:type="nil"/>
            </w:tcMar>
            <w:vAlign w:val="center"/>
          </w:tcPr>
          <w:p w14:paraId="3EB4C099" w14:textId="6C1CE78F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  <w:tc>
          <w:tcPr>
            <w:tcW w:w="2640" w:type="dxa"/>
            <w:gridSpan w:val="2"/>
            <w:tcMar>
              <w:left w:w="80" w:type="nil"/>
              <w:bottom w:w="80" w:type="nil"/>
            </w:tcMar>
            <w:vAlign w:val="center"/>
          </w:tcPr>
          <w:p w14:paraId="41E1FF97" w14:textId="552CA8DA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  <w:tc>
          <w:tcPr>
            <w:tcW w:w="2680" w:type="dxa"/>
            <w:gridSpan w:val="2"/>
            <w:tcMar>
              <w:left w:w="80" w:type="nil"/>
              <w:bottom w:w="80" w:type="nil"/>
            </w:tcMar>
            <w:vAlign w:val="center"/>
          </w:tcPr>
          <w:p w14:paraId="3D03E133" w14:textId="2D568AF0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  <w:tc>
          <w:tcPr>
            <w:tcW w:w="2640" w:type="dxa"/>
            <w:tcMar>
              <w:left w:w="80" w:type="nil"/>
              <w:bottom w:w="80" w:type="nil"/>
            </w:tcMar>
            <w:vAlign w:val="center"/>
          </w:tcPr>
          <w:p w14:paraId="58E33AD7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4</w:t>
            </w:r>
          </w:p>
          <w:p w14:paraId="205537BA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Good</w:t>
            </w:r>
          </w:p>
          <w:p w14:paraId="0047AA73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87.00%</w:t>
            </w:r>
          </w:p>
        </w:tc>
        <w:tc>
          <w:tcPr>
            <w:tcW w:w="2680" w:type="dxa"/>
            <w:tcMar>
              <w:left w:w="80" w:type="nil"/>
              <w:bottom w:w="80" w:type="nil"/>
            </w:tcMar>
            <w:vAlign w:val="center"/>
          </w:tcPr>
          <w:p w14:paraId="5862A304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5</w:t>
            </w:r>
          </w:p>
          <w:p w14:paraId="5B14B4DB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Excellent</w:t>
            </w:r>
          </w:p>
          <w:p w14:paraId="446B2D12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100.00%</w:t>
            </w:r>
          </w:p>
        </w:tc>
        <w:tc>
          <w:tcPr>
            <w:tcW w:w="2680" w:type="dxa"/>
            <w:tcMar>
              <w:left w:w="80" w:type="nil"/>
              <w:bottom w:w="80" w:type="nil"/>
            </w:tcMar>
            <w:vAlign w:val="center"/>
          </w:tcPr>
          <w:p w14:paraId="5EACDA83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</w:tr>
      <w:tr w:rsidR="00C6430F" w14:paraId="73088AFA" w14:textId="77777777" w:rsidTr="00C6430F">
        <w:tblPrEx>
          <w:tblBorders>
            <w:top w:val="none" w:sz="0" w:space="0" w:color="auto"/>
          </w:tblBorders>
        </w:tblPrEx>
        <w:tc>
          <w:tcPr>
            <w:tcW w:w="3420" w:type="dxa"/>
            <w:tcBorders>
              <w:top w:val="single" w:sz="8" w:space="0" w:color="8BBAD2"/>
              <w:left w:val="single" w:sz="8" w:space="0" w:color="8BBAD2"/>
              <w:bottom w:val="single" w:sz="8" w:space="0" w:color="8BBAD2"/>
            </w:tcBorders>
          </w:tcPr>
          <w:p w14:paraId="7F7B1117" w14:textId="454107E8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15960" w:type="dxa"/>
            <w:gridSpan w:val="8"/>
            <w:tcBorders>
              <w:top w:val="single" w:sz="8" w:space="0" w:color="8BBAD2"/>
              <w:left w:val="single" w:sz="8" w:space="0" w:color="8BBAD2"/>
              <w:bottom w:val="single" w:sz="8" w:space="0" w:color="8BBAD2"/>
              <w:right w:val="single" w:sz="8" w:space="0" w:color="8BBAD2"/>
            </w:tcBorders>
            <w:vAlign w:val="center"/>
          </w:tcPr>
          <w:p w14:paraId="2F4B9D63" w14:textId="77777777" w:rsidR="00C6430F" w:rsidRDefault="00C64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 </w:t>
            </w:r>
          </w:p>
        </w:tc>
      </w:tr>
      <w:tr w:rsidR="00C6430F" w14:paraId="2B85047A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310D73FE" w14:textId="77777777" w:rsidR="00B41F35" w:rsidRPr="00B41F35" w:rsidRDefault="00B41F35" w:rsidP="00B41F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F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Discusses whether justification for employee dismissal as presented in the case study was applied uniquely?</w:t>
            </w:r>
          </w:p>
          <w:p w14:paraId="0B6D5D5A" w14:textId="45ED0609" w:rsidR="00C6430F" w:rsidRDefault="00C6430F" w:rsidP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7C0A9C0" w14:textId="750FD8B1" w:rsidR="00C6430F" w:rsidRDefault="00B41F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 xml:space="preserve">Discussion whether justification for employee dismissal as presented in the case study was applied uniquely is presented clearly. Arguments are convincing, insightful, and support claims. Presentation demonstrates </w:t>
            </w:r>
            <w:proofErr w:type="gramStart"/>
            <w:r>
              <w:rPr>
                <w:rFonts w:eastAsia="Times New Roman" w:cs="Times New Roman"/>
              </w:rPr>
              <w:t>a firm grasp</w:t>
            </w:r>
            <w:proofErr w:type="gramEnd"/>
            <w:r>
              <w:rPr>
                <w:rFonts w:eastAsia="Times New Roman" w:cs="Times New Roman"/>
              </w:rPr>
              <w:t xml:space="preserve"> of course material.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53CE0B3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5F99F7D4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6C9F396C" w14:textId="1BCE0A1D" w:rsidR="00C6430F" w:rsidRDefault="00B41F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Style w:val="Strong"/>
                <w:rFonts w:eastAsia="Times New Roman" w:cs="Times New Roman"/>
              </w:rPr>
              <w:t>Discusses whether employee dismissal was justified or whether employee was a victim of entrapment.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0F7163B" w14:textId="23A9BBCF" w:rsidR="00C6430F" w:rsidRDefault="00B41F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 xml:space="preserve">Discussion whether employee dismissal was justified or whether employee was a victim of entrapment is presented clearly. Arguments are convincing, insightful, and support claims. Presentation demonstrates </w:t>
            </w:r>
            <w:proofErr w:type="gramStart"/>
            <w:r>
              <w:rPr>
                <w:rFonts w:eastAsia="Times New Roman" w:cs="Times New Roman"/>
              </w:rPr>
              <w:t>a firm grasp</w:t>
            </w:r>
            <w:proofErr w:type="gramEnd"/>
            <w:r>
              <w:rPr>
                <w:rFonts w:eastAsia="Times New Roman" w:cs="Times New Roman"/>
              </w:rPr>
              <w:t xml:space="preserve"> of course material.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421CA2AF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185C03BB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5FBE5336" w14:textId="77777777" w:rsidR="00B41F35" w:rsidRPr="00B41F35" w:rsidRDefault="00B41F35" w:rsidP="00B41F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F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Discusses ethical issues </w:t>
            </w:r>
            <w:proofErr w:type="gramStart"/>
            <w:r w:rsidRPr="00B41F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raised</w:t>
            </w:r>
            <w:proofErr w:type="gramEnd"/>
            <w:r w:rsidRPr="00B41F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in using cameras to detect employee theft or other crime.</w:t>
            </w:r>
          </w:p>
          <w:p w14:paraId="1E48B5E8" w14:textId="307D28E3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257416A" w14:textId="047430A2" w:rsidR="00C6430F" w:rsidRDefault="00B41F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 xml:space="preserve">Discussion of ethical issues </w:t>
            </w:r>
            <w:proofErr w:type="gramStart"/>
            <w:r>
              <w:rPr>
                <w:rFonts w:eastAsia="Times New Roman" w:cs="Times New Roman"/>
              </w:rPr>
              <w:t>raised</w:t>
            </w:r>
            <w:proofErr w:type="gramEnd"/>
            <w:r>
              <w:rPr>
                <w:rFonts w:eastAsia="Times New Roman" w:cs="Times New Roman"/>
              </w:rPr>
              <w:t xml:space="preserve"> in using cameras to detect employee theft or other crime is presented clearly. Arguments are convincing, insightful, and support claims. Presentation demonstrates </w:t>
            </w:r>
            <w:proofErr w:type="gramStart"/>
            <w:r>
              <w:rPr>
                <w:rFonts w:eastAsia="Times New Roman" w:cs="Times New Roman"/>
              </w:rPr>
              <w:t>a firm grasp</w:t>
            </w:r>
            <w:proofErr w:type="gramEnd"/>
            <w:r>
              <w:rPr>
                <w:rFonts w:eastAsia="Times New Roman" w:cs="Times New Roman"/>
              </w:rPr>
              <w:t xml:space="preserve"> of course material.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08755574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714AA739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74CA6FF3" w14:textId="77777777" w:rsidR="00B41F35" w:rsidRPr="00B41F35" w:rsidRDefault="00B41F35" w:rsidP="00B41F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F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Discusses the effect employee dismissal may have on other employees.</w:t>
            </w:r>
          </w:p>
          <w:p w14:paraId="532037CB" w14:textId="1B945414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7503FC8" w14:textId="4DA225A4" w:rsidR="00C6430F" w:rsidRDefault="00B41F35" w:rsidP="003F491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lastRenderedPageBreak/>
              <w:t xml:space="preserve">Discussion of the effect employee dismissal </w:t>
            </w:r>
            <w:r>
              <w:rPr>
                <w:rFonts w:eastAsia="Times New Roman" w:cs="Times New Roman"/>
              </w:rPr>
              <w:lastRenderedPageBreak/>
              <w:t xml:space="preserve">may have on other employees is presented clearly. Arguments are convincing, insightful, and support claims. Presentation demonstrates </w:t>
            </w:r>
            <w:proofErr w:type="gramStart"/>
            <w:r>
              <w:rPr>
                <w:rFonts w:eastAsia="Times New Roman" w:cs="Times New Roman"/>
              </w:rPr>
              <w:t>a firm grasp</w:t>
            </w:r>
            <w:proofErr w:type="gramEnd"/>
            <w:r>
              <w:rPr>
                <w:rFonts w:eastAsia="Times New Roman" w:cs="Times New Roman"/>
              </w:rPr>
              <w:t xml:space="preserve"> of course material.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4CABAE4D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708E9542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058BF1F4" w14:textId="64CDC401" w:rsidR="00B41F35" w:rsidRPr="00B41F35" w:rsidRDefault="00B41F35" w:rsidP="00B41F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F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lastRenderedPageBreak/>
              <w:t>Thesis Development and Purpose</w:t>
            </w:r>
          </w:p>
          <w:p w14:paraId="4A61EBB1" w14:textId="4849AF70" w:rsidR="00C6430F" w:rsidRDefault="00C6430F" w:rsidP="003F4914">
            <w:pPr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6E2279D" w14:textId="2FA36153" w:rsidR="00C6430F" w:rsidRDefault="00B41F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>Thesis and/or main claim are comprehensive. The essence of the paper is contained within the thesis. Thesis statement makes the purpose of the paper clear.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4D166E34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364A4834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38493E85" w14:textId="77777777" w:rsidR="00B41F35" w:rsidRPr="00B41F35" w:rsidRDefault="00B41F35" w:rsidP="00B41F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41F3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Argument Logic and Construction</w:t>
            </w:r>
          </w:p>
          <w:p w14:paraId="2478E6C2" w14:textId="5F4EDF44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48D08744" w14:textId="5280EF21" w:rsidR="00C6430F" w:rsidRDefault="00B41F3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eastAsia="Times New Roman" w:cs="Times New Roman"/>
              </w:rPr>
              <w:t>Clear and convincing argument that presents a persuasive claim in a distinctive and compelling manner. All sources are authoritative.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02E214F2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179068F0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309AD4B2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</w:rPr>
              <w:t>Mechanics of Writing (includes spelling, punctuation, grammar, language use)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6275A6BC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Writer is clearly in command of standard, written, academic English.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568A6D50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6EAADD28" w14:textId="77777777" w:rsidTr="00C6430F">
        <w:tblPrEx>
          <w:tblBorders>
            <w:top w:val="none" w:sz="0" w:space="0" w:color="auto"/>
          </w:tblBorders>
        </w:tblPrEx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699E7C69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</w:rPr>
              <w:t>Paper Format (Use of appropriate style for the major and assignment)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0B2AFAF9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All format elements are correct.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0AEAD99C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C6430F" w14:paraId="35E24A16" w14:textId="77777777" w:rsidTr="00C6430F">
        <w:trPr>
          <w:gridAfter w:val="4"/>
          <w:wAfter w:w="10600" w:type="dxa"/>
        </w:trPr>
        <w:tc>
          <w:tcPr>
            <w:tcW w:w="3420" w:type="dxa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14:paraId="2D7E7B5B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</w:rPr>
              <w:t>Research Citations (In-text citations for paraph</w:t>
            </w:r>
            <w:bookmarkStart w:id="0" w:name="_GoBack"/>
            <w:bookmarkEnd w:id="0"/>
            <w:r>
              <w:rPr>
                <w:rFonts w:ascii="Trebuchet MS" w:hAnsi="Trebuchet MS" w:cs="Trebuchet MS"/>
                <w:b/>
                <w:bCs/>
              </w:rPr>
              <w:t>rasing and direct quotes, and reference page listing and formatting, as appropriate to assignment and style)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7BE879A3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In-text citations and a reference page are complete and correct. The documentation of cited sources is free of error.</w:t>
            </w:r>
          </w:p>
        </w:tc>
        <w:tc>
          <w:tcPr>
            <w:tcW w:w="2680" w:type="dxa"/>
            <w:gridSpan w:val="2"/>
            <w:tcBorders>
              <w:left w:val="single" w:sz="8" w:space="0" w:color="C5C5C5"/>
              <w:bottom w:val="single" w:sz="8" w:space="0" w:color="C5C5C5"/>
            </w:tcBorders>
          </w:tcPr>
          <w:p w14:paraId="208F55FB" w14:textId="77777777" w:rsidR="00C6430F" w:rsidRDefault="00C6430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</w:tbl>
    <w:p w14:paraId="3C8CADED" w14:textId="77777777" w:rsidR="003D735D" w:rsidRDefault="003D735D"/>
    <w:sectPr w:rsidR="003D735D" w:rsidSect="003D73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33"/>
    <w:rsid w:val="003D735D"/>
    <w:rsid w:val="003F4914"/>
    <w:rsid w:val="00577733"/>
    <w:rsid w:val="00862264"/>
    <w:rsid w:val="00B41F35"/>
    <w:rsid w:val="00C6430F"/>
    <w:rsid w:val="00F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89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F491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F4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Macintosh Word</Application>
  <DocSecurity>0</DocSecurity>
  <Lines>15</Lines>
  <Paragraphs>4</Paragraphs>
  <ScaleCrop>false</ScaleCrop>
  <Company>Home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Tawil</dc:creator>
  <cp:keywords/>
  <dc:description/>
  <cp:lastModifiedBy>Hanadi Tawil</cp:lastModifiedBy>
  <cp:revision>2</cp:revision>
  <dcterms:created xsi:type="dcterms:W3CDTF">2014-06-03T12:14:00Z</dcterms:created>
  <dcterms:modified xsi:type="dcterms:W3CDTF">2014-06-03T12:14:00Z</dcterms:modified>
</cp:coreProperties>
</file>