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41" w:rsidRDefault="00F22541" w:rsidP="00930610">
      <w:pPr>
        <w:rPr>
          <w:sz w:val="22"/>
          <w:szCs w:val="22"/>
        </w:rPr>
      </w:pPr>
      <w:bookmarkStart w:id="0" w:name="_GoBack"/>
      <w:bookmarkEnd w:id="0"/>
    </w:p>
    <w:p w:rsidR="00F22541" w:rsidRDefault="00F22541" w:rsidP="00930610">
      <w:pPr>
        <w:rPr>
          <w:sz w:val="22"/>
          <w:szCs w:val="22"/>
        </w:rPr>
      </w:pPr>
      <w:r>
        <w:rPr>
          <w:sz w:val="22"/>
          <w:szCs w:val="22"/>
        </w:rPr>
        <w:t>QUESTION 1:</w:t>
      </w:r>
    </w:p>
    <w:p w:rsidR="00930610" w:rsidRDefault="00930610" w:rsidP="00930610">
      <w:pPr>
        <w:rPr>
          <w:sz w:val="22"/>
          <w:szCs w:val="22"/>
        </w:rPr>
      </w:pPr>
      <w:r>
        <w:rPr>
          <w:sz w:val="22"/>
          <w:szCs w:val="22"/>
        </w:rPr>
        <w:t>The following data on Graphic View, Inc. is available.</w:t>
      </w:r>
    </w:p>
    <w:p w:rsidR="00930610" w:rsidRDefault="00930610" w:rsidP="00930610">
      <w:pPr>
        <w:rPr>
          <w:sz w:val="22"/>
          <w:szCs w:val="22"/>
        </w:rPr>
      </w:pPr>
    </w:p>
    <w:p w:rsidR="00930610" w:rsidRDefault="00930610" w:rsidP="00930610">
      <w:pPr>
        <w:rPr>
          <w:sz w:val="22"/>
          <w:szCs w:val="22"/>
        </w:rPr>
      </w:pPr>
    </w:p>
    <w:p w:rsidR="00930610" w:rsidRDefault="00930610" w:rsidP="00930610">
      <w:pPr>
        <w:jc w:val="center"/>
        <w:rPr>
          <w:sz w:val="22"/>
          <w:szCs w:val="22"/>
        </w:rPr>
      </w:pPr>
      <w:r>
        <w:rPr>
          <w:sz w:val="22"/>
          <w:szCs w:val="22"/>
        </w:rPr>
        <w:t>Graphic View</w:t>
      </w:r>
      <w:proofErr w:type="gramStart"/>
      <w:r>
        <w:rPr>
          <w:sz w:val="22"/>
          <w:szCs w:val="22"/>
        </w:rPr>
        <w:t>,  Inc</w:t>
      </w:r>
      <w:proofErr w:type="gramEnd"/>
      <w:r>
        <w:rPr>
          <w:sz w:val="22"/>
          <w:szCs w:val="22"/>
        </w:rPr>
        <w:t>.</w:t>
      </w:r>
    </w:p>
    <w:p w:rsidR="00930610" w:rsidRDefault="00930610" w:rsidP="00930610">
      <w:pPr>
        <w:jc w:val="center"/>
        <w:rPr>
          <w:sz w:val="22"/>
          <w:szCs w:val="22"/>
        </w:rPr>
      </w:pPr>
      <w:r>
        <w:rPr>
          <w:sz w:val="22"/>
          <w:szCs w:val="22"/>
        </w:rPr>
        <w:t>Comparative Income Statement</w:t>
      </w:r>
    </w:p>
    <w:p w:rsidR="00930610" w:rsidRDefault="00930610" w:rsidP="00930610">
      <w:pPr>
        <w:jc w:val="center"/>
        <w:rPr>
          <w:sz w:val="22"/>
          <w:szCs w:val="22"/>
        </w:rPr>
      </w:pPr>
      <w:r>
        <w:rPr>
          <w:sz w:val="22"/>
          <w:szCs w:val="22"/>
        </w:rPr>
        <w:t>For the Years Ended December 31, 2015 and December 31, 2014</w:t>
      </w:r>
    </w:p>
    <w:p w:rsidR="00930610" w:rsidRDefault="00930610" w:rsidP="00930610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1800"/>
        <w:gridCol w:w="1890"/>
      </w:tblGrid>
      <w:tr w:rsidR="00930610" w:rsidTr="00930610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930610" w:rsidTr="00930610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 Sales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$965,400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$1,028,600</w:t>
            </w:r>
          </w:p>
        </w:tc>
      </w:tr>
      <w:tr w:rsidR="00930610" w:rsidTr="00930610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 of Goods Sold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515,100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   590,300</w:t>
            </w:r>
          </w:p>
        </w:tc>
      </w:tr>
      <w:tr w:rsidR="00930610" w:rsidTr="00930610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Gross Profit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$450,300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$   438,300</w:t>
            </w:r>
          </w:p>
        </w:tc>
      </w:tr>
      <w:tr w:rsidR="00930610" w:rsidTr="00930610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Operating Expenses: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</w:p>
        </w:tc>
      </w:tr>
      <w:tr w:rsidR="00930610" w:rsidTr="00930610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Selling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$142,000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$173,400</w:t>
            </w:r>
          </w:p>
        </w:tc>
      </w:tr>
      <w:tr w:rsidR="00930610" w:rsidTr="00930610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Administrative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150,200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182,400</w:t>
            </w:r>
          </w:p>
        </w:tc>
      </w:tr>
      <w:tr w:rsidR="00930610" w:rsidTr="00930610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Interest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  29,300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     34,100</w:t>
            </w:r>
          </w:p>
        </w:tc>
      </w:tr>
      <w:tr w:rsidR="00930610" w:rsidTr="00930610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Total Operating Expenses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$321,500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$389,900</w:t>
            </w:r>
          </w:p>
        </w:tc>
      </w:tr>
      <w:tr w:rsidR="00930610" w:rsidTr="00930610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Income Tax Expense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  45,500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     18,200</w:t>
            </w:r>
          </w:p>
        </w:tc>
      </w:tr>
      <w:tr w:rsidR="00930610" w:rsidTr="00930610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Total Expenses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$367,000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$   408,100</w:t>
            </w:r>
          </w:p>
        </w:tc>
      </w:tr>
      <w:tr w:rsidR="00930610" w:rsidTr="00930610">
        <w:trPr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 Income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 83,300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    30,200</w:t>
            </w:r>
          </w:p>
        </w:tc>
      </w:tr>
    </w:tbl>
    <w:p w:rsidR="00930610" w:rsidRDefault="00930610" w:rsidP="00930610">
      <w:pPr>
        <w:jc w:val="center"/>
        <w:rPr>
          <w:sz w:val="22"/>
          <w:szCs w:val="22"/>
        </w:rPr>
      </w:pPr>
    </w:p>
    <w:p w:rsidR="00930610" w:rsidRDefault="00930610" w:rsidP="00930610">
      <w:pPr>
        <w:jc w:val="center"/>
        <w:rPr>
          <w:sz w:val="22"/>
          <w:szCs w:val="22"/>
        </w:rPr>
      </w:pPr>
      <w:r>
        <w:rPr>
          <w:sz w:val="22"/>
          <w:szCs w:val="22"/>
        </w:rPr>
        <w:t>Graphic View, Inc.</w:t>
      </w:r>
    </w:p>
    <w:p w:rsidR="00930610" w:rsidRDefault="00930610" w:rsidP="00930610">
      <w:pPr>
        <w:jc w:val="center"/>
        <w:rPr>
          <w:sz w:val="22"/>
          <w:szCs w:val="22"/>
        </w:rPr>
      </w:pPr>
      <w:r>
        <w:rPr>
          <w:sz w:val="22"/>
          <w:szCs w:val="22"/>
        </w:rPr>
        <w:t>Comparative Balance Sheet</w:t>
      </w:r>
    </w:p>
    <w:p w:rsidR="00930610" w:rsidRDefault="00930610" w:rsidP="00930610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31, 2015 and December 31, 2014</w:t>
      </w:r>
    </w:p>
    <w:p w:rsidR="00930610" w:rsidRDefault="00930610" w:rsidP="0093061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8"/>
        <w:gridCol w:w="1710"/>
        <w:gridCol w:w="1620"/>
      </w:tblGrid>
      <w:tr w:rsidR="00930610" w:rsidTr="00930610">
        <w:trPr>
          <w:jc w:val="center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 w:rsidP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 w:rsidP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930610" w:rsidTr="00930610">
        <w:trPr>
          <w:jc w:val="center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Assets: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</w:p>
        </w:tc>
      </w:tr>
      <w:tr w:rsidR="00930610" w:rsidTr="00930610">
        <w:trPr>
          <w:jc w:val="center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Cash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 45,100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    48,500</w:t>
            </w:r>
          </w:p>
        </w:tc>
      </w:tr>
      <w:tr w:rsidR="00930610" w:rsidTr="00930610">
        <w:trPr>
          <w:jc w:val="center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Accounts Receivable (net)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59,800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101,500</w:t>
            </w:r>
          </w:p>
        </w:tc>
      </w:tr>
      <w:tr w:rsidR="00930610" w:rsidTr="00930610">
        <w:trPr>
          <w:jc w:val="center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Merchandise Inventory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171,600</w:t>
            </w:r>
          </w:p>
        </w:tc>
      </w:tr>
      <w:tr w:rsidR="00930610" w:rsidTr="00930610">
        <w:trPr>
          <w:jc w:val="center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Property, Plant and Equipment (net)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710,500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808,800</w:t>
            </w:r>
          </w:p>
        </w:tc>
      </w:tr>
      <w:tr w:rsidR="00930610" w:rsidTr="00930610">
        <w:trPr>
          <w:jc w:val="center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Assets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$966,300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$1,130,400</w:t>
            </w:r>
          </w:p>
        </w:tc>
      </w:tr>
      <w:tr w:rsidR="00930610" w:rsidTr="00930610">
        <w:trPr>
          <w:jc w:val="center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</w:p>
        </w:tc>
      </w:tr>
      <w:tr w:rsidR="00930610" w:rsidTr="00930610">
        <w:trPr>
          <w:jc w:val="center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Liabilities and Stockholders’ Equity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</w:p>
        </w:tc>
      </w:tr>
      <w:tr w:rsidR="00930610" w:rsidTr="00930610">
        <w:trPr>
          <w:jc w:val="center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Accounts Payable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$108,200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   151,600</w:t>
            </w:r>
          </w:p>
        </w:tc>
      </w:tr>
      <w:tr w:rsidR="00930610" w:rsidTr="00930610">
        <w:trPr>
          <w:jc w:val="center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 Payable (current)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</w:tr>
      <w:tr w:rsidR="00930610" w:rsidTr="00930610">
        <w:trPr>
          <w:jc w:val="center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Bonds Payable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280,000</w:t>
            </w:r>
          </w:p>
        </w:tc>
      </w:tr>
      <w:tr w:rsidR="00930610" w:rsidTr="00930610">
        <w:trPr>
          <w:jc w:val="center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Common Stock, $10 par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420,000</w:t>
            </w:r>
          </w:p>
        </w:tc>
      </w:tr>
      <w:tr w:rsidR="00930610" w:rsidTr="00930610">
        <w:trPr>
          <w:jc w:val="center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Retained Earnings            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214,100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208,800</w:t>
            </w:r>
          </w:p>
        </w:tc>
      </w:tr>
      <w:tr w:rsidR="00930610" w:rsidTr="00930610">
        <w:trPr>
          <w:jc w:val="center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Liabilities and Stockholders’ Equity    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$966,300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$1,130,400</w:t>
            </w:r>
          </w:p>
        </w:tc>
      </w:tr>
    </w:tbl>
    <w:p w:rsidR="00930610" w:rsidRDefault="00930610" w:rsidP="009306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0610" w:rsidRDefault="00930610" w:rsidP="009306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Additional Information:</w:t>
      </w:r>
    </w:p>
    <w:p w:rsidR="00930610" w:rsidRDefault="00930610" w:rsidP="009306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0610" w:rsidRDefault="00930610" w:rsidP="0093061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All sales are on account.  Account balances for December 31, 2013 for selected accounts are:</w:t>
      </w:r>
    </w:p>
    <w:p w:rsidR="00930610" w:rsidRDefault="00930610" w:rsidP="0093061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Accounts Receivable (net) 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$  73,800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Total Assets                $906,900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0610" w:rsidRDefault="00930610" w:rsidP="0093061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Merchandise Inventory        </w:t>
      </w:r>
      <w:r>
        <w:rPr>
          <w:sz w:val="22"/>
          <w:szCs w:val="22"/>
        </w:rPr>
        <w:tab/>
        <w:t>$153,000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S. Equity</w:t>
      </w:r>
      <w:r>
        <w:rPr>
          <w:sz w:val="22"/>
          <w:szCs w:val="22"/>
        </w:rPr>
        <w:tab/>
        <w:t xml:space="preserve">          $527,200</w:t>
      </w:r>
    </w:p>
    <w:p w:rsidR="00930610" w:rsidRDefault="00930610" w:rsidP="009306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0610" w:rsidRDefault="00930610" w:rsidP="00930610">
      <w:pPr>
        <w:rPr>
          <w:sz w:val="22"/>
          <w:szCs w:val="22"/>
        </w:rPr>
      </w:pPr>
      <w:r>
        <w:rPr>
          <w:sz w:val="22"/>
          <w:szCs w:val="22"/>
        </w:rPr>
        <w:tab/>
        <w:t>Common shares outstanding:  42,000 shares (2013, 2014, and 2015)</w:t>
      </w:r>
    </w:p>
    <w:p w:rsidR="00930610" w:rsidRDefault="00930610" w:rsidP="00930610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Dividends paid:  $44,400 (2015) and $49,000 (2014)</w:t>
      </w:r>
    </w:p>
    <w:p w:rsidR="00930610" w:rsidRDefault="00930610" w:rsidP="00930610">
      <w:pPr>
        <w:rPr>
          <w:sz w:val="22"/>
          <w:szCs w:val="22"/>
        </w:rPr>
      </w:pPr>
    </w:p>
    <w:p w:rsidR="00930610" w:rsidRDefault="00930610" w:rsidP="00930610">
      <w:pPr>
        <w:rPr>
          <w:sz w:val="22"/>
          <w:szCs w:val="22"/>
        </w:rPr>
      </w:pPr>
      <w:r>
        <w:rPr>
          <w:sz w:val="22"/>
          <w:szCs w:val="22"/>
        </w:rPr>
        <w:t>REQUIRED:</w:t>
      </w:r>
    </w:p>
    <w:p w:rsidR="00930610" w:rsidRDefault="00F22541" w:rsidP="00930610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930610">
        <w:rPr>
          <w:sz w:val="22"/>
          <w:szCs w:val="22"/>
        </w:rPr>
        <w:t>.</w:t>
      </w:r>
      <w:r w:rsidR="00930610">
        <w:rPr>
          <w:sz w:val="22"/>
          <w:szCs w:val="22"/>
        </w:rPr>
        <w:tab/>
        <w:t>What was the percentage increase or decrease in net sales from 2014 to 2015?</w:t>
      </w:r>
    </w:p>
    <w:p w:rsidR="00930610" w:rsidRDefault="00930610" w:rsidP="00930610">
      <w:pPr>
        <w:rPr>
          <w:sz w:val="22"/>
          <w:szCs w:val="22"/>
        </w:rPr>
      </w:pPr>
    </w:p>
    <w:p w:rsidR="00930610" w:rsidRDefault="00F22541" w:rsidP="0093061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b</w:t>
      </w:r>
      <w:r w:rsidR="00930610">
        <w:rPr>
          <w:sz w:val="22"/>
          <w:szCs w:val="22"/>
        </w:rPr>
        <w:t>.</w:t>
      </w:r>
      <w:r w:rsidR="00930610">
        <w:rPr>
          <w:sz w:val="22"/>
          <w:szCs w:val="22"/>
        </w:rPr>
        <w:tab/>
        <w:t>What was the percent increase or decrease in net property, plant and equipment from 20</w:t>
      </w:r>
      <w:r w:rsidR="00B641E4">
        <w:rPr>
          <w:sz w:val="22"/>
          <w:szCs w:val="22"/>
        </w:rPr>
        <w:t>14</w:t>
      </w:r>
      <w:r w:rsidR="00930610">
        <w:rPr>
          <w:sz w:val="22"/>
          <w:szCs w:val="22"/>
        </w:rPr>
        <w:t xml:space="preserve"> to 20</w:t>
      </w:r>
      <w:r w:rsidR="00B641E4">
        <w:rPr>
          <w:sz w:val="22"/>
          <w:szCs w:val="22"/>
        </w:rPr>
        <w:t>15</w:t>
      </w:r>
      <w:r w:rsidR="00930610">
        <w:rPr>
          <w:sz w:val="22"/>
          <w:szCs w:val="22"/>
        </w:rPr>
        <w:t>?</w:t>
      </w:r>
    </w:p>
    <w:p w:rsidR="00930610" w:rsidRDefault="00930610" w:rsidP="00930610">
      <w:pPr>
        <w:ind w:left="720" w:hanging="720"/>
        <w:rPr>
          <w:sz w:val="22"/>
          <w:szCs w:val="22"/>
        </w:rPr>
      </w:pPr>
    </w:p>
    <w:p w:rsidR="00F22541" w:rsidRDefault="00F22541" w:rsidP="00F22541">
      <w:pPr>
        <w:rPr>
          <w:sz w:val="22"/>
          <w:szCs w:val="22"/>
        </w:rPr>
      </w:pPr>
    </w:p>
    <w:p w:rsidR="00F22541" w:rsidRDefault="00F22541" w:rsidP="00F22541">
      <w:pPr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What was the percentage increase or decrease in income tax expense from 20</w:t>
      </w:r>
      <w:r w:rsidR="00B641E4">
        <w:rPr>
          <w:sz w:val="22"/>
          <w:szCs w:val="22"/>
        </w:rPr>
        <w:t>14</w:t>
      </w:r>
      <w:r>
        <w:rPr>
          <w:sz w:val="22"/>
          <w:szCs w:val="22"/>
        </w:rPr>
        <w:t xml:space="preserve"> to 20</w:t>
      </w:r>
      <w:r w:rsidR="00B641E4">
        <w:rPr>
          <w:sz w:val="22"/>
          <w:szCs w:val="22"/>
        </w:rPr>
        <w:t>15</w:t>
      </w:r>
      <w:r>
        <w:rPr>
          <w:sz w:val="22"/>
          <w:szCs w:val="22"/>
        </w:rPr>
        <w:t>?</w:t>
      </w:r>
    </w:p>
    <w:p w:rsidR="00930610" w:rsidRDefault="00930610" w:rsidP="00930610">
      <w:pPr>
        <w:ind w:left="720" w:hanging="720"/>
        <w:rPr>
          <w:sz w:val="22"/>
          <w:szCs w:val="22"/>
        </w:rPr>
      </w:pPr>
    </w:p>
    <w:p w:rsidR="00F22541" w:rsidRDefault="00F22541" w:rsidP="00930610">
      <w:pPr>
        <w:ind w:left="720" w:hanging="720"/>
        <w:rPr>
          <w:sz w:val="22"/>
          <w:szCs w:val="22"/>
        </w:rPr>
      </w:pPr>
    </w:p>
    <w:p w:rsidR="00F22541" w:rsidRDefault="00F22541" w:rsidP="00930610">
      <w:pPr>
        <w:pStyle w:val="NormalText"/>
        <w:rPr>
          <w:rFonts w:ascii="Times New Roman" w:hAnsi="Times New Roman"/>
          <w:color w:val="auto"/>
          <w:sz w:val="22"/>
          <w:szCs w:val="22"/>
        </w:rPr>
      </w:pPr>
    </w:p>
    <w:p w:rsidR="00F22541" w:rsidRDefault="00F22541" w:rsidP="00930610">
      <w:pPr>
        <w:pStyle w:val="NormalTex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QUESTION 2:</w:t>
      </w:r>
    </w:p>
    <w:p w:rsidR="00930610" w:rsidRDefault="00930610" w:rsidP="00930610">
      <w:pPr>
        <w:pStyle w:val="NormalTex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Perform a horizontal analysis of the following company's balance sheet. Include both the amount and the 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 xml:space="preserve">percentage of change for each account. </w:t>
      </w:r>
    </w:p>
    <w:p w:rsidR="00930610" w:rsidRDefault="00930610" w:rsidP="00930610">
      <w:pPr>
        <w:pStyle w:val="NormalText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1"/>
        <w:gridCol w:w="1557"/>
        <w:gridCol w:w="1681"/>
        <w:gridCol w:w="1737"/>
        <w:gridCol w:w="1900"/>
      </w:tblGrid>
      <w:tr w:rsidR="00930610" w:rsidTr="00930610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pStyle w:val="NormalText"/>
              <w:tabs>
                <w:tab w:val="center" w:pos="62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Account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 w:rsidP="00B641E4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20</w:t>
            </w:r>
            <w:r w:rsidR="00B641E4">
              <w:rPr>
                <w:rFonts w:ascii="Times New Roman" w:hAnsi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 w:rsidP="00B641E4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20</w:t>
            </w:r>
            <w:r w:rsidR="00B641E4"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Change Amount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Change Percent</w:t>
            </w:r>
          </w:p>
        </w:tc>
      </w:tr>
      <w:tr w:rsidR="00930610" w:rsidTr="00930610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pStyle w:val="NormalText"/>
              <w:tabs>
                <w:tab w:val="center" w:pos="62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Current assets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$121,000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$100,000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30610" w:rsidTr="00930610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pStyle w:val="NormalText"/>
              <w:tabs>
                <w:tab w:val="center" w:pos="62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Accounts receivable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117,000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125,000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30610" w:rsidTr="00930610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pStyle w:val="NormalText"/>
              <w:tabs>
                <w:tab w:val="center" w:pos="62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Merchandise inventory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70,000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85,000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30610" w:rsidTr="00930610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pStyle w:val="NormalText"/>
              <w:tabs>
                <w:tab w:val="center" w:pos="62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Current liabilities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63,500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50,000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30610" w:rsidTr="00930610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pStyle w:val="NormalText"/>
              <w:tabs>
                <w:tab w:val="center" w:pos="62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Long-term liabilities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100,000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100,000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30610" w:rsidTr="00930610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pStyle w:val="NormalText"/>
              <w:tabs>
                <w:tab w:val="center" w:pos="62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Common stock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50,000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50,000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30610" w:rsidTr="00930610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pStyle w:val="NormalText"/>
              <w:tabs>
                <w:tab w:val="center" w:pos="62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Retained earnings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94,500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110,000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10" w:rsidRDefault="00930610">
            <w:pPr>
              <w:pStyle w:val="NormalText"/>
              <w:tabs>
                <w:tab w:val="center" w:pos="6280"/>
              </w:tabs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F22541" w:rsidRDefault="00F22541" w:rsidP="008128BF">
      <w:pPr>
        <w:pStyle w:val="NormalText"/>
        <w:tabs>
          <w:tab w:val="right" w:pos="3960"/>
          <w:tab w:val="right" w:pos="5040"/>
          <w:tab w:val="right" w:pos="6140"/>
          <w:tab w:val="right" w:pos="7200"/>
        </w:tabs>
        <w:rPr>
          <w:rFonts w:ascii="Times New Roman" w:hAnsi="Times New Roman"/>
          <w:color w:val="auto"/>
          <w:sz w:val="22"/>
          <w:szCs w:val="22"/>
        </w:rPr>
      </w:pPr>
    </w:p>
    <w:sectPr w:rsidR="00F22541" w:rsidSect="00FE05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EFA"/>
    <w:multiLevelType w:val="hybridMultilevel"/>
    <w:tmpl w:val="07E2D5EC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30610"/>
    <w:rsid w:val="008128BF"/>
    <w:rsid w:val="00854E3C"/>
    <w:rsid w:val="008617F8"/>
    <w:rsid w:val="00895613"/>
    <w:rsid w:val="00930610"/>
    <w:rsid w:val="00B641E4"/>
    <w:rsid w:val="00DF3978"/>
    <w:rsid w:val="00F22541"/>
    <w:rsid w:val="00FE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93061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2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2014-03-19T13:17:00Z</dcterms:created>
  <dcterms:modified xsi:type="dcterms:W3CDTF">2014-03-19T13:28:00Z</dcterms:modified>
</cp:coreProperties>
</file>