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B5" w:rsidRDefault="00F576B5" w:rsidP="00F576B5">
      <w:pPr>
        <w:shd w:val="clear" w:color="auto" w:fill="8DB3E2" w:themeFill="text2" w:themeFillTint="66"/>
      </w:pPr>
      <w:r>
        <w:rPr>
          <w:noProof/>
          <w:lang w:eastAsia="nb-NO"/>
        </w:rPr>
        <w:drawing>
          <wp:inline distT="0" distB="0" distL="0" distR="0" wp14:anchorId="16836CA6" wp14:editId="4AEBD89F">
            <wp:extent cx="5759450" cy="280289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80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6B5" w:rsidRDefault="00F576B5" w:rsidP="00F576B5">
      <w:pPr>
        <w:shd w:val="clear" w:color="auto" w:fill="8DB3E2" w:themeFill="text2" w:themeFillTint="66"/>
      </w:pPr>
      <w:r w:rsidRPr="00627D14">
        <w:t>http://chemwiki.ucdavis.edu/Organic_Chemistry/Hydrocarbons/Alkenes/Reactions_of_Alkenes/Catalytic_Hydrogenation_of_Alkenes</w:t>
      </w:r>
    </w:p>
    <w:p w:rsidR="009620A0" w:rsidRPr="0030697B" w:rsidRDefault="008F0D74" w:rsidP="008F0D74">
      <w:pPr>
        <w:rPr>
          <w:color w:val="FF0000"/>
          <w:lang w:val="en-US"/>
        </w:rPr>
      </w:pPr>
      <w:r w:rsidRPr="008F0D74">
        <w:rPr>
          <w:color w:val="FF0000"/>
          <w:lang w:val="en-US"/>
        </w:rPr>
        <w:t xml:space="preserve">Is it possible to determine why more substituted alkenes are more </w:t>
      </w:r>
      <w:proofErr w:type="gramStart"/>
      <w:r w:rsidRPr="008F0D74">
        <w:rPr>
          <w:color w:val="FF0000"/>
          <w:lang w:val="en-US"/>
        </w:rPr>
        <w:t>stable.</w:t>
      </w:r>
      <w:proofErr w:type="gramEnd"/>
      <w:r w:rsidRPr="008F0D74">
        <w:rPr>
          <w:color w:val="FF0000"/>
          <w:lang w:val="en-US"/>
        </w:rPr>
        <w:t xml:space="preserve">  Either by a mathematical formula (not </w:t>
      </w:r>
      <w:proofErr w:type="spellStart"/>
      <w:proofErr w:type="gramStart"/>
      <w:r w:rsidRPr="008F0D74">
        <w:rPr>
          <w:color w:val="FF0000"/>
          <w:lang w:val="en-US"/>
        </w:rPr>
        <w:t>dH</w:t>
      </w:r>
      <w:proofErr w:type="spellEnd"/>
      <w:proofErr w:type="gramEnd"/>
      <w:r w:rsidRPr="008F0D74">
        <w:rPr>
          <w:color w:val="FF0000"/>
          <w:lang w:val="en-US"/>
        </w:rPr>
        <w:t xml:space="preserve"> that only gives a number for how strong the bonding is but a formula that takes proton and electron forces </w:t>
      </w:r>
      <w:proofErr w:type="spellStart"/>
      <w:r w:rsidRPr="008F0D74">
        <w:rPr>
          <w:color w:val="FF0000"/>
          <w:lang w:val="en-US"/>
        </w:rPr>
        <w:t>inte</w:t>
      </w:r>
      <w:proofErr w:type="spellEnd"/>
      <w:r w:rsidRPr="008F0D74">
        <w:rPr>
          <w:color w:val="FF0000"/>
          <w:lang w:val="en-US"/>
        </w:rPr>
        <w:t xml:space="preserve"> account) or by explaining how the electrons and protons align in a manner that makes it harder to break more substituted pi bonds of alkenes</w:t>
      </w:r>
      <w:bookmarkStart w:id="0" w:name="_GoBack"/>
      <w:bookmarkEnd w:id="0"/>
    </w:p>
    <w:sectPr w:rsidR="009620A0" w:rsidRPr="00306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B5"/>
    <w:rsid w:val="0030697B"/>
    <w:rsid w:val="00392F00"/>
    <w:rsid w:val="004A77DB"/>
    <w:rsid w:val="008F0D74"/>
    <w:rsid w:val="009620A0"/>
    <w:rsid w:val="00A82331"/>
    <w:rsid w:val="00C3117B"/>
    <w:rsid w:val="00E945B1"/>
    <w:rsid w:val="00F5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5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7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5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7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416</Characters>
  <Application>Microsoft Office Word</Application>
  <DocSecurity>0</DocSecurity>
  <Lines>3</Lines>
  <Paragraphs>1</Paragraphs>
  <ScaleCrop>false</ScaleCrop>
  <Company>Hewlett-Packard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torfho</dc:creator>
  <cp:lastModifiedBy>torfho</cp:lastModifiedBy>
  <cp:revision>5</cp:revision>
  <dcterms:created xsi:type="dcterms:W3CDTF">2014-03-12T10:25:00Z</dcterms:created>
  <dcterms:modified xsi:type="dcterms:W3CDTF">2014-03-12T10:33:00Z</dcterms:modified>
</cp:coreProperties>
</file>