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02" w:rsidRDefault="00D7700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What two factors do you think are the most important for an organization to consider in deciding whether to outsource its entire training function? </w:t>
      </w:r>
    </w:p>
    <w:p w:rsidR="008F144A" w:rsidRDefault="00D77002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Would the considerations be different if the organization wanted to outsource only one training program? Explain your answer.</w:t>
      </w:r>
    </w:p>
    <w:p w:rsidR="00D77002" w:rsidRDefault="00D77002">
      <w:pPr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D77002" w:rsidRDefault="00D77002">
      <w:proofErr w:type="spellStart"/>
      <w:r>
        <w:rPr>
          <w:rFonts w:ascii="Arial" w:hAnsi="Arial" w:cs="Arial"/>
          <w:color w:val="000000"/>
          <w:sz w:val="27"/>
          <w:szCs w:val="27"/>
        </w:rPr>
        <w:t>Noe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R. A. (2013).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Employee training and development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(6th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ed</w:t>
      </w:r>
      <w:proofErr w:type="gramEnd"/>
      <w:r>
        <w:rPr>
          <w:rFonts w:ascii="Arial" w:hAnsi="Arial" w:cs="Arial"/>
          <w:color w:val="000000"/>
          <w:sz w:val="27"/>
          <w:szCs w:val="27"/>
        </w:rPr>
        <w:t>.). New York, NY: McGraw-Hill Irwin</w:t>
      </w:r>
    </w:p>
    <w:sectPr w:rsidR="00D7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2"/>
    <w:rsid w:val="00A64938"/>
    <w:rsid w:val="00D77002"/>
    <w:rsid w:val="00E6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002"/>
  </w:style>
  <w:style w:type="character" w:styleId="Emphasis">
    <w:name w:val="Emphasis"/>
    <w:basedOn w:val="DefaultParagraphFont"/>
    <w:uiPriority w:val="20"/>
    <w:qFormat/>
    <w:rsid w:val="00D770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77002"/>
  </w:style>
  <w:style w:type="character" w:styleId="Emphasis">
    <w:name w:val="Emphasis"/>
    <w:basedOn w:val="DefaultParagraphFont"/>
    <w:uiPriority w:val="20"/>
    <w:qFormat/>
    <w:rsid w:val="00D770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THE_BOSS</dc:creator>
  <cp:lastModifiedBy>THE_BOSS</cp:lastModifiedBy>
  <cp:revision>1</cp:revision>
  <dcterms:created xsi:type="dcterms:W3CDTF">2014-02-10T03:51:00Z</dcterms:created>
  <dcterms:modified xsi:type="dcterms:W3CDTF">2014-02-10T03:55:00Z</dcterms:modified>
</cp:coreProperties>
</file>