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E22C2" w:rsidRPr="002E22C2" w:rsidTr="002E22C2">
        <w:trPr>
          <w:tblCellSpacing w:w="37" w:type="dxa"/>
        </w:trPr>
        <w:tc>
          <w:tcPr>
            <w:tcW w:w="0" w:type="auto"/>
            <w:vAlign w:val="center"/>
            <w:hideMark/>
          </w:tcPr>
          <w:p w:rsidR="002E22C2" w:rsidRPr="002E22C2" w:rsidRDefault="002E22C2" w:rsidP="002E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2C2">
              <w:rPr>
                <w:rFonts w:ascii="Times New Roman" w:eastAsia="Times New Roman" w:hAnsi="Times New Roman" w:cs="Times New Roman"/>
                <w:sz w:val="24"/>
                <w:szCs w:val="24"/>
              </w:rPr>
              <w:t>Currently Chester is paying a dividend of $19.34 (per share). If this dividend were raised by $3.64, given its current stock price what would be the Dividend Yield?</w:t>
            </w:r>
          </w:p>
        </w:tc>
      </w:tr>
      <w:tr w:rsidR="002E22C2" w:rsidRPr="002E22C2" w:rsidTr="002E22C2">
        <w:trPr>
          <w:tblCellSpacing w:w="37" w:type="dxa"/>
        </w:trPr>
        <w:tc>
          <w:tcPr>
            <w:tcW w:w="0" w:type="auto"/>
            <w:vAlign w:val="center"/>
            <w:hideMark/>
          </w:tcPr>
          <w:p w:rsidR="002E22C2" w:rsidRDefault="002E22C2" w:rsidP="002E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2C2">
              <w:rPr>
                <w:rFonts w:ascii="Times New Roman" w:eastAsia="Times New Roman" w:hAnsi="Times New Roman" w:cs="Times New Roman"/>
                <w:sz w:val="24"/>
                <w:szCs w:val="24"/>
              </w:rPr>
              <w:t>Select: 1</w:t>
            </w:r>
          </w:p>
          <w:p w:rsidR="00236BF8" w:rsidRDefault="00236BF8" w:rsidP="002E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BF8" w:rsidRPr="002E22C2" w:rsidRDefault="00236BF8" w:rsidP="002E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object w:dxaOrig="9930" w:dyaOrig="18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2" type="#_x0000_t75" style="width:468pt;height:89.25pt" o:ole="">
                  <v:imagedata r:id="rId4" o:title=""/>
                </v:shape>
                <o:OLEObject Type="Embed" ProgID="PBrush" ShapeID="_x0000_i1202" DrawAspect="Content" ObjectID="_1448513749" r:id="rId5"/>
              </w:object>
            </w:r>
          </w:p>
        </w:tc>
      </w:tr>
    </w:tbl>
    <w:p w:rsidR="00C57F48" w:rsidRPr="002E22C2" w:rsidRDefault="00C57F48" w:rsidP="002E22C2">
      <w:bookmarkStart w:id="0" w:name="_GoBack"/>
      <w:bookmarkEnd w:id="0"/>
    </w:p>
    <w:sectPr w:rsidR="00C57F48" w:rsidRPr="002E2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C2"/>
    <w:rsid w:val="00236BF8"/>
    <w:rsid w:val="002E22C2"/>
    <w:rsid w:val="008078BF"/>
    <w:rsid w:val="00A96EB5"/>
    <w:rsid w:val="00AD6372"/>
    <w:rsid w:val="00C5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5:chartTrackingRefBased/>
  <w15:docId w15:val="{38D58179-B204-42B5-874E-86B3571D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ao15yu3s">
    <w:name w:val="qao15yu3s"/>
    <w:basedOn w:val="DefaultParagraphFont"/>
    <w:rsid w:val="002E2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2013-12-14T16:07:00Z</dcterms:created>
  <dcterms:modified xsi:type="dcterms:W3CDTF">2013-12-14T16:07:00Z</dcterms:modified>
</cp:coreProperties>
</file>