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4E" w:rsidRPr="00F3554E" w:rsidRDefault="00C836FF" w:rsidP="00F3554E">
      <w:pPr>
        <w:shd w:val="clear" w:color="auto" w:fill="FAFAFA"/>
        <w:spacing w:after="240" w:line="285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Efficient Capital Markets</w:t>
      </w:r>
      <w:bookmarkStart w:id="0" w:name="_GoBack"/>
      <w:bookmarkEnd w:id="0"/>
    </w:p>
    <w:p w:rsidR="00F3554E" w:rsidRDefault="00F3554E" w:rsidP="005316AC">
      <w:r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458.65pt;height:2.25pt" o:hrpct="980" o:hralign="center" o:hrstd="t" o:hr="t" fillcolor="#a0a0a0" stroked="f"/>
        </w:pict>
      </w:r>
    </w:p>
    <w:p w:rsidR="00F3554E" w:rsidRPr="00F3554E" w:rsidRDefault="00F3554E" w:rsidP="005316AC">
      <w:pPr>
        <w:rPr>
          <w:b/>
        </w:rPr>
      </w:pPr>
      <w:r w:rsidRPr="00F3554E">
        <w:rPr>
          <w:b/>
        </w:rPr>
        <w:t>Question 1:</w:t>
      </w:r>
    </w:p>
    <w:p w:rsidR="00F3554E" w:rsidRDefault="00F3554E" w:rsidP="005316AC">
      <w:pPr>
        <w:rPr>
          <w:b/>
        </w:rPr>
      </w:pPr>
      <w:r>
        <w:rPr>
          <w:b/>
        </w:rPr>
        <w:t>Discuss the rationale for expecting an efficient capital market.  What factor would you look for to differentiate the market efficiency for two alternative stocks?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2:</w:t>
      </w:r>
    </w:p>
    <w:p w:rsidR="00F3554E" w:rsidRDefault="00F3554E" w:rsidP="005316AC">
      <w:pPr>
        <w:rPr>
          <w:b/>
        </w:rPr>
      </w:pPr>
      <w:r>
        <w:rPr>
          <w:b/>
        </w:rPr>
        <w:t>Define and discuss the weak-form EMH.  Describe the two sets of tests used to examine the weak-form EMH.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3:</w:t>
      </w:r>
    </w:p>
    <w:p w:rsidR="00F3554E" w:rsidRDefault="00F3554E" w:rsidP="005316AC">
      <w:pPr>
        <w:rPr>
          <w:b/>
        </w:rPr>
      </w:pPr>
      <w:r>
        <w:rPr>
          <w:b/>
        </w:rPr>
        <w:t>Define and discuss the semi strong-form EMH.  Describe the two sets of tests used to examine the semi strong-form EMH.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4:</w:t>
      </w:r>
    </w:p>
    <w:p w:rsidR="00F3554E" w:rsidRDefault="00F3554E" w:rsidP="005316AC">
      <w:pPr>
        <w:rPr>
          <w:b/>
        </w:rPr>
      </w:pPr>
      <w:r>
        <w:rPr>
          <w:b/>
        </w:rPr>
        <w:t>What is meant by the term abnormal rate of return?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7:</w:t>
      </w:r>
    </w:p>
    <w:p w:rsidR="00F3554E" w:rsidRDefault="00F3554E" w:rsidP="005316AC">
      <w:pPr>
        <w:rPr>
          <w:b/>
        </w:rPr>
      </w:pPr>
      <w:r>
        <w:rPr>
          <w:b/>
        </w:rPr>
        <w:t>Describe the results of a study that supported the semi strong-form EMH.  Discuss the nature of the test and specifically why the results support the hypothesis.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8:</w:t>
      </w:r>
    </w:p>
    <w:p w:rsidR="00F3554E" w:rsidRDefault="00F3554E" w:rsidP="005316AC">
      <w:pPr>
        <w:rPr>
          <w:b/>
        </w:rPr>
      </w:pPr>
      <w:r>
        <w:rPr>
          <w:b/>
        </w:rPr>
        <w:t>Describe the results of a study that did not support the semi strong-form EMH.  Discuss the nature of the test and specifically why the results did not support the hypothesis.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10:</w:t>
      </w:r>
    </w:p>
    <w:p w:rsidR="00F3554E" w:rsidRDefault="00F3554E" w:rsidP="005316AC">
      <w:pPr>
        <w:rPr>
          <w:b/>
        </w:rPr>
      </w:pPr>
      <w:r>
        <w:rPr>
          <w:b/>
        </w:rPr>
        <w:t>Define and discuss the strong-form EMH.  Why do some observers contend that the strong-form hypothesis really requires a perfect market in addition to an efficient market?  Be specific.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12:</w:t>
      </w:r>
    </w:p>
    <w:p w:rsidR="00F3554E" w:rsidRDefault="00F3554E" w:rsidP="005316AC">
      <w:pPr>
        <w:rPr>
          <w:b/>
        </w:rPr>
      </w:pPr>
      <w:r>
        <w:rPr>
          <w:b/>
        </w:rPr>
        <w:t>Describe the results of a study that did not support the strong-form EMH.  Discuss the test involved and specifically why the results reported did not support the hypothesis.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14:</w:t>
      </w:r>
    </w:p>
    <w:p w:rsidR="00F3554E" w:rsidRDefault="00F3554E" w:rsidP="005316AC">
      <w:pPr>
        <w:rPr>
          <w:b/>
        </w:rPr>
      </w:pPr>
      <w:r>
        <w:rPr>
          <w:b/>
        </w:rPr>
        <w:t>Describe the general goal of behavioral finance.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16:</w:t>
      </w:r>
    </w:p>
    <w:p w:rsidR="00F3554E" w:rsidRDefault="00F3554E" w:rsidP="005316AC">
      <w:pPr>
        <w:rPr>
          <w:b/>
        </w:rPr>
      </w:pPr>
      <w:r>
        <w:rPr>
          <w:b/>
        </w:rPr>
        <w:t>What does the EMH imply for the use of technical analysis?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17:</w:t>
      </w:r>
    </w:p>
    <w:p w:rsidR="00F3554E" w:rsidRDefault="00F3554E" w:rsidP="005316AC">
      <w:pPr>
        <w:rPr>
          <w:b/>
        </w:rPr>
      </w:pPr>
      <w:r>
        <w:rPr>
          <w:b/>
        </w:rPr>
        <w:t>What does the EMH imply for fundamental analysis?  Discuss specifically what it does not imply?</w:t>
      </w:r>
    </w:p>
    <w:p w:rsidR="00F3554E" w:rsidRDefault="00F3554E" w:rsidP="005316AC">
      <w:pPr>
        <w:rPr>
          <w:b/>
        </w:rPr>
      </w:pPr>
    </w:p>
    <w:p w:rsidR="00F3554E" w:rsidRDefault="00F3554E" w:rsidP="005316AC">
      <w:pPr>
        <w:rPr>
          <w:b/>
        </w:rPr>
      </w:pPr>
      <w:r>
        <w:rPr>
          <w:b/>
        </w:rPr>
        <w:t>Question 18:</w:t>
      </w:r>
    </w:p>
    <w:p w:rsidR="00F3554E" w:rsidRDefault="00AC6565" w:rsidP="005316AC">
      <w:pPr>
        <w:rPr>
          <w:b/>
        </w:rPr>
      </w:pPr>
      <w:r>
        <w:rPr>
          <w:b/>
        </w:rPr>
        <w:t>In a world of efficient capital markets, what do you have to do to be a superior analyst?  How would you test whether an analyst was superior?</w:t>
      </w:r>
    </w:p>
    <w:p w:rsidR="00AC6565" w:rsidRPr="00F3554E" w:rsidRDefault="00AC6565" w:rsidP="005316AC">
      <w:pPr>
        <w:rPr>
          <w:b/>
        </w:rPr>
      </w:pPr>
    </w:p>
    <w:sectPr w:rsidR="00AC6565" w:rsidRPr="00F3554E" w:rsidSect="00AC6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04"/>
    <w:rsid w:val="00456860"/>
    <w:rsid w:val="004F6D04"/>
    <w:rsid w:val="005316AC"/>
    <w:rsid w:val="00631026"/>
    <w:rsid w:val="00AC6565"/>
    <w:rsid w:val="00BD2EEA"/>
    <w:rsid w:val="00C836FF"/>
    <w:rsid w:val="00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A61DE-86AA-40C3-B5D2-DBB90E7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1026"/>
  </w:style>
  <w:style w:type="character" w:styleId="Strong">
    <w:name w:val="Strong"/>
    <w:basedOn w:val="DefaultParagraphFont"/>
    <w:uiPriority w:val="22"/>
    <w:qFormat/>
    <w:rsid w:val="00631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Berdan</dc:creator>
  <cp:keywords/>
  <dc:description/>
  <cp:lastModifiedBy>Cyrus Berdan</cp:lastModifiedBy>
  <cp:revision>2</cp:revision>
  <dcterms:created xsi:type="dcterms:W3CDTF">2013-12-04T03:34:00Z</dcterms:created>
  <dcterms:modified xsi:type="dcterms:W3CDTF">2013-12-04T03:34:00Z</dcterms:modified>
</cp:coreProperties>
</file>