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F7" w:rsidRPr="00E741F7" w:rsidRDefault="00E741F7" w:rsidP="00E74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F7">
        <w:rPr>
          <w:rFonts w:ascii="Times New Roman" w:hAnsi="Times New Roman" w:cs="Times New Roman"/>
          <w:b/>
          <w:sz w:val="24"/>
          <w:szCs w:val="24"/>
        </w:rPr>
        <w:t>Lateralization of Language</w:t>
      </w:r>
    </w:p>
    <w:p w:rsidR="00E741F7" w:rsidRPr="00E741F7" w:rsidRDefault="00E741F7" w:rsidP="00E7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41F7">
        <w:rPr>
          <w:rFonts w:ascii="Times New Roman" w:hAnsi="Times New Roman" w:cs="Times New Roman"/>
          <w:sz w:val="24"/>
          <w:szCs w:val="24"/>
        </w:rPr>
        <w:t>Caerliar</w:t>
      </w:r>
      <w:proofErr w:type="spellEnd"/>
    </w:p>
    <w:p w:rsidR="00E741F7" w:rsidRPr="00E741F7" w:rsidRDefault="00E741F7" w:rsidP="00E741F7">
      <w:pPr>
        <w:rPr>
          <w:rFonts w:ascii="Times New Roman" w:hAnsi="Times New Roman" w:cs="Times New Roman"/>
          <w:sz w:val="24"/>
          <w:szCs w:val="24"/>
        </w:rPr>
      </w:pPr>
      <w:r w:rsidRPr="00E741F7">
        <w:rPr>
          <w:rFonts w:ascii="Times New Roman" w:hAnsi="Times New Roman" w:cs="Times New Roman"/>
          <w:sz w:val="24"/>
          <w:szCs w:val="24"/>
        </w:rPr>
        <w:t>Could you please help with the following?</w:t>
      </w:r>
    </w:p>
    <w:p w:rsidR="00AD34CD" w:rsidRPr="00E741F7" w:rsidRDefault="00E741F7" w:rsidP="00E741F7">
      <w:pPr>
        <w:rPr>
          <w:rFonts w:ascii="Times New Roman" w:hAnsi="Times New Roman" w:cs="Times New Roman"/>
          <w:sz w:val="24"/>
          <w:szCs w:val="24"/>
        </w:rPr>
      </w:pPr>
      <w:r w:rsidRPr="00E741F7">
        <w:rPr>
          <w:rFonts w:ascii="Times New Roman" w:hAnsi="Times New Roman" w:cs="Times New Roman"/>
          <w:sz w:val="24"/>
          <w:szCs w:val="24"/>
        </w:rPr>
        <w:t>T</w:t>
      </w:r>
      <w:r w:rsidRPr="00E741F7">
        <w:rPr>
          <w:rFonts w:ascii="Times New Roman" w:hAnsi="Times New Roman" w:cs="Times New Roman"/>
          <w:sz w:val="24"/>
          <w:szCs w:val="24"/>
        </w:rPr>
        <w:t>he cognitive processes associated</w:t>
      </w:r>
      <w:r w:rsidRPr="00E7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bookmarkStart w:id="0" w:name="_GoBack"/>
      <w:bookmarkEnd w:id="0"/>
      <w:r w:rsidRPr="00E741F7">
        <w:rPr>
          <w:rFonts w:ascii="Times New Roman" w:hAnsi="Times New Roman" w:cs="Times New Roman"/>
          <w:sz w:val="24"/>
          <w:szCs w:val="24"/>
        </w:rPr>
        <w:t xml:space="preserve">the </w:t>
      </w:r>
      <w:r w:rsidRPr="00E741F7">
        <w:rPr>
          <w:rFonts w:ascii="Times New Roman" w:hAnsi="Times New Roman" w:cs="Times New Roman"/>
          <w:sz w:val="24"/>
          <w:szCs w:val="24"/>
        </w:rPr>
        <w:t xml:space="preserve">Lateralization of Language </w:t>
      </w:r>
      <w:r w:rsidRPr="00E741F7">
        <w:rPr>
          <w:rFonts w:ascii="Times New Roman" w:hAnsi="Times New Roman" w:cs="Times New Roman"/>
          <w:sz w:val="24"/>
          <w:szCs w:val="24"/>
        </w:rPr>
        <w:t xml:space="preserve">of the </w:t>
      </w:r>
      <w:r w:rsidRPr="00E741F7">
        <w:rPr>
          <w:rFonts w:ascii="Times New Roman" w:hAnsi="Times New Roman" w:cs="Times New Roman"/>
          <w:sz w:val="24"/>
          <w:szCs w:val="24"/>
        </w:rPr>
        <w:t>Left Hemisphere</w:t>
      </w:r>
      <w:r w:rsidRPr="00E741F7">
        <w:rPr>
          <w:rFonts w:ascii="Times New Roman" w:hAnsi="Times New Roman" w:cs="Times New Roman"/>
          <w:sz w:val="24"/>
          <w:szCs w:val="24"/>
        </w:rPr>
        <w:t xml:space="preserve"> of the brain.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4CD" w:rsidRPr="00E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F7"/>
    <w:rsid w:val="00AD34CD"/>
    <w:rsid w:val="00E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1</cp:revision>
  <dcterms:created xsi:type="dcterms:W3CDTF">2013-11-30T16:24:00Z</dcterms:created>
  <dcterms:modified xsi:type="dcterms:W3CDTF">2013-11-30T16:31:00Z</dcterms:modified>
</cp:coreProperties>
</file>