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2" w:rsidRPr="00ED2FA2" w:rsidRDefault="00ED2FA2" w:rsidP="00ED2FA2">
      <w:r w:rsidRPr="00ED2FA2">
        <w:rPr>
          <w:b/>
          <w:bCs/>
        </w:rPr>
        <w:t>Step 1: Write Section 1 of the DAA</w:t>
      </w:r>
    </w:p>
    <w:p w:rsidR="00ED2FA2" w:rsidRPr="00ED2FA2" w:rsidRDefault="00ED2FA2" w:rsidP="00ED2FA2">
      <w:pPr>
        <w:numPr>
          <w:ilvl w:val="0"/>
          <w:numId w:val="3"/>
        </w:numPr>
      </w:pPr>
      <w:r w:rsidRPr="00ED2FA2">
        <w:t>Provide a context of the grades.sav data set.</w:t>
      </w:r>
    </w:p>
    <w:p w:rsidR="00ED2FA2" w:rsidRPr="00ED2FA2" w:rsidRDefault="00ED2FA2" w:rsidP="00ED2FA2">
      <w:pPr>
        <w:numPr>
          <w:ilvl w:val="0"/>
          <w:numId w:val="3"/>
        </w:numPr>
      </w:pPr>
      <w:r w:rsidRPr="00ED2FA2">
        <w:t>Include a definition of the specified variables (predictor, outcome) and corresponding scales of measurement.</w:t>
      </w:r>
    </w:p>
    <w:p w:rsidR="00ED2FA2" w:rsidRPr="00ED2FA2" w:rsidRDefault="00ED2FA2" w:rsidP="00ED2FA2">
      <w:pPr>
        <w:numPr>
          <w:ilvl w:val="0"/>
          <w:numId w:val="3"/>
        </w:numPr>
      </w:pPr>
      <w:r w:rsidRPr="00ED2FA2">
        <w:t>Specify the sample size of the data set.</w:t>
      </w:r>
    </w:p>
    <w:p w:rsidR="00ED2FA2" w:rsidRPr="00ED2FA2" w:rsidRDefault="00ED2FA2" w:rsidP="00ED2FA2">
      <w:r w:rsidRPr="00ED2FA2">
        <w:rPr>
          <w:b/>
          <w:bCs/>
        </w:rPr>
        <w:t>Step 2: Write Section 2 of the DAA</w:t>
      </w:r>
    </w:p>
    <w:p w:rsidR="00ED2FA2" w:rsidRDefault="0095118D" w:rsidP="0095118D">
      <w:pPr>
        <w:ind w:left="720"/>
      </w:pPr>
      <w:r>
        <w:t xml:space="preserve">Task: </w:t>
      </w:r>
      <w:r w:rsidR="00ED2FA2" w:rsidRPr="00ED2FA2">
        <w:t xml:space="preserve">Analyze the assumptions of the </w:t>
      </w:r>
      <w:r w:rsidR="00ED2FA2" w:rsidRPr="00ED2FA2">
        <w:rPr>
          <w:i/>
          <w:iCs/>
        </w:rPr>
        <w:t>t</w:t>
      </w:r>
      <w:r w:rsidR="00ED2FA2" w:rsidRPr="00ED2FA2">
        <w:t xml:space="preserve"> test.</w:t>
      </w:r>
    </w:p>
    <w:p w:rsidR="0095118D" w:rsidRP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Ind w:w="1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1009"/>
        <w:gridCol w:w="1009"/>
        <w:gridCol w:w="1010"/>
        <w:gridCol w:w="1010"/>
        <w:gridCol w:w="1010"/>
        <w:gridCol w:w="1010"/>
      </w:tblGrid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51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5118D" w:rsidRPr="0095118D" w:rsidT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5118D" w:rsidRPr="0095118D" w:rsidRDefault="0095118D" w:rsidP="0095118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</w:p>
    <w:p w:rsidR="0095118D" w:rsidRPr="00ED2FA2" w:rsidRDefault="0095118D" w:rsidP="0095118D">
      <w:pPr>
        <w:ind w:left="720"/>
      </w:pPr>
    </w:p>
    <w:p w:rsidR="0095118D" w:rsidRPr="0095118D" w:rsidRDefault="0095118D" w:rsidP="00951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47529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A2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</w:pPr>
      <w:r>
        <w:t>Task: D</w:t>
      </w:r>
      <w:r w:rsidR="00ED2FA2" w:rsidRPr="00ED2FA2">
        <w:t>iscuss your visual interpretations</w:t>
      </w:r>
      <w:r w:rsidRPr="0095118D">
        <w:t xml:space="preserve"> </w:t>
      </w:r>
      <w:r w:rsidRPr="00ED2FA2">
        <w:t xml:space="preserve">the SPSS histogram output for </w:t>
      </w:r>
      <w:proofErr w:type="spellStart"/>
      <w:proofErr w:type="gramStart"/>
      <w:r w:rsidRPr="00ED2FA2">
        <w:t>gpa</w:t>
      </w:r>
      <w:proofErr w:type="spellEnd"/>
      <w:proofErr w:type="gramEnd"/>
      <w:r w:rsidR="00ED2FA2" w:rsidRPr="00ED2FA2">
        <w:t>.</w:t>
      </w:r>
    </w:p>
    <w:p w:rsid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</w:pPr>
    </w:p>
    <w:p w:rsid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</w:pPr>
      <w:r>
        <w:t>Answer:</w:t>
      </w:r>
    </w:p>
    <w:p w:rsid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</w:pPr>
    </w:p>
    <w:p w:rsid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</w:pPr>
    </w:p>
    <w:p w:rsidR="0095118D" w:rsidRP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8D" w:rsidRPr="0095118D" w:rsidRDefault="0095118D" w:rsidP="009511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1009"/>
        <w:gridCol w:w="1009"/>
        <w:gridCol w:w="1010"/>
        <w:gridCol w:w="1010"/>
        <w:gridCol w:w="1010"/>
        <w:gridCol w:w="1010"/>
      </w:tblGrid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9511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2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5118D" w:rsidRPr="009511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118D" w:rsidRPr="0095118D" w:rsidRDefault="0095118D" w:rsidP="009511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95118D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</w:tr>
    </w:tbl>
    <w:p w:rsidR="0095118D" w:rsidRPr="0095118D" w:rsidRDefault="0095118D" w:rsidP="0095118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2FA2" w:rsidRDefault="0095118D" w:rsidP="0095118D">
      <w:r w:rsidRPr="0095118D">
        <w:rPr>
          <w:b/>
          <w:u w:val="single"/>
        </w:rPr>
        <w:t>Task:</w:t>
      </w:r>
      <w:r>
        <w:t xml:space="preserve"> </w:t>
      </w:r>
      <w:r w:rsidR="00ED2FA2" w:rsidRPr="00ED2FA2">
        <w:t>Paste SPSS output for the Shapiro-</w:t>
      </w:r>
      <w:proofErr w:type="spellStart"/>
      <w:r w:rsidR="00ED2FA2" w:rsidRPr="00ED2FA2">
        <w:t>Wilk</w:t>
      </w:r>
      <w:proofErr w:type="spellEnd"/>
      <w:r w:rsidR="00ED2FA2" w:rsidRPr="00ED2FA2">
        <w:t xml:space="preserve"> test of </w:t>
      </w:r>
      <w:proofErr w:type="spellStart"/>
      <w:proofErr w:type="gramStart"/>
      <w:r w:rsidR="00ED2FA2" w:rsidRPr="00ED2FA2">
        <w:t>gpa</w:t>
      </w:r>
      <w:proofErr w:type="spellEnd"/>
      <w:proofErr w:type="gramEnd"/>
      <w:r w:rsidR="00ED2FA2" w:rsidRPr="00ED2FA2">
        <w:t xml:space="preserve"> and interpret it.</w:t>
      </w:r>
    </w:p>
    <w:p w:rsidR="0095118D" w:rsidRPr="0095118D" w:rsidRDefault="0095118D" w:rsidP="0095118D">
      <w:pPr>
        <w:rPr>
          <w:b/>
          <w:u w:val="single"/>
        </w:rPr>
      </w:pPr>
      <w:r w:rsidRPr="0095118D">
        <w:rPr>
          <w:b/>
          <w:u w:val="single"/>
        </w:rPr>
        <w:t>Answer:</w:t>
      </w:r>
    </w:p>
    <w:p w:rsidR="002F73BC" w:rsidRPr="002F73BC" w:rsidRDefault="002F73BC" w:rsidP="002D4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BC" w:rsidRPr="002F73BC" w:rsidRDefault="002F73BC" w:rsidP="002D4A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Ind w:w="-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2533"/>
        <w:gridCol w:w="1080"/>
        <w:gridCol w:w="1170"/>
        <w:gridCol w:w="810"/>
        <w:gridCol w:w="810"/>
        <w:gridCol w:w="900"/>
        <w:gridCol w:w="1350"/>
        <w:gridCol w:w="1530"/>
        <w:gridCol w:w="1440"/>
        <w:gridCol w:w="1260"/>
      </w:tblGrid>
      <w:tr w:rsidR="002F73BC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2F73BC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8100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10.619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-1.271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-.149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-.381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7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-1.337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35.408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-.149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-.375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-.968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2.364</w:t>
            </w:r>
          </w:p>
        </w:tc>
      </w:tr>
      <w:tr w:rsidR="002D4A27" w:rsidRPr="002F73BC" w:rsidTr="002D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33.961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-.974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73BC" w:rsidRPr="002F73BC" w:rsidRDefault="002F73BC" w:rsidP="002F73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2.369</w:t>
            </w:r>
          </w:p>
        </w:tc>
      </w:tr>
    </w:tbl>
    <w:p w:rsidR="00ED2FA2" w:rsidRDefault="002D4A27" w:rsidP="002D4A27">
      <w:pPr>
        <w:autoSpaceDE w:val="0"/>
        <w:autoSpaceDN w:val="0"/>
        <w:adjustRightInd w:val="0"/>
        <w:spacing w:after="0" w:line="400" w:lineRule="atLeast"/>
      </w:pPr>
      <w:r>
        <w:t xml:space="preserve">       </w:t>
      </w:r>
      <w:r w:rsidRPr="002D4A27">
        <w:rPr>
          <w:b/>
          <w:u w:val="single"/>
        </w:rPr>
        <w:t>Task:</w:t>
      </w:r>
      <w:r>
        <w:t xml:space="preserve"> </w:t>
      </w:r>
      <w:r w:rsidR="00ED2FA2" w:rsidRPr="00ED2FA2">
        <w:t xml:space="preserve">Report the results of the </w:t>
      </w:r>
      <w:proofErr w:type="spellStart"/>
      <w:r w:rsidR="00ED2FA2" w:rsidRPr="00ED2FA2">
        <w:t>Levene</w:t>
      </w:r>
      <w:proofErr w:type="spellEnd"/>
      <w:r w:rsidR="00ED2FA2" w:rsidRPr="00ED2FA2">
        <w:t xml:space="preserve"> test and interpret it.</w:t>
      </w:r>
    </w:p>
    <w:p w:rsidR="002D4A27" w:rsidRPr="002D4A27" w:rsidRDefault="002D4A27" w:rsidP="002D4A27">
      <w:pPr>
        <w:autoSpaceDE w:val="0"/>
        <w:autoSpaceDN w:val="0"/>
        <w:adjustRightInd w:val="0"/>
        <w:spacing w:after="0" w:line="400" w:lineRule="atLeast"/>
        <w:rPr>
          <w:b/>
          <w:u w:val="single"/>
        </w:rPr>
      </w:pPr>
      <w:r>
        <w:t xml:space="preserve">       </w:t>
      </w:r>
      <w:r w:rsidRPr="002D4A27">
        <w:rPr>
          <w:b/>
          <w:u w:val="single"/>
        </w:rPr>
        <w:t>Answer:</w:t>
      </w:r>
    </w:p>
    <w:p w:rsidR="002D4A27" w:rsidRPr="002D4A27" w:rsidRDefault="002D4A27" w:rsidP="002D4A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4A27" w:rsidRDefault="002D4A27" w:rsidP="002F73BC">
      <w:pPr>
        <w:ind w:left="360"/>
        <w:rPr>
          <w:b/>
          <w:u w:val="single"/>
        </w:rPr>
      </w:pPr>
    </w:p>
    <w:p w:rsidR="00ED2FA2" w:rsidRDefault="002F73BC" w:rsidP="002F73BC">
      <w:pPr>
        <w:ind w:left="360"/>
      </w:pPr>
      <w:r w:rsidRPr="002F73BC">
        <w:rPr>
          <w:b/>
          <w:u w:val="single"/>
        </w:rPr>
        <w:lastRenderedPageBreak/>
        <w:t>Task</w:t>
      </w:r>
      <w:r>
        <w:t xml:space="preserve">: </w:t>
      </w:r>
      <w:r w:rsidR="00ED2FA2" w:rsidRPr="00ED2FA2">
        <w:t xml:space="preserve">Summarize whether or not the assumptions of the </w:t>
      </w:r>
      <w:r w:rsidR="00ED2FA2" w:rsidRPr="00ED2FA2">
        <w:rPr>
          <w:i/>
          <w:iCs/>
        </w:rPr>
        <w:t>t</w:t>
      </w:r>
      <w:r w:rsidR="00ED2FA2" w:rsidRPr="00ED2FA2">
        <w:t xml:space="preserve"> test are met.</w:t>
      </w:r>
    </w:p>
    <w:p w:rsidR="002F73BC" w:rsidRPr="002F73BC" w:rsidRDefault="002F73BC" w:rsidP="002F73BC">
      <w:pPr>
        <w:ind w:left="360"/>
        <w:rPr>
          <w:b/>
          <w:u w:val="single"/>
        </w:rPr>
      </w:pPr>
      <w:r w:rsidRPr="002F73BC">
        <w:rPr>
          <w:b/>
          <w:u w:val="single"/>
        </w:rPr>
        <w:t>Answer:</w:t>
      </w:r>
    </w:p>
    <w:p w:rsidR="00ED2FA2" w:rsidRPr="00ED2FA2" w:rsidRDefault="00ED2FA2" w:rsidP="00ED2FA2">
      <w:r w:rsidRPr="00ED2FA2">
        <w:rPr>
          <w:b/>
          <w:bCs/>
        </w:rPr>
        <w:t>Step 3: Write Section 3 of the DAA</w:t>
      </w:r>
    </w:p>
    <w:p w:rsidR="00ED2FA2" w:rsidRPr="00ED2FA2" w:rsidRDefault="00ED2FA2" w:rsidP="00ED2FA2">
      <w:pPr>
        <w:numPr>
          <w:ilvl w:val="0"/>
          <w:numId w:val="5"/>
        </w:numPr>
      </w:pPr>
      <w:r w:rsidRPr="00ED2FA2">
        <w:t xml:space="preserve">Specify a research question related to gender and </w:t>
      </w:r>
      <w:proofErr w:type="spellStart"/>
      <w:proofErr w:type="gramStart"/>
      <w:r w:rsidRPr="00ED2FA2">
        <w:t>gpa</w:t>
      </w:r>
      <w:proofErr w:type="spellEnd"/>
      <w:proofErr w:type="gramEnd"/>
      <w:r w:rsidRPr="00ED2FA2">
        <w:t>.</w:t>
      </w:r>
    </w:p>
    <w:p w:rsidR="00ED2FA2" w:rsidRPr="00ED2FA2" w:rsidRDefault="00ED2FA2" w:rsidP="00ED2FA2">
      <w:pPr>
        <w:numPr>
          <w:ilvl w:val="0"/>
          <w:numId w:val="5"/>
        </w:numPr>
      </w:pPr>
      <w:r w:rsidRPr="00ED2FA2">
        <w:t>Articulate the null hypothesis and alternative hypothesis.</w:t>
      </w:r>
    </w:p>
    <w:p w:rsidR="00ED2FA2" w:rsidRPr="00ED2FA2" w:rsidRDefault="00ED2FA2" w:rsidP="00ED2FA2">
      <w:pPr>
        <w:numPr>
          <w:ilvl w:val="0"/>
          <w:numId w:val="5"/>
        </w:numPr>
      </w:pPr>
      <w:r w:rsidRPr="00ED2FA2">
        <w:t>Specify the alpha level.</w:t>
      </w:r>
    </w:p>
    <w:p w:rsidR="00ED2FA2" w:rsidRPr="00ED2FA2" w:rsidRDefault="00ED2FA2" w:rsidP="00ED2FA2">
      <w:r w:rsidRPr="00ED2FA2">
        <w:rPr>
          <w:b/>
          <w:bCs/>
        </w:rPr>
        <w:t>Step 4: Write Section 4 of the DAA</w:t>
      </w:r>
    </w:p>
    <w:tbl>
      <w:tblPr>
        <w:tblW w:w="13860" w:type="dxa"/>
        <w:tblInd w:w="-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2533"/>
        <w:gridCol w:w="1080"/>
        <w:gridCol w:w="1170"/>
        <w:gridCol w:w="810"/>
        <w:gridCol w:w="810"/>
        <w:gridCol w:w="900"/>
        <w:gridCol w:w="1350"/>
        <w:gridCol w:w="1530"/>
        <w:gridCol w:w="1440"/>
        <w:gridCol w:w="1260"/>
      </w:tblGrid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8100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10.619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-1.271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-.149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-.381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7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-1.337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35.408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-.149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-.375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-.968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2.364</w:t>
            </w:r>
          </w:p>
        </w:tc>
      </w:tr>
      <w:tr w:rsidR="002D4A27" w:rsidRPr="002F73BC" w:rsidTr="00786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33.961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-.974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4A27" w:rsidRPr="002F73BC" w:rsidRDefault="002D4A27" w:rsidP="007868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3BC">
              <w:rPr>
                <w:rFonts w:ascii="Arial" w:hAnsi="Arial" w:cs="Arial"/>
                <w:color w:val="000000"/>
                <w:sz w:val="18"/>
                <w:szCs w:val="18"/>
              </w:rPr>
              <w:t>2.369</w:t>
            </w:r>
          </w:p>
        </w:tc>
      </w:tr>
    </w:tbl>
    <w:p w:rsidR="002D4A27" w:rsidRDefault="00ED2FA2" w:rsidP="002D4A27">
      <w:pPr>
        <w:numPr>
          <w:ilvl w:val="1"/>
          <w:numId w:val="6"/>
        </w:numPr>
      </w:pPr>
      <w:r w:rsidRPr="00ED2FA2">
        <w:t xml:space="preserve">Report the results of the SPSS output using proper APA </w:t>
      </w:r>
      <w:proofErr w:type="gramStart"/>
      <w:r w:rsidRPr="00ED2FA2">
        <w:t xml:space="preserve">guidelines </w:t>
      </w:r>
      <w:r w:rsidR="002D4A27">
        <w:t>.</w:t>
      </w:r>
      <w:proofErr w:type="gramEnd"/>
      <w:r w:rsidR="002D4A27">
        <w:t xml:space="preserve"> </w:t>
      </w:r>
    </w:p>
    <w:p w:rsidR="00ED2FA2" w:rsidRPr="00ED2FA2" w:rsidRDefault="00ED2FA2" w:rsidP="002D4A27">
      <w:pPr>
        <w:numPr>
          <w:ilvl w:val="1"/>
          <w:numId w:val="6"/>
        </w:numPr>
      </w:pPr>
      <w:r w:rsidRPr="00ED2FA2">
        <w:t>Include:</w:t>
      </w:r>
    </w:p>
    <w:p w:rsidR="00ED2FA2" w:rsidRPr="00ED2FA2" w:rsidRDefault="00ED2FA2" w:rsidP="00ED2FA2">
      <w:pPr>
        <w:numPr>
          <w:ilvl w:val="2"/>
          <w:numId w:val="6"/>
        </w:numPr>
      </w:pPr>
      <w:proofErr w:type="gramStart"/>
      <w:r w:rsidRPr="00ED2FA2">
        <w:rPr>
          <w:i/>
          <w:iCs/>
        </w:rPr>
        <w:t>t</w:t>
      </w:r>
      <w:proofErr w:type="gramEnd"/>
      <w:r w:rsidRPr="00ED2FA2">
        <w:t>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Degrees of freedom.</w:t>
      </w:r>
    </w:p>
    <w:p w:rsidR="00ED2FA2" w:rsidRPr="00ED2FA2" w:rsidRDefault="00ED2FA2" w:rsidP="00ED2FA2">
      <w:pPr>
        <w:numPr>
          <w:ilvl w:val="2"/>
          <w:numId w:val="6"/>
        </w:numPr>
      </w:pPr>
      <w:proofErr w:type="gramStart"/>
      <w:r w:rsidRPr="00ED2FA2">
        <w:rPr>
          <w:i/>
          <w:iCs/>
        </w:rPr>
        <w:lastRenderedPageBreak/>
        <w:t>t</w:t>
      </w:r>
      <w:proofErr w:type="gramEnd"/>
      <w:r w:rsidRPr="00ED2FA2">
        <w:t xml:space="preserve"> value.</w:t>
      </w:r>
    </w:p>
    <w:p w:rsidR="00ED2FA2" w:rsidRPr="00ED2FA2" w:rsidRDefault="00ED2FA2" w:rsidP="00ED2FA2">
      <w:pPr>
        <w:numPr>
          <w:ilvl w:val="2"/>
          <w:numId w:val="6"/>
        </w:numPr>
      </w:pPr>
      <w:proofErr w:type="gramStart"/>
      <w:r w:rsidRPr="00ED2FA2">
        <w:rPr>
          <w:i/>
          <w:iCs/>
        </w:rPr>
        <w:t>p</w:t>
      </w:r>
      <w:proofErr w:type="gramEnd"/>
      <w:r w:rsidRPr="00ED2FA2">
        <w:t xml:space="preserve"> value.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Effect size.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Interpretation of effect size.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Means and standard deviations for each group.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Mean difference.</w:t>
      </w:r>
    </w:p>
    <w:p w:rsidR="00ED2FA2" w:rsidRPr="00ED2FA2" w:rsidRDefault="00ED2FA2" w:rsidP="00ED2FA2">
      <w:pPr>
        <w:numPr>
          <w:ilvl w:val="2"/>
          <w:numId w:val="6"/>
        </w:numPr>
      </w:pPr>
      <w:r w:rsidRPr="00ED2FA2">
        <w:t>95% confidence interval of the difference of sample means.</w:t>
      </w:r>
    </w:p>
    <w:p w:rsidR="00ED2FA2" w:rsidRPr="00ED2FA2" w:rsidRDefault="00ED2FA2" w:rsidP="00ED2FA2">
      <w:pPr>
        <w:numPr>
          <w:ilvl w:val="0"/>
          <w:numId w:val="6"/>
        </w:numPr>
      </w:pPr>
      <w:r w:rsidRPr="00ED2FA2">
        <w:t>Interpret the results against the null hypothesis.</w:t>
      </w:r>
    </w:p>
    <w:p w:rsidR="00ED2FA2" w:rsidRPr="00ED2FA2" w:rsidRDefault="00ED2FA2" w:rsidP="00ED2FA2">
      <w:r w:rsidRPr="00ED2FA2">
        <w:rPr>
          <w:b/>
          <w:bCs/>
        </w:rPr>
        <w:t xml:space="preserve">Step 5: Write Section 5 of the DAA </w:t>
      </w:r>
    </w:p>
    <w:p w:rsidR="00ED2FA2" w:rsidRPr="00ED2FA2" w:rsidRDefault="00ED2FA2" w:rsidP="00ED2FA2">
      <w:pPr>
        <w:numPr>
          <w:ilvl w:val="0"/>
          <w:numId w:val="7"/>
        </w:numPr>
      </w:pPr>
      <w:r w:rsidRPr="00ED2FA2">
        <w:t xml:space="preserve">Discuss the implications of this </w:t>
      </w:r>
      <w:r w:rsidRPr="00ED2FA2">
        <w:rPr>
          <w:i/>
          <w:iCs/>
        </w:rPr>
        <w:t>t</w:t>
      </w:r>
      <w:r w:rsidRPr="00ED2FA2">
        <w:t xml:space="preserve"> test as it relates to the research question.</w:t>
      </w:r>
    </w:p>
    <w:p w:rsidR="00ED2FA2" w:rsidRPr="00ED2FA2" w:rsidRDefault="00ED2FA2" w:rsidP="00ED2FA2">
      <w:pPr>
        <w:numPr>
          <w:ilvl w:val="0"/>
          <w:numId w:val="7"/>
        </w:numPr>
      </w:pPr>
      <w:r w:rsidRPr="00ED2FA2">
        <w:t xml:space="preserve">Conclude with an analysis of the strengths and limitations of </w:t>
      </w:r>
      <w:r w:rsidRPr="00ED2FA2">
        <w:rPr>
          <w:i/>
          <w:iCs/>
        </w:rPr>
        <w:t>t</w:t>
      </w:r>
      <w:r w:rsidRPr="00ED2FA2">
        <w:t xml:space="preserve"> test analysis.</w:t>
      </w:r>
    </w:p>
    <w:p w:rsidR="005C6DA8" w:rsidRDefault="005C6DA8"/>
    <w:sectPr w:rsidR="005C6DA8" w:rsidSect="002D4A2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DE"/>
    <w:multiLevelType w:val="multilevel"/>
    <w:tmpl w:val="FB5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350"/>
    <w:multiLevelType w:val="multilevel"/>
    <w:tmpl w:val="6CB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23759"/>
    <w:multiLevelType w:val="multilevel"/>
    <w:tmpl w:val="257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85FD4"/>
    <w:multiLevelType w:val="multilevel"/>
    <w:tmpl w:val="2AD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7081"/>
    <w:multiLevelType w:val="multilevel"/>
    <w:tmpl w:val="C64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76170"/>
    <w:multiLevelType w:val="multilevel"/>
    <w:tmpl w:val="BFB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D0268"/>
    <w:multiLevelType w:val="multilevel"/>
    <w:tmpl w:val="E9C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FA2"/>
    <w:rsid w:val="00214422"/>
    <w:rsid w:val="002D4A27"/>
    <w:rsid w:val="002F73BC"/>
    <w:rsid w:val="005C6DA8"/>
    <w:rsid w:val="0095118D"/>
    <w:rsid w:val="00ED2FA2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133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3502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3372713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House Incorporated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Spratt</dc:creator>
  <cp:lastModifiedBy>April</cp:lastModifiedBy>
  <cp:revision>3</cp:revision>
  <dcterms:created xsi:type="dcterms:W3CDTF">2013-11-27T16:12:00Z</dcterms:created>
  <dcterms:modified xsi:type="dcterms:W3CDTF">2013-11-27T16:28:00Z</dcterms:modified>
</cp:coreProperties>
</file>