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CDD" w:rsidRDefault="00AF3CDD" w:rsidP="00AF3CDD">
      <w:r>
        <w:t>Labor Laws, Unionization, and the Workplace</w:t>
      </w:r>
    </w:p>
    <w:p w:rsidR="00AF3CDD" w:rsidRDefault="00AF3CDD" w:rsidP="00AF3CDD">
      <w:r>
        <w:t>A good place to start familiarizing yourself with legal issues involving unions in the workplace is by looking over the National Labor Relations Board website, http://www.nlrb.gov/nlrb-process</w:t>
      </w:r>
    </w:p>
    <w:p w:rsidR="00AF3CDD" w:rsidRDefault="00AF3CDD" w:rsidP="00AF3CDD">
      <w:r>
        <w:t>Be sure you are familiar with the following laws and their amendments:</w:t>
      </w:r>
    </w:p>
    <w:p w:rsidR="00AF3CDD" w:rsidRDefault="00AF3CDD" w:rsidP="00AF3CDD">
      <w:r>
        <w:t>Labor-Management Reporting and Disclosure Act (Click on the link for a brief overview.)</w:t>
      </w:r>
    </w:p>
    <w:p w:rsidR="00AF3CDD" w:rsidRDefault="00AF3CDD" w:rsidP="00AF3CDD">
      <w:r>
        <w:t>National Labor Relations Act (Click on the link for a brief overview.)</w:t>
      </w:r>
    </w:p>
    <w:p w:rsidR="00AF3CDD" w:rsidRDefault="00AF3CDD" w:rsidP="00AF3CDD">
      <w:r>
        <w:t>Labor Management Relations Act or Taft-Hartley Act (amended the NLRA). (Click on the link for a very brief introductory overview.)</w:t>
      </w:r>
    </w:p>
    <w:p w:rsidR="00AF3CDD" w:rsidRDefault="00AF3CDD" w:rsidP="00AF3CDD"/>
    <w:p w:rsidR="00AF3CDD" w:rsidRDefault="00AF3CDD" w:rsidP="00AF3CDD">
      <w:r>
        <w:t>Case Assignment:</w:t>
      </w:r>
    </w:p>
    <w:p w:rsidR="00AF3CDD" w:rsidRDefault="00AF3CDD" w:rsidP="00AF3CDD">
      <w:r>
        <w:t>After you have reviewed the above laws, read the following articles concerning labor unrest at American Airlines.</w:t>
      </w:r>
    </w:p>
    <w:p w:rsidR="00AF3CDD" w:rsidRDefault="00AF3CDD" w:rsidP="00AF3CDD">
      <w:r>
        <w:t xml:space="preserve">American Air pilots’ union: no strike unless it is legal. (August 30, 2012).  Retrieved August 31, 2012, </w:t>
      </w:r>
      <w:proofErr w:type="gramStart"/>
      <w:r>
        <w:t>from  http</w:t>
      </w:r>
      <w:proofErr w:type="gramEnd"/>
      <w:r>
        <w:t>://www.reuters.com/article/2012/08/30/us-americanairlines-pilots-idUSBRE87T14O20120830</w:t>
      </w:r>
    </w:p>
    <w:p w:rsidR="00AF3CDD" w:rsidRDefault="00AF3CDD" w:rsidP="00AF3CDD">
      <w:proofErr w:type="spellStart"/>
      <w:r>
        <w:t>DeMaura</w:t>
      </w:r>
      <w:proofErr w:type="spellEnd"/>
      <w:r>
        <w:t xml:space="preserve">, Stephen.  (August 13, 2012).  Not just public unions:  private sector unions hurting business.  Retrieved August 31, 2012, </w:t>
      </w:r>
      <w:proofErr w:type="gramStart"/>
      <w:r>
        <w:t>from  http</w:t>
      </w:r>
      <w:proofErr w:type="gramEnd"/>
      <w:r>
        <w:t>://townhall.com/columnists/stephendemaura/2012/08/13/not_just_public_unions_private_sector_unions_hurting_business/page/full/</w:t>
      </w:r>
    </w:p>
    <w:p w:rsidR="00AF3CDD" w:rsidRDefault="00AF3CDD" w:rsidP="00AF3CDD">
      <w:proofErr w:type="spellStart"/>
      <w:r>
        <w:t>Saporito</w:t>
      </w:r>
      <w:proofErr w:type="spellEnd"/>
      <w:r>
        <w:t>, Bill.  The worst job in America.   (October 8, 2012).  Time Magazine (</w:t>
      </w:r>
      <w:proofErr w:type="spellStart"/>
      <w:r>
        <w:t>Vol</w:t>
      </w:r>
      <w:proofErr w:type="spellEnd"/>
      <w:r>
        <w:t xml:space="preserve"> 180, Issue 15).  From Business Source Complete. </w:t>
      </w:r>
    </w:p>
    <w:p w:rsidR="00AF3CDD" w:rsidRDefault="00AF3CDD" w:rsidP="00AF3CDD">
      <w:r>
        <w:t>Assignment</w:t>
      </w:r>
      <w:r>
        <w:t>:</w:t>
      </w:r>
    </w:p>
    <w:p w:rsidR="00AF3CDD" w:rsidRDefault="00AF3CDD" w:rsidP="00AF3CDD">
      <w:r>
        <w:t>Give a brief summary of the current state of union relations in the airlines industry in the United States. Then, answer the following in a well-organized 4-5 page paper:</w:t>
      </w:r>
    </w:p>
    <w:p w:rsidR="00AF3CDD" w:rsidRDefault="00AF3CDD" w:rsidP="00AF3CDD">
      <w:r>
        <w:t xml:space="preserve">If Mr. </w:t>
      </w:r>
      <w:proofErr w:type="spellStart"/>
      <w:r>
        <w:t>DeMaura</w:t>
      </w:r>
      <w:proofErr w:type="spellEnd"/>
      <w:r>
        <w:t xml:space="preserve"> is correct in his editorial, why would the American Airlines’ Allied Pilots Association (APA) risk the future of American Airlines with their union demands?</w:t>
      </w:r>
    </w:p>
    <w:p w:rsidR="005063FF" w:rsidRDefault="00AF3CDD" w:rsidP="00AF3CDD">
      <w:bookmarkStart w:id="0" w:name="_GoBack"/>
      <w:bookmarkEnd w:id="0"/>
      <w:r>
        <w:t>Using additional research about unionization in the U.S. airline industry, and American Airlines in particular, update where we are today with American’s situation. How do the recent updates that you have found affect American Airlines employees? Are other U.S. airlines also in jeopardy because of labor demands?</w:t>
      </w:r>
    </w:p>
    <w:sectPr w:rsidR="00506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CDD"/>
    <w:rsid w:val="005063FF"/>
    <w:rsid w:val="00AF3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95C98-FC74-4FFF-8478-D60FAC692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BEDROOM</dc:creator>
  <cp:keywords/>
  <dc:description/>
  <cp:lastModifiedBy>ROSS BEDROOM</cp:lastModifiedBy>
  <cp:revision>1</cp:revision>
  <dcterms:created xsi:type="dcterms:W3CDTF">2013-10-07T16:15:00Z</dcterms:created>
  <dcterms:modified xsi:type="dcterms:W3CDTF">2013-10-07T16:17:00Z</dcterms:modified>
</cp:coreProperties>
</file>