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C43" w:rsidRDefault="007F6C43">
      <w:r>
        <w:rPr>
          <w:noProof/>
          <w:lang w:eastAsia="nb-NO"/>
        </w:rPr>
        <w:drawing>
          <wp:inline distT="0" distB="0" distL="0" distR="0" wp14:anchorId="18DAA058" wp14:editId="164605C5">
            <wp:extent cx="5753735" cy="29159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A0" w:rsidRDefault="007F6C43">
      <w:r>
        <w:rPr>
          <w:noProof/>
          <w:lang w:eastAsia="nb-NO"/>
        </w:rPr>
        <w:drawing>
          <wp:inline distT="0" distB="0" distL="0" distR="0" wp14:anchorId="4AE8CC84" wp14:editId="5FFACAAE">
            <wp:extent cx="5753735" cy="324358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43" w:rsidRDefault="007F6C43">
      <w:pPr>
        <w:rPr>
          <w:lang w:val="en-US"/>
        </w:rPr>
      </w:pPr>
      <w:r w:rsidRPr="007F6C43">
        <w:rPr>
          <w:lang w:val="en-US"/>
        </w:rPr>
        <w:t>In the derivation I don</w:t>
      </w:r>
      <w:r>
        <w:rPr>
          <w:lang w:val="en-US"/>
        </w:rPr>
        <w:t>’</w:t>
      </w:r>
      <w:r w:rsidRPr="007F6C43">
        <w:rPr>
          <w:lang w:val="en-US"/>
        </w:rPr>
        <w:t xml:space="preserve">t get why they can assume that dH=0. </w:t>
      </w:r>
      <w:r>
        <w:rPr>
          <w:lang w:val="en-US"/>
        </w:rPr>
        <w:t xml:space="preserve">After they have assumed that dH=0 in justification 2.2 I get that </w:t>
      </w:r>
    </w:p>
    <w:p w:rsidR="007F6C43" w:rsidRPr="007F6C43" w:rsidRDefault="007F6C43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FF0000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dp=-</m:t>
          </m:r>
          <m:sSub>
            <m:sSubPr>
              <m:ctrlPr>
                <w:rPr>
                  <w:rFonts w:ascii="Cambria Math" w:hAnsi="Cambria Math"/>
                  <w:i/>
                  <w:color w:val="00B05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B05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00B050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lang w:val="en-US"/>
            </w:rPr>
            <m:t>dT</m:t>
          </m:r>
        </m:oMath>
      </m:oMathPara>
    </w:p>
    <w:p w:rsidR="007F6C43" w:rsidRDefault="007F6C43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Which I can illustrate like this</w:t>
      </w:r>
    </w:p>
    <w:p w:rsidR="007F6C43" w:rsidRDefault="007F6C43">
      <w:pPr>
        <w:rPr>
          <w:rFonts w:eastAsiaTheme="minorEastAsia"/>
          <w:color w:val="8064A2" w:themeColor="accent4"/>
          <w:lang w:val="en-US"/>
        </w:rPr>
      </w:pPr>
      <w:r>
        <w:rPr>
          <w:rFonts w:eastAsiaTheme="minorEastAsia"/>
          <w:noProof/>
          <w:color w:val="8064A2" w:themeColor="accent4"/>
          <w:lang w:eastAsia="nb-NO"/>
        </w:rPr>
        <w:lastRenderedPageBreak/>
        <w:drawing>
          <wp:inline distT="0" distB="0" distL="0" distR="0">
            <wp:extent cx="5756910" cy="3251835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23" w:rsidRDefault="007F6C43">
      <w:pPr>
        <w:rPr>
          <w:rFonts w:eastAsiaTheme="minorEastAsia"/>
          <w:color w:val="8064A2" w:themeColor="accent4"/>
          <w:lang w:val="en-US"/>
        </w:rPr>
      </w:pPr>
      <w:r>
        <w:rPr>
          <w:rFonts w:eastAsiaTheme="minorEastAsia"/>
          <w:noProof/>
          <w:color w:val="8064A2" w:themeColor="accent4"/>
          <w:lang w:eastAsia="nb-NO"/>
        </w:rPr>
        <w:drawing>
          <wp:inline distT="0" distB="0" distL="0" distR="0">
            <wp:extent cx="5756910" cy="3347720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43" w:rsidRDefault="00FF2123">
      <w:pPr>
        <w:rPr>
          <w:rFonts w:eastAsiaTheme="minorEastAsia"/>
          <w:color w:val="8064A2" w:themeColor="accent4"/>
          <w:lang w:val="en-US"/>
        </w:rPr>
      </w:pPr>
      <w:r>
        <w:rPr>
          <w:rFonts w:eastAsiaTheme="minorEastAsia"/>
          <w:color w:val="8064A2" w:themeColor="accent4"/>
          <w:lang w:val="en-US"/>
        </w:rPr>
        <w:t xml:space="preserve">And since we are in dH=0 we must be in the p,T-plane that is since H is constant we get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8064A2" w:themeColor="accent4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8064A2" w:themeColor="accent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8064A2" w:themeColor="accent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8064A2" w:themeColor="accent4"/>
                        <w:lang w:val="en-US"/>
                      </w:rPr>
                      <m:t>∂T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8064A2" w:themeColor="accent4"/>
                        <w:lang w:val="en-US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/>
                <w:color w:val="8064A2" w:themeColor="accent4"/>
                <w:lang w:val="en-US"/>
              </w:rPr>
              <m:t>H</m:t>
            </m:r>
          </m:sub>
        </m:sSub>
      </m:oMath>
      <w:r>
        <w:rPr>
          <w:rFonts w:eastAsiaTheme="minorEastAsia"/>
          <w:color w:val="8064A2" w:themeColor="accent4"/>
          <w:lang w:val="en-US"/>
        </w:rPr>
        <w:t xml:space="preserve"> </w:t>
      </w:r>
      <w:r w:rsidR="007F6C43">
        <w:rPr>
          <w:rFonts w:eastAsiaTheme="minorEastAsia"/>
          <w:color w:val="8064A2" w:themeColor="accent4"/>
          <w:lang w:val="en-US"/>
        </w:rPr>
        <w:t xml:space="preserve"> </w:t>
      </w:r>
      <w:r>
        <w:rPr>
          <w:rFonts w:eastAsiaTheme="minorEastAsia"/>
          <w:color w:val="8064A2" w:themeColor="accent4"/>
          <w:lang w:val="en-US"/>
        </w:rPr>
        <w:t>:</w:t>
      </w:r>
    </w:p>
    <w:p w:rsidR="00FF2123" w:rsidRDefault="00FF2123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lastRenderedPageBreak/>
        <w:drawing>
          <wp:inline distT="0" distB="0" distL="0" distR="0">
            <wp:extent cx="5756910" cy="3689350"/>
            <wp:effectExtent l="0" t="0" r="0" b="635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23" w:rsidRDefault="00FF2123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What I don’t get is why we can use</w:t>
      </w:r>
    </w:p>
    <w:p w:rsidR="00FF2123" w:rsidRDefault="00FF2123" w:rsidP="00FF2123">
      <w:pPr>
        <w:rPr>
          <w:rFonts w:eastAsiaTheme="minorEastAsia"/>
          <w:color w:val="8064A2" w:themeColor="accent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color w:val="FF0000"/>
                <w:lang w:val="en-US"/>
              </w:rPr>
              <m:t>T</m:t>
            </m:r>
          </m:sub>
        </m:sSub>
        <m:r>
          <w:rPr>
            <w:rFonts w:ascii="Cambria Math" w:hAnsi="Cambria Math"/>
            <w:lang w:val="en-US"/>
          </w:rPr>
          <m:t>=-</m:t>
        </m:r>
        <m:sSub>
          <m:sSubPr>
            <m:ctrlPr>
              <w:rPr>
                <w:rFonts w:ascii="Cambria Math" w:hAnsi="Cambria Math"/>
                <w:i/>
                <w:color w:val="00B050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color w:val="00B05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lang w:val="en-US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lang w:val="en-US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color w:val="00B050"/>
                <w:lang w:val="en-US"/>
              </w:rPr>
              <m:t>p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color w:val="8064A2" w:themeColor="accent4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8064A2" w:themeColor="accent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8064A2" w:themeColor="accent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8064A2" w:themeColor="accent4"/>
                        <w:lang w:val="en-US"/>
                      </w:rPr>
                      <m:t>∂T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8064A2" w:themeColor="accent4"/>
                        <w:lang w:val="en-US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/>
                <w:color w:val="8064A2" w:themeColor="accent4"/>
                <w:lang w:val="en-US"/>
              </w:rPr>
              <m:t>H</m:t>
            </m:r>
          </m:sub>
        </m:sSub>
      </m:oMath>
      <w:r>
        <w:rPr>
          <w:rFonts w:eastAsiaTheme="minorEastAsia"/>
          <w:color w:val="8064A2" w:themeColor="accent4"/>
          <w:lang w:val="en-US"/>
        </w:rPr>
        <w:t xml:space="preserve">  </w:t>
      </w:r>
    </w:p>
    <w:p w:rsidR="00FF2123" w:rsidRPr="00FF2123" w:rsidRDefault="00FF2123" w:rsidP="00FF2123">
      <w:pPr>
        <w:rPr>
          <w:rFonts w:eastAsiaTheme="minorEastAsia"/>
          <w:lang w:val="en-US"/>
        </w:rPr>
      </w:pPr>
      <w:r w:rsidRPr="00FF2123">
        <w:rPr>
          <w:rFonts w:eastAsiaTheme="minorEastAsia"/>
          <w:lang w:val="en-US"/>
        </w:rPr>
        <w:t xml:space="preserve">For </w:t>
      </w:r>
      <m:oMath>
        <m:r>
          <w:rPr>
            <w:rFonts w:ascii="Cambria Math" w:eastAsiaTheme="minorEastAsia" w:hAnsi="Cambria Math"/>
            <w:lang w:val="en-US"/>
          </w:rPr>
          <m:t>d</m:t>
        </m:r>
        <m:r>
          <w:rPr>
            <w:rFonts w:ascii="Cambria Math" w:eastAsiaTheme="minorEastAsia" w:hAnsi="Cambria Math"/>
            <w:lang w:val="en-US"/>
          </w:rPr>
          <m:t>H≠0</m:t>
        </m:r>
      </m:oMath>
    </w:p>
    <w:p w:rsidR="00FF2123" w:rsidRPr="00FF2123" w:rsidRDefault="00FF2123" w:rsidP="00FF2123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You use a condition that says that </w:t>
      </w:r>
    </w:p>
    <w:p w:rsidR="00FF2123" w:rsidRPr="007F6C43" w:rsidRDefault="00FF2123" w:rsidP="00FF2123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FF0000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dp=-</m:t>
          </m:r>
          <m:sSub>
            <m:sSubPr>
              <m:ctrlPr>
                <w:rPr>
                  <w:rFonts w:ascii="Cambria Math" w:hAnsi="Cambria Math"/>
                  <w:i/>
                  <w:color w:val="00B05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B05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00B050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lang w:val="en-US"/>
            </w:rPr>
            <m:t>dT</m:t>
          </m:r>
        </m:oMath>
      </m:oMathPara>
    </w:p>
    <w:p w:rsidR="00FF2123" w:rsidRDefault="00FF2123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So that dH=0. But for </w:t>
      </w:r>
      <m:oMath>
        <m:r>
          <w:rPr>
            <w:rFonts w:ascii="Cambria Math" w:eastAsiaTheme="minorEastAsia" w:hAnsi="Cambria Math"/>
            <w:lang w:val="en-US"/>
          </w:rPr>
          <m:t>d</m:t>
        </m:r>
        <m:r>
          <w:rPr>
            <w:rFonts w:ascii="Cambria Math" w:eastAsiaTheme="minorEastAsia" w:hAnsi="Cambria Math"/>
            <w:lang w:val="en-US"/>
          </w:rPr>
          <m:t>H≠0</m:t>
        </m:r>
      </m:oMath>
      <w:r>
        <w:rPr>
          <w:rFonts w:eastAsiaTheme="minorEastAsia"/>
          <w:lang w:val="en-US"/>
        </w:rPr>
        <w:t xml:space="preserve"> you can not have </w:t>
      </w:r>
    </w:p>
    <w:p w:rsidR="00FF2123" w:rsidRPr="007F6C43" w:rsidRDefault="00FF2123" w:rsidP="00FF2123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FF0000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dp=-</m:t>
          </m:r>
          <m:sSub>
            <m:sSubPr>
              <m:ctrlPr>
                <w:rPr>
                  <w:rFonts w:ascii="Cambria Math" w:hAnsi="Cambria Math"/>
                  <w:i/>
                  <w:color w:val="00B05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B05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00B050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lang w:val="en-US"/>
            </w:rPr>
            <m:t>dT</m:t>
          </m:r>
        </m:oMath>
      </m:oMathPara>
    </w:p>
    <w:p w:rsidR="007F6C43" w:rsidRDefault="00FF2123">
      <w:pPr>
        <w:rPr>
          <w:lang w:val="en-US"/>
        </w:rPr>
      </w:pPr>
      <w:r>
        <w:rPr>
          <w:lang w:val="en-US"/>
        </w:rPr>
        <w:t>For example:</w:t>
      </w:r>
    </w:p>
    <w:p w:rsidR="00FF2123" w:rsidRDefault="00FF2123">
      <w:pPr>
        <w:rPr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5756910" cy="337947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23" w:rsidRDefault="00FF2123">
      <w:pPr>
        <w:rPr>
          <w:lang w:val="en-US"/>
        </w:rPr>
      </w:pPr>
      <w:r>
        <w:rPr>
          <w:lang w:val="en-US"/>
        </w:rPr>
        <w:t>Or:</w:t>
      </w:r>
    </w:p>
    <w:p w:rsidR="00FF2123" w:rsidRDefault="003B14B0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>
            <wp:extent cx="5756910" cy="3729355"/>
            <wp:effectExtent l="0" t="0" r="0" b="444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B0" w:rsidRDefault="003B14B0">
      <w:pPr>
        <w:rPr>
          <w:lang w:val="en-US"/>
        </w:rPr>
      </w:pPr>
      <w:r>
        <w:rPr>
          <w:lang w:val="en-US"/>
        </w:rPr>
        <w:t xml:space="preserve">How can one use dH=0 as constrain and then afterwards use </w:t>
      </w:r>
    </w:p>
    <w:p w:rsidR="003B14B0" w:rsidRDefault="003B14B0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FF0000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color w:val="00B05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B05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00B050"/>
                  <w:lang w:val="en-US"/>
                </w:rPr>
                <m:t>p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color w:val="8064A2" w:themeColor="accent4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8064A2" w:themeColor="accent4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8064A2" w:themeColor="accent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8064A2" w:themeColor="accent4"/>
                          <w:lang w:val="en-US"/>
                        </w:rPr>
                        <m:t>∂T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8064A2" w:themeColor="accent4"/>
                          <w:lang w:val="en-US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  <w:color w:val="8064A2" w:themeColor="accent4"/>
                  <w:lang w:val="en-US"/>
                </w:rPr>
                <m:t>H</m:t>
              </m:r>
            </m:sub>
          </m:sSub>
        </m:oMath>
      </m:oMathPara>
    </w:p>
    <w:p w:rsidR="003B14B0" w:rsidRDefault="003B14B0">
      <w:pPr>
        <w:rPr>
          <w:lang w:val="en-US"/>
        </w:rPr>
      </w:pPr>
      <w:r>
        <w:rPr>
          <w:lang w:val="en-US"/>
        </w:rPr>
        <w:t xml:space="preserve"> In</w:t>
      </w:r>
    </w:p>
    <w:p w:rsidR="003B14B0" w:rsidRDefault="003B14B0">
      <w:r>
        <w:rPr>
          <w:lang w:val="en-US"/>
        </w:rPr>
        <w:lastRenderedPageBreak/>
        <w:t xml:space="preserve"> </w:t>
      </w:r>
      <w:r>
        <w:rPr>
          <w:noProof/>
          <w:lang w:eastAsia="nb-NO"/>
        </w:rPr>
        <w:drawing>
          <wp:inline distT="0" distB="0" distL="0" distR="0">
            <wp:extent cx="3665855" cy="54038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B0" w:rsidRDefault="003B14B0">
      <w:pPr>
        <w:rPr>
          <w:lang w:val="en-US"/>
        </w:rPr>
      </w:pPr>
      <w:r w:rsidRPr="003B14B0">
        <w:rPr>
          <w:lang w:val="en-US"/>
        </w:rPr>
        <w:t>I would like a</w:t>
      </w:r>
      <w:r>
        <w:rPr>
          <w:lang w:val="en-US"/>
        </w:rPr>
        <w:t>n</w:t>
      </w:r>
      <w:r w:rsidRPr="003B14B0">
        <w:rPr>
          <w:lang w:val="en-US"/>
        </w:rPr>
        <w:t xml:space="preserve"> explanation of why </w:t>
      </w:r>
      <w:r>
        <w:rPr>
          <w:lang w:val="en-US"/>
        </w:rPr>
        <w:t xml:space="preserve">we always must have </w:t>
      </w:r>
    </w:p>
    <w:p w:rsidR="003B14B0" w:rsidRPr="007F6C43" w:rsidRDefault="003B14B0" w:rsidP="003B14B0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FF0000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dp=-</m:t>
          </m:r>
          <m:sSub>
            <m:sSubPr>
              <m:ctrlPr>
                <w:rPr>
                  <w:rFonts w:ascii="Cambria Math" w:hAnsi="Cambria Math"/>
                  <w:i/>
                  <w:color w:val="00B05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B05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00B050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lang w:val="en-US"/>
            </w:rPr>
            <m:t>dT</m:t>
          </m:r>
        </m:oMath>
      </m:oMathPara>
    </w:p>
    <w:p w:rsidR="003B14B0" w:rsidRDefault="003B14B0">
      <w:pPr>
        <w:rPr>
          <w:lang w:val="en-US"/>
        </w:rPr>
      </w:pPr>
      <w:r>
        <w:rPr>
          <w:lang w:val="en-US"/>
        </w:rPr>
        <w:t xml:space="preserve">When clearly the second last graph I made had positive slope for </w:t>
      </w:r>
    </w:p>
    <w:p w:rsidR="003B14B0" w:rsidRPr="0093151E" w:rsidRDefault="003B14B0">
      <w:pPr>
        <w:rPr>
          <w:rFonts w:eastAsiaTheme="minorEastAsia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∂p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color w:val="FF0000"/>
                <w:lang w:val="en-US"/>
              </w:rPr>
              <m:t>T</m:t>
            </m:r>
          </m:sub>
        </m:sSub>
        <m:r>
          <w:rPr>
            <w:rFonts w:ascii="Cambria Math" w:hAnsi="Cambria Math"/>
            <w:color w:val="FF0000"/>
            <w:lang w:val="en-US"/>
          </w:rPr>
          <m:t xml:space="preserve"> </m:t>
        </m:r>
        <m:r>
          <w:rPr>
            <w:rFonts w:ascii="Cambria Math" w:hAnsi="Cambria Math"/>
            <w:lang w:val="en-US"/>
          </w:rPr>
          <m:t>and</m:t>
        </m:r>
        <m:r>
          <w:rPr>
            <w:rFonts w:ascii="Cambria Math" w:hAnsi="Cambria Math"/>
            <w:color w:val="FF0000"/>
            <w:lang w:val="en-US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color w:val="00B050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color w:val="00B05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lang w:val="en-US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lang w:val="en-US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color w:val="00B050"/>
                <w:lang w:val="en-US"/>
              </w:rPr>
              <m:t>p</m:t>
            </m:r>
          </m:sub>
        </m:sSub>
      </m:oMath>
      <w:r w:rsidRPr="0093151E">
        <w:rPr>
          <w:rFonts w:eastAsiaTheme="minorEastAsia"/>
          <w:lang w:val="en-US"/>
        </w:rPr>
        <w:t xml:space="preserve">for </w:t>
      </w:r>
      <m:oMath>
        <m:r>
          <w:rPr>
            <w:rFonts w:ascii="Cambria Math" w:eastAsiaTheme="minorEastAsia" w:hAnsi="Cambria Math"/>
          </w:rPr>
          <m:t>dH</m:t>
        </m:r>
        <m:r>
          <w:rPr>
            <w:rFonts w:ascii="Cambria Math" w:eastAsiaTheme="minorEastAsia" w:hAnsi="Cambria Math"/>
            <w:lang w:val="en-US"/>
          </w:rPr>
          <m:t>≠0?</m:t>
        </m:r>
      </m:oMath>
      <w:r w:rsidR="0093151E" w:rsidRPr="0093151E">
        <w:rPr>
          <w:rFonts w:eastAsiaTheme="minorEastAsia"/>
          <w:lang w:val="en-US"/>
        </w:rPr>
        <w:t xml:space="preserve"> Hpw does this add up in the </w:t>
      </w:r>
      <w:r w:rsidR="0093151E">
        <w:rPr>
          <w:rFonts w:eastAsiaTheme="minorEastAsia"/>
          <w:lang w:val="en-US"/>
        </w:rPr>
        <w:t>joule Thompson equation?</w:t>
      </w:r>
    </w:p>
    <w:p w:rsidR="003B14B0" w:rsidRPr="003B14B0" w:rsidRDefault="003B14B0">
      <w:pPr>
        <w:rPr>
          <w:lang w:val="en-US"/>
        </w:rPr>
      </w:pPr>
      <w:r>
        <w:rPr>
          <w:rFonts w:eastAsiaTheme="minorEastAsia"/>
          <w:lang w:val="en-US"/>
        </w:rPr>
        <w:t xml:space="preserve">This is just an example for what I don’t think add up. In general I think it does not add to demand </w:t>
      </w:r>
    </w:p>
    <w:p w:rsidR="003B14B0" w:rsidRPr="007F6C43" w:rsidRDefault="003B14B0" w:rsidP="003B14B0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FF0000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dp=-</m:t>
          </m:r>
          <m:sSub>
            <m:sSubPr>
              <m:ctrlPr>
                <w:rPr>
                  <w:rFonts w:ascii="Cambria Math" w:hAnsi="Cambria Math"/>
                  <w:i/>
                  <w:color w:val="00B050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B05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B050"/>
                          <w:lang w:val="en-US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color w:val="00B050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lang w:val="en-US"/>
            </w:rPr>
            <m:t>dT</m:t>
          </m:r>
        </m:oMath>
      </m:oMathPara>
    </w:p>
    <w:p w:rsidR="00FF2123" w:rsidRDefault="00FF2123">
      <w:pPr>
        <w:rPr>
          <w:lang w:val="en-US"/>
        </w:rPr>
      </w:pPr>
    </w:p>
    <w:p w:rsidR="003B14B0" w:rsidRPr="007F6C43" w:rsidRDefault="003B14B0">
      <w:pPr>
        <w:rPr>
          <w:lang w:val="en-US"/>
        </w:rPr>
      </w:pPr>
      <w:r>
        <w:rPr>
          <w:lang w:val="en-US"/>
        </w:rPr>
        <w:t>Can you explain how this works by illustrating in a graph?</w:t>
      </w:r>
      <w:r w:rsidR="00E20EF3">
        <w:rPr>
          <w:lang w:val="en-US"/>
        </w:rPr>
        <w:t xml:space="preserve"> And in general just provide an explanation in addition as well?</w:t>
      </w:r>
      <w:bookmarkStart w:id="0" w:name="_GoBack"/>
      <w:bookmarkEnd w:id="0"/>
    </w:p>
    <w:sectPr w:rsidR="003B14B0" w:rsidRPr="007F6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C43"/>
    <w:rsid w:val="00392F00"/>
    <w:rsid w:val="003B14B0"/>
    <w:rsid w:val="004A77DB"/>
    <w:rsid w:val="007267B5"/>
    <w:rsid w:val="007F6C43"/>
    <w:rsid w:val="0093151E"/>
    <w:rsid w:val="009620A0"/>
    <w:rsid w:val="00E20EF3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6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6C43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F6C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6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6C43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F6C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207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torfho</dc:creator>
  <cp:lastModifiedBy>torfho</cp:lastModifiedBy>
  <cp:revision>2</cp:revision>
  <dcterms:created xsi:type="dcterms:W3CDTF">2013-09-12T20:13:00Z</dcterms:created>
  <dcterms:modified xsi:type="dcterms:W3CDTF">2013-09-12T21:20:00Z</dcterms:modified>
</cp:coreProperties>
</file>