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E0D" w:rsidRPr="00266E0D" w:rsidRDefault="00266E0D" w:rsidP="00034C5A">
      <w:pPr>
        <w:rPr>
          <w:rFonts w:ascii="Arial" w:hAnsi="Arial" w:cs="Arial"/>
          <w:b/>
          <w:color w:val="000000"/>
          <w:sz w:val="20"/>
          <w:szCs w:val="20"/>
          <w:shd w:val="clear" w:color="auto" w:fill="FFFFFF"/>
        </w:rPr>
      </w:pPr>
      <w:r w:rsidRPr="00266E0D">
        <w:rPr>
          <w:rFonts w:ascii="Arial" w:hAnsi="Arial" w:cs="Arial"/>
          <w:b/>
          <w:color w:val="000000"/>
          <w:sz w:val="20"/>
          <w:szCs w:val="20"/>
          <w:shd w:val="clear" w:color="auto" w:fill="FFFFFF"/>
        </w:rPr>
        <w:t>Characteristics That Affect Security Yields</w:t>
      </w:r>
    </w:p>
    <w:p w:rsidR="00266E0D" w:rsidRDefault="00266E0D" w:rsidP="00034C5A">
      <w:pPr>
        <w:rPr>
          <w:rFonts w:ascii="Arial" w:hAnsi="Arial" w:cs="Arial"/>
          <w:color w:val="000000"/>
          <w:sz w:val="20"/>
          <w:szCs w:val="20"/>
          <w:shd w:val="clear" w:color="auto" w:fill="FFFFFF"/>
        </w:rPr>
      </w:pPr>
      <w:r>
        <w:rPr>
          <w:rFonts w:ascii="Arial" w:hAnsi="Arial" w:cs="Arial"/>
          <w:color w:val="000000"/>
          <w:sz w:val="20"/>
          <w:szCs w:val="20"/>
          <w:shd w:val="clear" w:color="auto" w:fill="FFFFFF"/>
        </w:rPr>
        <w:t>Identify the relevant characteristics of any security that can affect t</w:t>
      </w:r>
      <w:bookmarkStart w:id="0" w:name="_GoBack"/>
      <w:bookmarkEnd w:id="0"/>
      <w:r>
        <w:rPr>
          <w:rFonts w:ascii="Arial" w:hAnsi="Arial" w:cs="Arial"/>
          <w:color w:val="000000"/>
          <w:sz w:val="20"/>
          <w:szCs w:val="20"/>
          <w:shd w:val="clear" w:color="auto" w:fill="FFFFFF"/>
        </w:rPr>
        <w:t>he security’s yield.</w:t>
      </w:r>
    </w:p>
    <w:p w:rsidR="00266E0D" w:rsidRDefault="00266E0D" w:rsidP="00034C5A">
      <w:pPr>
        <w:rPr>
          <w:rFonts w:ascii="Arial" w:hAnsi="Arial" w:cs="Arial"/>
          <w:b/>
          <w:color w:val="000000"/>
          <w:sz w:val="20"/>
          <w:szCs w:val="20"/>
          <w:shd w:val="clear" w:color="auto" w:fill="FFFFFF"/>
        </w:rPr>
      </w:pPr>
      <w:r>
        <w:rPr>
          <w:rFonts w:ascii="Arial" w:hAnsi="Arial" w:cs="Arial"/>
          <w:b/>
          <w:color w:val="000000"/>
          <w:sz w:val="20"/>
          <w:szCs w:val="20"/>
          <w:shd w:val="clear" w:color="auto" w:fill="FFFFFF"/>
        </w:rPr>
        <w:t>Impact of Liquidity on Yield</w:t>
      </w:r>
    </w:p>
    <w:p w:rsidR="00266E0D" w:rsidRDefault="00266E0D" w:rsidP="00034C5A">
      <w:pPr>
        <w:rPr>
          <w:rFonts w:ascii="Arial" w:hAnsi="Arial" w:cs="Arial"/>
          <w:color w:val="000000"/>
          <w:sz w:val="20"/>
          <w:szCs w:val="20"/>
          <w:shd w:val="clear" w:color="auto" w:fill="FFFFFF"/>
        </w:rPr>
      </w:pPr>
      <w:r>
        <w:rPr>
          <w:rFonts w:ascii="Arial" w:hAnsi="Arial" w:cs="Arial"/>
          <w:color w:val="000000"/>
          <w:sz w:val="20"/>
          <w:szCs w:val="20"/>
          <w:shd w:val="clear" w:color="auto" w:fill="FFFFFF"/>
        </w:rPr>
        <w:t>What effect does a high credit risk have on securities?</w:t>
      </w:r>
    </w:p>
    <w:p w:rsidR="00266E0D" w:rsidRDefault="00266E0D" w:rsidP="00034C5A">
      <w:pPr>
        <w:rPr>
          <w:rFonts w:ascii="Arial" w:hAnsi="Arial" w:cs="Arial"/>
          <w:b/>
          <w:color w:val="000000"/>
          <w:sz w:val="20"/>
          <w:szCs w:val="20"/>
          <w:shd w:val="clear" w:color="auto" w:fill="FFFFFF"/>
        </w:rPr>
      </w:pPr>
      <w:r>
        <w:rPr>
          <w:rFonts w:ascii="Arial" w:hAnsi="Arial" w:cs="Arial"/>
          <w:b/>
          <w:color w:val="000000"/>
          <w:sz w:val="20"/>
          <w:szCs w:val="20"/>
          <w:shd w:val="clear" w:color="auto" w:fill="FFFFFF"/>
        </w:rPr>
        <w:t>Tax Effects on Yields</w:t>
      </w:r>
    </w:p>
    <w:p w:rsidR="00266E0D" w:rsidRDefault="00266E0D" w:rsidP="00034C5A">
      <w:pPr>
        <w:rPr>
          <w:rFonts w:ascii="Arial" w:hAnsi="Arial" w:cs="Arial"/>
          <w:color w:val="000000"/>
          <w:sz w:val="20"/>
          <w:szCs w:val="20"/>
          <w:shd w:val="clear" w:color="auto" w:fill="FFFFFF"/>
        </w:rPr>
      </w:pPr>
      <w:r>
        <w:rPr>
          <w:rFonts w:ascii="Arial" w:hAnsi="Arial" w:cs="Arial"/>
          <w:color w:val="000000"/>
          <w:sz w:val="20"/>
          <w:szCs w:val="20"/>
          <w:shd w:val="clear" w:color="auto" w:fill="FFFFFF"/>
        </w:rPr>
        <w:t>Do investors in high tax brackets or those in low tax brackets benefit more from tax-exempt securities?  Why? Do municipal bonds or corporate bonds offer a higher before tax yield at a given point in time? Why?  Which has the higher after tax yield?  If taxes did not exist, would Treasury bonds offer a higher or lower yield than municipal bonds with the same maturity?  Why?</w:t>
      </w:r>
    </w:p>
    <w:p w:rsidR="00266E0D" w:rsidRDefault="00266E0D" w:rsidP="00034C5A">
      <w:pPr>
        <w:rPr>
          <w:rFonts w:ascii="Arial" w:hAnsi="Arial" w:cs="Arial"/>
          <w:b/>
          <w:color w:val="000000"/>
          <w:sz w:val="20"/>
          <w:szCs w:val="20"/>
          <w:shd w:val="clear" w:color="auto" w:fill="FFFFFF"/>
        </w:rPr>
      </w:pPr>
      <w:r>
        <w:rPr>
          <w:rFonts w:ascii="Arial" w:hAnsi="Arial" w:cs="Arial"/>
          <w:b/>
          <w:color w:val="000000"/>
          <w:sz w:val="20"/>
          <w:szCs w:val="20"/>
          <w:shd w:val="clear" w:color="auto" w:fill="FFFFFF"/>
        </w:rPr>
        <w:t>Pure Expectations Theory</w:t>
      </w:r>
    </w:p>
    <w:p w:rsidR="00266E0D" w:rsidRDefault="00266E0D" w:rsidP="00034C5A">
      <w:pPr>
        <w:rPr>
          <w:rFonts w:ascii="Arial" w:hAnsi="Arial" w:cs="Arial"/>
          <w:color w:val="000000"/>
          <w:sz w:val="20"/>
          <w:szCs w:val="20"/>
          <w:shd w:val="clear" w:color="auto" w:fill="FFFFFF"/>
        </w:rPr>
      </w:pPr>
      <w:r>
        <w:rPr>
          <w:rFonts w:ascii="Arial" w:hAnsi="Arial" w:cs="Arial"/>
          <w:color w:val="000000"/>
          <w:sz w:val="20"/>
          <w:szCs w:val="20"/>
          <w:shd w:val="clear" w:color="auto" w:fill="FFFFFF"/>
        </w:rPr>
        <w:t>Explain how a yield curve would shift in response to a sudden expectation of rising interest rates, according to the pure expectations theory.</w:t>
      </w:r>
    </w:p>
    <w:p w:rsidR="00266E0D" w:rsidRDefault="00266E0D" w:rsidP="00034C5A">
      <w:pPr>
        <w:rPr>
          <w:rFonts w:ascii="Arial" w:hAnsi="Arial" w:cs="Arial"/>
          <w:b/>
          <w:color w:val="000000"/>
          <w:sz w:val="20"/>
          <w:szCs w:val="20"/>
          <w:shd w:val="clear" w:color="auto" w:fill="FFFFFF"/>
        </w:rPr>
      </w:pPr>
      <w:r>
        <w:rPr>
          <w:rFonts w:ascii="Arial" w:hAnsi="Arial" w:cs="Arial"/>
          <w:b/>
          <w:color w:val="000000"/>
          <w:sz w:val="20"/>
          <w:szCs w:val="20"/>
          <w:shd w:val="clear" w:color="auto" w:fill="FFFFFF"/>
        </w:rPr>
        <w:t>Liquidity Premium Theory</w:t>
      </w:r>
    </w:p>
    <w:p w:rsidR="00266E0D" w:rsidRDefault="00117648" w:rsidP="00034C5A">
      <w:pPr>
        <w:rPr>
          <w:rFonts w:ascii="Arial" w:hAnsi="Arial" w:cs="Arial"/>
          <w:color w:val="000000"/>
          <w:sz w:val="20"/>
          <w:szCs w:val="20"/>
          <w:shd w:val="clear" w:color="auto" w:fill="FFFFFF"/>
        </w:rPr>
      </w:pPr>
      <w:r>
        <w:rPr>
          <w:rFonts w:ascii="Arial" w:hAnsi="Arial" w:cs="Arial"/>
          <w:color w:val="000000"/>
          <w:sz w:val="20"/>
          <w:szCs w:val="20"/>
          <w:shd w:val="clear" w:color="auto" w:fill="FFFFFF"/>
        </w:rPr>
        <w:t>Explain the liquidity premium theory.</w:t>
      </w:r>
    </w:p>
    <w:p w:rsidR="00117648" w:rsidRDefault="00117648" w:rsidP="00034C5A">
      <w:pPr>
        <w:rPr>
          <w:rFonts w:ascii="Arial" w:hAnsi="Arial" w:cs="Arial"/>
          <w:b/>
          <w:color w:val="000000"/>
          <w:sz w:val="20"/>
          <w:szCs w:val="20"/>
          <w:shd w:val="clear" w:color="auto" w:fill="FFFFFF"/>
        </w:rPr>
      </w:pPr>
      <w:r>
        <w:rPr>
          <w:rFonts w:ascii="Arial" w:hAnsi="Arial" w:cs="Arial"/>
          <w:b/>
          <w:color w:val="000000"/>
          <w:sz w:val="20"/>
          <w:szCs w:val="20"/>
          <w:shd w:val="clear" w:color="auto" w:fill="FFFFFF"/>
        </w:rPr>
        <w:t>Segmented Markets Theory</w:t>
      </w:r>
    </w:p>
    <w:p w:rsidR="00117648" w:rsidRDefault="00117648" w:rsidP="00034C5A">
      <w:pPr>
        <w:rPr>
          <w:rFonts w:ascii="Arial" w:hAnsi="Arial" w:cs="Arial"/>
          <w:color w:val="000000"/>
          <w:sz w:val="20"/>
          <w:szCs w:val="20"/>
          <w:shd w:val="clear" w:color="auto" w:fill="FFFFFF"/>
        </w:rPr>
      </w:pPr>
      <w:r>
        <w:rPr>
          <w:rFonts w:ascii="Arial" w:hAnsi="Arial" w:cs="Arial"/>
          <w:color w:val="000000"/>
          <w:sz w:val="20"/>
          <w:szCs w:val="20"/>
          <w:shd w:val="clear" w:color="auto" w:fill="FFFFFF"/>
        </w:rPr>
        <w:t>If a downward-sloping yield curve is mainly attributed to segmented markets theory, what does that suggest about the demand for and supply of funds in the short-term and long-term maturity markets?</w:t>
      </w:r>
    </w:p>
    <w:p w:rsidR="00117648" w:rsidRDefault="00117648" w:rsidP="00034C5A">
      <w:pPr>
        <w:rPr>
          <w:rFonts w:ascii="Arial" w:hAnsi="Arial" w:cs="Arial"/>
          <w:b/>
          <w:color w:val="000000"/>
          <w:sz w:val="20"/>
          <w:szCs w:val="20"/>
          <w:shd w:val="clear" w:color="auto" w:fill="FFFFFF"/>
        </w:rPr>
      </w:pPr>
      <w:r>
        <w:rPr>
          <w:rFonts w:ascii="Arial" w:hAnsi="Arial" w:cs="Arial"/>
          <w:b/>
          <w:color w:val="000000"/>
          <w:sz w:val="20"/>
          <w:szCs w:val="20"/>
          <w:shd w:val="clear" w:color="auto" w:fill="FFFFFF"/>
        </w:rPr>
        <w:t>Yield Curve</w:t>
      </w:r>
    </w:p>
    <w:p w:rsidR="00117648" w:rsidRDefault="00117648" w:rsidP="00034C5A">
      <w:pPr>
        <w:rPr>
          <w:rFonts w:ascii="Arial" w:hAnsi="Arial" w:cs="Arial"/>
          <w:color w:val="000000"/>
          <w:sz w:val="20"/>
          <w:szCs w:val="20"/>
          <w:shd w:val="clear" w:color="auto" w:fill="FFFFFF"/>
        </w:rPr>
      </w:pPr>
      <w:r>
        <w:rPr>
          <w:rFonts w:ascii="Arial" w:hAnsi="Arial" w:cs="Arial"/>
          <w:color w:val="000000"/>
          <w:sz w:val="20"/>
          <w:szCs w:val="20"/>
          <w:shd w:val="clear" w:color="auto" w:fill="FFFFFF"/>
        </w:rPr>
        <w:t>What factors influence the shape of the yield curve?  Describe how financial market participants use the yield curve.</w:t>
      </w:r>
    </w:p>
    <w:p w:rsidR="00117648" w:rsidRDefault="00117648" w:rsidP="00034C5A">
      <w:pPr>
        <w:rPr>
          <w:rFonts w:ascii="Arial" w:hAnsi="Arial" w:cs="Arial"/>
          <w:b/>
          <w:color w:val="000000"/>
          <w:sz w:val="20"/>
          <w:szCs w:val="20"/>
          <w:shd w:val="clear" w:color="auto" w:fill="FFFFFF"/>
        </w:rPr>
      </w:pPr>
      <w:r>
        <w:rPr>
          <w:rFonts w:ascii="Arial" w:hAnsi="Arial" w:cs="Arial"/>
          <w:b/>
          <w:color w:val="000000"/>
          <w:sz w:val="20"/>
          <w:szCs w:val="20"/>
          <w:shd w:val="clear" w:color="auto" w:fill="FFFFFF"/>
        </w:rPr>
        <w:t>Yield Curve</w:t>
      </w:r>
    </w:p>
    <w:p w:rsidR="00117648" w:rsidRDefault="00117648" w:rsidP="00034C5A">
      <w:pPr>
        <w:rPr>
          <w:rFonts w:ascii="Arial" w:hAnsi="Arial" w:cs="Arial"/>
          <w:color w:val="000000"/>
          <w:sz w:val="20"/>
          <w:szCs w:val="20"/>
          <w:shd w:val="clear" w:color="auto" w:fill="FFFFFF"/>
        </w:rPr>
      </w:pPr>
      <w:r>
        <w:rPr>
          <w:rFonts w:ascii="Arial" w:hAnsi="Arial" w:cs="Arial"/>
          <w:color w:val="000000"/>
          <w:sz w:val="20"/>
          <w:szCs w:val="20"/>
          <w:shd w:val="clear" w:color="auto" w:fill="FFFFFF"/>
        </w:rPr>
        <w:t>If liquidity and interest rate expectations are both important for explaining the shape of a yield curve, what does a flat yield curve indicate about the market’s perception of future interest rates?</w:t>
      </w:r>
    </w:p>
    <w:p w:rsidR="00117648" w:rsidRDefault="00117648" w:rsidP="00034C5A">
      <w:pPr>
        <w:rPr>
          <w:rFonts w:ascii="Arial" w:hAnsi="Arial" w:cs="Arial"/>
          <w:b/>
          <w:color w:val="000000"/>
          <w:sz w:val="20"/>
          <w:szCs w:val="20"/>
          <w:shd w:val="clear" w:color="auto" w:fill="FFFFFF"/>
        </w:rPr>
      </w:pPr>
      <w:r>
        <w:rPr>
          <w:rFonts w:ascii="Arial" w:hAnsi="Arial" w:cs="Arial"/>
          <w:b/>
          <w:color w:val="000000"/>
          <w:sz w:val="20"/>
          <w:szCs w:val="20"/>
          <w:shd w:val="clear" w:color="auto" w:fill="FFFFFF"/>
        </w:rPr>
        <w:t>Global Interaction among Yield Curves</w:t>
      </w:r>
    </w:p>
    <w:p w:rsidR="00117648" w:rsidRDefault="00DD6B54" w:rsidP="00034C5A">
      <w:pPr>
        <w:rPr>
          <w:rFonts w:ascii="Arial" w:hAnsi="Arial" w:cs="Arial"/>
          <w:color w:val="000000"/>
          <w:sz w:val="20"/>
          <w:szCs w:val="20"/>
          <w:shd w:val="clear" w:color="auto" w:fill="FFFFFF"/>
        </w:rPr>
      </w:pPr>
      <w:r>
        <w:rPr>
          <w:rFonts w:ascii="Arial" w:hAnsi="Arial" w:cs="Arial"/>
          <w:color w:val="000000"/>
          <w:sz w:val="20"/>
          <w:szCs w:val="20"/>
          <w:shd w:val="clear" w:color="auto" w:fill="FFFFFF"/>
        </w:rPr>
        <w:t>Assume that the yield curves in the United States, France, and Japan are flat.  If the U.S. yield curve then suddenly becomes positively sloped, do you think the yield curves in France and Japan would be affected?  If so, how?</w:t>
      </w:r>
    </w:p>
    <w:p w:rsidR="00DD6B54" w:rsidRDefault="00DD6B54" w:rsidP="00034C5A">
      <w:pPr>
        <w:rPr>
          <w:rFonts w:ascii="Arial" w:hAnsi="Arial" w:cs="Arial"/>
          <w:b/>
          <w:color w:val="000000"/>
          <w:sz w:val="20"/>
          <w:szCs w:val="20"/>
          <w:shd w:val="clear" w:color="auto" w:fill="FFFFFF"/>
        </w:rPr>
      </w:pPr>
      <w:r>
        <w:rPr>
          <w:rFonts w:ascii="Arial" w:hAnsi="Arial" w:cs="Arial"/>
          <w:b/>
          <w:color w:val="000000"/>
          <w:sz w:val="20"/>
          <w:szCs w:val="20"/>
          <w:shd w:val="clear" w:color="auto" w:fill="FFFFFF"/>
        </w:rPr>
        <w:t>After-Tax Yield</w:t>
      </w:r>
    </w:p>
    <w:p w:rsidR="00DD6B54" w:rsidRDefault="00DD6B54" w:rsidP="00034C5A">
      <w:pPr>
        <w:rPr>
          <w:rFonts w:ascii="Arial" w:hAnsi="Arial" w:cs="Arial"/>
          <w:color w:val="000000"/>
          <w:sz w:val="20"/>
          <w:szCs w:val="20"/>
          <w:shd w:val="clear" w:color="auto" w:fill="FFFFFF"/>
        </w:rPr>
      </w:pPr>
      <w:r>
        <w:rPr>
          <w:rFonts w:ascii="Arial" w:hAnsi="Arial" w:cs="Arial"/>
          <w:color w:val="000000"/>
          <w:sz w:val="20"/>
          <w:szCs w:val="20"/>
          <w:shd w:val="clear" w:color="auto" w:fill="FFFFFF"/>
        </w:rPr>
        <w:t>You need to choose between investing in a one-year municipal bond with a 7 percent yield and a one-year corporate bond with an 11 percent yield.  If your marginal federal income tax rate is 30 percent and no other differences exist between these two securities, which one would you invest in?</w:t>
      </w:r>
    </w:p>
    <w:p w:rsidR="00DD6B54" w:rsidRDefault="00DD6B54" w:rsidP="00034C5A">
      <w:pPr>
        <w:rPr>
          <w:rFonts w:ascii="Arial" w:hAnsi="Arial" w:cs="Arial"/>
          <w:b/>
          <w:color w:val="000000"/>
          <w:sz w:val="20"/>
          <w:szCs w:val="20"/>
          <w:shd w:val="clear" w:color="auto" w:fill="FFFFFF"/>
        </w:rPr>
      </w:pPr>
      <w:r>
        <w:rPr>
          <w:rFonts w:ascii="Arial" w:hAnsi="Arial" w:cs="Arial"/>
          <w:b/>
          <w:color w:val="000000"/>
          <w:sz w:val="20"/>
          <w:szCs w:val="20"/>
          <w:shd w:val="clear" w:color="auto" w:fill="FFFFFF"/>
        </w:rPr>
        <w:t>The Fed</w:t>
      </w:r>
    </w:p>
    <w:p w:rsidR="00DD6B54" w:rsidRDefault="00DD6B54" w:rsidP="00034C5A">
      <w:pPr>
        <w:rPr>
          <w:rFonts w:ascii="Arial" w:hAnsi="Arial" w:cs="Arial"/>
          <w:color w:val="000000"/>
          <w:sz w:val="20"/>
          <w:szCs w:val="20"/>
          <w:shd w:val="clear" w:color="auto" w:fill="FFFFFF"/>
        </w:rPr>
      </w:pPr>
      <w:r>
        <w:rPr>
          <w:rFonts w:ascii="Arial" w:hAnsi="Arial" w:cs="Arial"/>
          <w:color w:val="000000"/>
          <w:sz w:val="20"/>
          <w:szCs w:val="20"/>
          <w:shd w:val="clear" w:color="auto" w:fill="FFFFFF"/>
        </w:rPr>
        <w:t>Briefly describe the origin of the Federal Reserve System.  Describe the functions of the Fed district banks.</w:t>
      </w:r>
    </w:p>
    <w:p w:rsidR="00DD6B54" w:rsidRDefault="00DD6B54" w:rsidP="00034C5A">
      <w:pPr>
        <w:rPr>
          <w:rFonts w:ascii="Arial" w:hAnsi="Arial" w:cs="Arial"/>
          <w:b/>
          <w:color w:val="000000"/>
          <w:sz w:val="20"/>
          <w:szCs w:val="20"/>
          <w:shd w:val="clear" w:color="auto" w:fill="FFFFFF"/>
        </w:rPr>
      </w:pPr>
      <w:r>
        <w:rPr>
          <w:rFonts w:ascii="Arial" w:hAnsi="Arial" w:cs="Arial"/>
          <w:b/>
          <w:color w:val="000000"/>
          <w:sz w:val="20"/>
          <w:szCs w:val="20"/>
          <w:shd w:val="clear" w:color="auto" w:fill="FFFFFF"/>
        </w:rPr>
        <w:t>FOMC</w:t>
      </w:r>
    </w:p>
    <w:p w:rsidR="00DD6B54" w:rsidRDefault="00DD6B54" w:rsidP="00034C5A">
      <w:pPr>
        <w:rPr>
          <w:rFonts w:ascii="Arial" w:hAnsi="Arial" w:cs="Arial"/>
          <w:color w:val="000000"/>
          <w:sz w:val="20"/>
          <w:szCs w:val="20"/>
          <w:shd w:val="clear" w:color="auto" w:fill="FFFFFF"/>
        </w:rPr>
      </w:pPr>
      <w:r>
        <w:rPr>
          <w:rFonts w:ascii="Arial" w:hAnsi="Arial" w:cs="Arial"/>
          <w:color w:val="000000"/>
          <w:sz w:val="20"/>
          <w:szCs w:val="20"/>
          <w:shd w:val="clear" w:color="auto" w:fill="FFFFFF"/>
        </w:rPr>
        <w:t>What are the main goals of the Federal Open Market Committee (FOMC)?  How does it attempt to achieve these goals?</w:t>
      </w:r>
    </w:p>
    <w:p w:rsidR="00DD6B54" w:rsidRDefault="00DD6B54" w:rsidP="00034C5A">
      <w:pPr>
        <w:rPr>
          <w:rFonts w:ascii="Arial" w:hAnsi="Arial" w:cs="Arial"/>
          <w:b/>
          <w:color w:val="000000"/>
          <w:sz w:val="20"/>
          <w:szCs w:val="20"/>
          <w:shd w:val="clear" w:color="auto" w:fill="FFFFFF"/>
        </w:rPr>
      </w:pPr>
      <w:r>
        <w:rPr>
          <w:rFonts w:ascii="Arial" w:hAnsi="Arial" w:cs="Arial"/>
          <w:b/>
          <w:color w:val="000000"/>
          <w:sz w:val="20"/>
          <w:szCs w:val="20"/>
          <w:shd w:val="clear" w:color="auto" w:fill="FFFFFF"/>
        </w:rPr>
        <w:lastRenderedPageBreak/>
        <w:t>Open Market Operations</w:t>
      </w:r>
    </w:p>
    <w:p w:rsidR="00DD6B54" w:rsidRDefault="00DD6B54" w:rsidP="00034C5A">
      <w:pPr>
        <w:rPr>
          <w:rFonts w:ascii="Arial" w:hAnsi="Arial" w:cs="Arial"/>
          <w:color w:val="000000"/>
          <w:sz w:val="20"/>
          <w:szCs w:val="20"/>
          <w:shd w:val="clear" w:color="auto" w:fill="FFFFFF"/>
        </w:rPr>
      </w:pPr>
      <w:r>
        <w:rPr>
          <w:rFonts w:ascii="Arial" w:hAnsi="Arial" w:cs="Arial"/>
          <w:color w:val="000000"/>
          <w:sz w:val="20"/>
          <w:szCs w:val="20"/>
          <w:shd w:val="clear" w:color="auto" w:fill="FFFFFF"/>
        </w:rPr>
        <w:t>Explain how the Fed increases the money supply through open market operations.</w:t>
      </w:r>
    </w:p>
    <w:p w:rsidR="00DD6B54" w:rsidRDefault="00DD6B54" w:rsidP="00034C5A">
      <w:pPr>
        <w:rPr>
          <w:rFonts w:ascii="Arial" w:hAnsi="Arial" w:cs="Arial"/>
          <w:b/>
          <w:color w:val="000000"/>
          <w:sz w:val="20"/>
          <w:szCs w:val="20"/>
          <w:shd w:val="clear" w:color="auto" w:fill="FFFFFF"/>
        </w:rPr>
      </w:pPr>
      <w:r>
        <w:rPr>
          <w:rFonts w:ascii="Arial" w:hAnsi="Arial" w:cs="Arial"/>
          <w:b/>
          <w:color w:val="000000"/>
          <w:sz w:val="20"/>
          <w:szCs w:val="20"/>
          <w:shd w:val="clear" w:color="auto" w:fill="FFFFFF"/>
        </w:rPr>
        <w:t xml:space="preserve">Effect on Money </w:t>
      </w:r>
      <w:r w:rsidR="00126294">
        <w:rPr>
          <w:rFonts w:ascii="Arial" w:hAnsi="Arial" w:cs="Arial"/>
          <w:b/>
          <w:color w:val="000000"/>
          <w:sz w:val="20"/>
          <w:szCs w:val="20"/>
          <w:shd w:val="clear" w:color="auto" w:fill="FFFFFF"/>
        </w:rPr>
        <w:t>Supply</w:t>
      </w:r>
    </w:p>
    <w:p w:rsidR="00126294" w:rsidRPr="00126294" w:rsidRDefault="00126294" w:rsidP="00034C5A">
      <w:pPr>
        <w:rPr>
          <w:rFonts w:ascii="Arial" w:hAnsi="Arial" w:cs="Arial"/>
          <w:color w:val="000000"/>
          <w:sz w:val="20"/>
          <w:szCs w:val="20"/>
          <w:shd w:val="clear" w:color="auto" w:fill="FFFFFF"/>
        </w:rPr>
      </w:pPr>
      <w:r>
        <w:rPr>
          <w:rFonts w:ascii="Arial" w:hAnsi="Arial" w:cs="Arial"/>
          <w:color w:val="000000"/>
          <w:sz w:val="20"/>
          <w:szCs w:val="20"/>
          <w:shd w:val="clear" w:color="auto" w:fill="FFFFFF"/>
        </w:rPr>
        <w:t>Why do the Fed’s open market operations have a different effect on the money supply than transactions between two depository institutions?</w:t>
      </w:r>
    </w:p>
    <w:sectPr w:rsidR="00126294" w:rsidRPr="001262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806" w:rsidRDefault="004A1806" w:rsidP="00126294">
      <w:pPr>
        <w:spacing w:after="0" w:line="240" w:lineRule="auto"/>
      </w:pPr>
      <w:r>
        <w:separator/>
      </w:r>
    </w:p>
  </w:endnote>
  <w:endnote w:type="continuationSeparator" w:id="0">
    <w:p w:rsidR="004A1806" w:rsidRDefault="004A1806" w:rsidP="00126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806" w:rsidRDefault="004A1806" w:rsidP="00126294">
      <w:pPr>
        <w:spacing w:after="0" w:line="240" w:lineRule="auto"/>
      </w:pPr>
      <w:r>
        <w:separator/>
      </w:r>
    </w:p>
  </w:footnote>
  <w:footnote w:type="continuationSeparator" w:id="0">
    <w:p w:rsidR="004A1806" w:rsidRDefault="004A1806" w:rsidP="001262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74A"/>
    <w:rsid w:val="00021566"/>
    <w:rsid w:val="00034C5A"/>
    <w:rsid w:val="00110B19"/>
    <w:rsid w:val="00117648"/>
    <w:rsid w:val="00126294"/>
    <w:rsid w:val="001E68FC"/>
    <w:rsid w:val="00266E0D"/>
    <w:rsid w:val="0027674A"/>
    <w:rsid w:val="00456860"/>
    <w:rsid w:val="004A1806"/>
    <w:rsid w:val="00543AF0"/>
    <w:rsid w:val="005F0490"/>
    <w:rsid w:val="0068763F"/>
    <w:rsid w:val="007B68A6"/>
    <w:rsid w:val="009D7406"/>
    <w:rsid w:val="00A77725"/>
    <w:rsid w:val="00B50254"/>
    <w:rsid w:val="00BD2EEA"/>
    <w:rsid w:val="00DD6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3B6DA-DC24-4298-A5E0-7870CD77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15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26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294"/>
  </w:style>
  <w:style w:type="paragraph" w:styleId="Footer">
    <w:name w:val="footer"/>
    <w:basedOn w:val="Normal"/>
    <w:link w:val="FooterChar"/>
    <w:uiPriority w:val="99"/>
    <w:unhideWhenUsed/>
    <w:rsid w:val="00126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63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Cyrus Berdan</dc:creator>
  <cp:keywords/>
  <dc:description/>
  <cp:lastModifiedBy>Cyrus Berdan</cp:lastModifiedBy>
  <cp:revision>3</cp:revision>
  <dcterms:created xsi:type="dcterms:W3CDTF">2013-09-06T04:46:00Z</dcterms:created>
  <dcterms:modified xsi:type="dcterms:W3CDTF">2013-09-06T04:47:00Z</dcterms:modified>
</cp:coreProperties>
</file>