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E9" w:rsidRDefault="00863A0C" w:rsidP="008029E9">
      <w:pPr>
        <w:widowControl w:val="0"/>
        <w:tabs>
          <w:tab w:val="left" w:pos="900"/>
          <w:tab w:val="left" w:pos="1260"/>
          <w:tab w:val="left" w:pos="7200"/>
          <w:tab w:val="left" w:pos="7920"/>
        </w:tabs>
        <w:snapToGrid w:val="0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0A4CDF">
        <w:rPr>
          <w:rFonts w:ascii="Times New Roman" w:hAnsi="Times New Roman"/>
          <w:bCs/>
          <w:sz w:val="24"/>
        </w:rPr>
        <w:t>.</w:t>
      </w:r>
      <w:r w:rsidR="008029E9">
        <w:rPr>
          <w:rFonts w:ascii="Times New Roman" w:hAnsi="Times New Roman"/>
          <w:bCs/>
          <w:sz w:val="24"/>
        </w:rPr>
        <w:t xml:space="preserve"> </w:t>
      </w:r>
      <w:proofErr w:type="gramStart"/>
      <w:r w:rsidR="008029E9">
        <w:rPr>
          <w:rFonts w:ascii="Times New Roman" w:hAnsi="Times New Roman"/>
          <w:sz w:val="24"/>
        </w:rPr>
        <w:t>Let  A</w:t>
      </w:r>
      <w:proofErr w:type="gramEnd"/>
      <w:r w:rsidR="008029E9">
        <w:rPr>
          <w:rFonts w:ascii="Times New Roman" w:hAnsi="Times New Roman"/>
          <w:sz w:val="24"/>
        </w:rPr>
        <w:t xml:space="preserve"> = </w:t>
      </w:r>
      <w:r w:rsidR="008029E9" w:rsidRPr="00CD6B79">
        <w:rPr>
          <w:rFonts w:ascii="Times New Roman" w:hAnsi="Times New Roman"/>
          <w:position w:val="-50"/>
          <w:sz w:val="24"/>
        </w:rPr>
        <w:object w:dxaOrig="14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6.25pt" o:ole="">
            <v:imagedata r:id="rId5" o:title=""/>
          </v:shape>
          <o:OLEObject Type="Embed" ProgID="Equation.DSMT4" ShapeID="_x0000_i1025" DrawAspect="Content" ObjectID="_1439655522" r:id="rId6"/>
        </w:object>
      </w:r>
      <w:r w:rsidR="008029E9">
        <w:rPr>
          <w:rFonts w:ascii="Times New Roman" w:hAnsi="Times New Roman"/>
          <w:sz w:val="24"/>
        </w:rPr>
        <w:t>,  B =</w:t>
      </w:r>
      <w:r w:rsidR="008029E9" w:rsidRPr="004F460E">
        <w:rPr>
          <w:rFonts w:ascii="Times New Roman" w:hAnsi="Times New Roman"/>
          <w:position w:val="-50"/>
          <w:sz w:val="24"/>
        </w:rPr>
        <w:object w:dxaOrig="1340" w:dyaOrig="1120">
          <v:shape id="_x0000_i1026" type="#_x0000_t75" style="width:66.75pt;height:56.25pt" o:ole="">
            <v:imagedata r:id="rId7" o:title=""/>
          </v:shape>
          <o:OLEObject Type="Embed" ProgID="Equation.DSMT4" ShapeID="_x0000_i1026" DrawAspect="Content" ObjectID="_1439655523" r:id="rId8"/>
        </w:object>
      </w:r>
      <w:r w:rsidR="008029E9" w:rsidRPr="008C104B">
        <w:rPr>
          <w:rFonts w:ascii="Times New Roman" w:hAnsi="Times New Roman"/>
          <w:position w:val="-10"/>
          <w:sz w:val="24"/>
        </w:rPr>
        <w:object w:dxaOrig="180" w:dyaOrig="340">
          <v:shape id="_x0000_i1027" type="#_x0000_t75" style="width:9pt;height:17.25pt" o:ole="" fillcolor="window">
            <v:imagedata r:id="rId9" o:title=""/>
          </v:shape>
          <o:OLEObject Type="Embed" ProgID="Equation.3" ShapeID="_x0000_i1027" DrawAspect="Content" ObjectID="_1439655524" r:id="rId10"/>
        </w:object>
      </w:r>
    </w:p>
    <w:p w:rsidR="008029E9" w:rsidRDefault="008029E9" w:rsidP="008029E9">
      <w:pPr>
        <w:widowControl w:val="0"/>
        <w:tabs>
          <w:tab w:val="left" w:pos="900"/>
          <w:tab w:val="left" w:pos="1260"/>
          <w:tab w:val="left" w:pos="7200"/>
          <w:tab w:val="left" w:pos="7920"/>
        </w:tabs>
        <w:snapToGrid w:val="0"/>
        <w:spacing w:line="320" w:lineRule="atLeast"/>
        <w:ind w:left="1260" w:right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C =</w:t>
      </w:r>
      <w:r w:rsidRPr="004F460E">
        <w:rPr>
          <w:rFonts w:ascii="Times New Roman" w:hAnsi="Times New Roman"/>
          <w:b/>
          <w:position w:val="-50"/>
          <w:sz w:val="24"/>
        </w:rPr>
        <w:object w:dxaOrig="999" w:dyaOrig="1120">
          <v:shape id="_x0000_i1028" type="#_x0000_t75" style="width:50.25pt;height:56.25pt" o:ole="">
            <v:imagedata r:id="rId11" o:title=""/>
          </v:shape>
          <o:OLEObject Type="Embed" ProgID="Equation.DSMT4" ShapeID="_x0000_i1028" DrawAspect="Content" ObjectID="_1439655525" r:id="rId12"/>
        </w:object>
      </w:r>
    </w:p>
    <w:p w:rsidR="008029E9" w:rsidRDefault="00F73940" w:rsidP="00802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Compute:</w:t>
      </w:r>
    </w:p>
    <w:p w:rsidR="008029E9" w:rsidRDefault="008029E9" w:rsidP="008029E9">
      <w:pPr>
        <w:rPr>
          <w:rFonts w:ascii="Times New Roman" w:hAnsi="Times New Roman"/>
          <w:position w:val="8"/>
          <w:sz w:val="24"/>
        </w:rPr>
      </w:pPr>
      <w:r>
        <w:rPr>
          <w:rFonts w:ascii="Times New Roman" w:hAnsi="Times New Roman"/>
          <w:sz w:val="24"/>
        </w:rPr>
        <w:tab/>
        <w:t>(a)  AC+ BC (It is much faster if you use the distributive law for matrices first.)</w:t>
      </w:r>
    </w:p>
    <w:p w:rsidR="008029E9" w:rsidRDefault="008029E9" w:rsidP="00802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029E9" w:rsidRDefault="00F73940" w:rsidP="008029E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 2A - 3A</w:t>
      </w:r>
    </w:p>
    <w:p w:rsidR="008029E9" w:rsidRDefault="008029E9" w:rsidP="008029E9">
      <w:pPr>
        <w:ind w:firstLine="720"/>
        <w:rPr>
          <w:rFonts w:ascii="Times New Roman" w:hAnsi="Times New Roman"/>
          <w:sz w:val="24"/>
        </w:rPr>
      </w:pPr>
    </w:p>
    <w:p w:rsidR="008029E9" w:rsidRDefault="008029E9" w:rsidP="008029E9">
      <w:pPr>
        <w:tabs>
          <w:tab w:val="left" w:pos="630"/>
          <w:tab w:val="left" w:pos="6300"/>
          <w:tab w:val="left" w:pos="8100"/>
        </w:tabs>
        <w:ind w:right="36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(c)  </w:t>
      </w:r>
      <w:r w:rsidRPr="00953721">
        <w:rPr>
          <w:rFonts w:ascii="Times New Roman" w:hAnsi="Times New Roman"/>
          <w:sz w:val="24"/>
          <w:szCs w:val="24"/>
        </w:rPr>
        <w:t xml:space="preserve">Perform the </w:t>
      </w:r>
      <w:r w:rsidR="009672CA">
        <w:rPr>
          <w:rFonts w:ascii="Times New Roman" w:hAnsi="Times New Roman"/>
          <w:sz w:val="24"/>
          <w:szCs w:val="24"/>
        </w:rPr>
        <w:t>Boolean Product</w:t>
      </w:r>
      <w:r w:rsidRPr="00953721">
        <w:rPr>
          <w:rFonts w:ascii="Times New Roman" w:hAnsi="Times New Roman"/>
          <w:sz w:val="24"/>
          <w:szCs w:val="24"/>
        </w:rPr>
        <w:t xml:space="preserve"> operation</w:t>
      </w:r>
      <w:r w:rsidR="009672CA">
        <w:rPr>
          <w:rFonts w:ascii="Times New Roman" w:hAnsi="Times New Roman"/>
          <w:sz w:val="24"/>
          <w:szCs w:val="24"/>
        </w:rPr>
        <w:t xml:space="preserve"> (</w:t>
      </w:r>
      <w:r w:rsidR="009672CA" w:rsidRPr="00CD6B79">
        <w:rPr>
          <w:rFonts w:ascii="Times New Roman" w:hAnsi="Times New Roman"/>
          <w:position w:val="-8"/>
          <w:sz w:val="24"/>
          <w:szCs w:val="24"/>
        </w:rPr>
        <w:object w:dxaOrig="260" w:dyaOrig="279">
          <v:shape id="_x0000_i1030" type="#_x0000_t75" style="width:7.5pt;height:14.25pt" o:ole="">
            <v:imagedata r:id="rId13" o:title=""/>
          </v:shape>
          <o:OLEObject Type="Embed" ProgID="Equation.DSMT4" ShapeID="_x0000_i1030" DrawAspect="Content" ObjectID="_1439655526" r:id="rId14"/>
        </w:object>
      </w:r>
      <w:r w:rsidR="009672CA">
        <w:rPr>
          <w:rFonts w:ascii="Times New Roman" w:hAnsi="Times New Roman"/>
          <w:sz w:val="24"/>
          <w:szCs w:val="24"/>
        </w:rPr>
        <w:t>) on</w:t>
      </w:r>
      <w:r w:rsidRPr="00953721">
        <w:rPr>
          <w:rFonts w:ascii="Times New Roman" w:hAnsi="Times New Roman"/>
          <w:sz w:val="24"/>
          <w:szCs w:val="24"/>
        </w:rPr>
        <w:t xml:space="preserve"> the following zero-one matrices.</w:t>
      </w:r>
    </w:p>
    <w:p w:rsidR="006B3FE1" w:rsidRDefault="006B3FE1" w:rsidP="008029E9">
      <w:pPr>
        <w:tabs>
          <w:tab w:val="left" w:pos="630"/>
          <w:tab w:val="left" w:pos="6300"/>
          <w:tab w:val="left" w:pos="8100"/>
        </w:tabs>
        <w:ind w:right="360" w:hanging="90"/>
        <w:rPr>
          <w:rFonts w:ascii="Times New Roman" w:hAnsi="Times New Roman"/>
          <w:sz w:val="24"/>
          <w:szCs w:val="24"/>
        </w:rPr>
      </w:pPr>
    </w:p>
    <w:p w:rsidR="008029E9" w:rsidRPr="00953721" w:rsidRDefault="006B3FE1" w:rsidP="008029E9">
      <w:pPr>
        <w:tabs>
          <w:tab w:val="left" w:pos="630"/>
          <w:tab w:val="left" w:pos="6300"/>
          <w:tab w:val="left" w:pos="8100"/>
        </w:tabs>
        <w:ind w:right="36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42"/>
          <w:sz w:val="24"/>
          <w:szCs w:val="24"/>
        </w:rPr>
        <w:t xml:space="preserve">                   </w:t>
      </w:r>
      <w:r w:rsidR="008029E9" w:rsidRPr="00243FE9">
        <w:rPr>
          <w:rFonts w:ascii="Times New Roman" w:hAnsi="Times New Roman"/>
          <w:position w:val="-42"/>
          <w:sz w:val="24"/>
          <w:szCs w:val="24"/>
        </w:rPr>
        <w:object w:dxaOrig="1960" w:dyaOrig="940">
          <v:shape id="_x0000_i1029" type="#_x0000_t75" style="width:98.25pt;height:47.25pt" o:ole="">
            <v:imagedata r:id="rId15" o:title=""/>
          </v:shape>
          <o:OLEObject Type="Embed" ProgID="Equation.DSMT4" ShapeID="_x0000_i1029" DrawAspect="Content" ObjectID="_1439655527" r:id="rId16"/>
        </w:object>
      </w:r>
    </w:p>
    <w:p w:rsidR="008029E9" w:rsidRDefault="008029E9" w:rsidP="008029E9">
      <w:pPr>
        <w:rPr>
          <w:rFonts w:ascii="Times New Roman" w:hAnsi="Times New Roman"/>
          <w:sz w:val="24"/>
        </w:rPr>
      </w:pPr>
    </w:p>
    <w:p w:rsidR="008029E9" w:rsidRDefault="008029E9" w:rsidP="008029E9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8029E9" w:rsidRDefault="00863A0C" w:rsidP="00802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029E9">
        <w:rPr>
          <w:rFonts w:ascii="Times New Roman" w:hAnsi="Times New Roman"/>
          <w:sz w:val="24"/>
        </w:rPr>
        <w:t xml:space="preserve">. We know that matrix algebra behaves similar to (but not exactly the same as) regular algebra.  The statements in parts </w:t>
      </w:r>
      <w:proofErr w:type="gramStart"/>
      <w:r w:rsidR="008029E9">
        <w:rPr>
          <w:rFonts w:ascii="Times New Roman" w:hAnsi="Times New Roman"/>
          <w:sz w:val="24"/>
        </w:rPr>
        <w:t>a and</w:t>
      </w:r>
      <w:proofErr w:type="gramEnd"/>
      <w:r w:rsidR="008029E9">
        <w:rPr>
          <w:rFonts w:ascii="Times New Roman" w:hAnsi="Times New Roman"/>
          <w:sz w:val="24"/>
        </w:rPr>
        <w:t xml:space="preserve"> b illustrate a couple of the differences between the two structures.</w:t>
      </w:r>
    </w:p>
    <w:p w:rsidR="00960DB7" w:rsidRDefault="00960DB7" w:rsidP="008029E9">
      <w:pPr>
        <w:rPr>
          <w:rFonts w:ascii="Times New Roman" w:hAnsi="Times New Roman"/>
          <w:sz w:val="24"/>
        </w:rPr>
      </w:pPr>
    </w:p>
    <w:p w:rsidR="008029E9" w:rsidRDefault="008029E9" w:rsidP="00802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Let A and B be </w:t>
      </w:r>
      <w:r>
        <w:rPr>
          <w:rFonts w:ascii="Times New Roman" w:hAnsi="Times New Roman"/>
          <w:b/>
          <w:bCs/>
          <w:sz w:val="24"/>
        </w:rPr>
        <w:t>arbitrary</w:t>
      </w:r>
      <w:r>
        <w:rPr>
          <w:rFonts w:ascii="Times New Roman" w:hAnsi="Times New Roman"/>
          <w:sz w:val="24"/>
        </w:rPr>
        <w:t xml:space="preserve"> n x n matrices w</w:t>
      </w:r>
      <w:r w:rsidR="00F73940">
        <w:rPr>
          <w:rFonts w:ascii="Times New Roman" w:hAnsi="Times New Roman"/>
          <w:sz w:val="24"/>
        </w:rPr>
        <w:t>hose entries are real numbers.</w:t>
      </w:r>
    </w:p>
    <w:p w:rsidR="008029E9" w:rsidRDefault="008029E9" w:rsidP="008029E9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Use basic matrix laws </w:t>
      </w:r>
      <w:r>
        <w:rPr>
          <w:rFonts w:ascii="Times New Roman" w:hAnsi="Times New Roman"/>
          <w:b/>
          <w:sz w:val="24"/>
        </w:rPr>
        <w:t>only</w:t>
      </w:r>
      <w:r>
        <w:rPr>
          <w:rFonts w:ascii="Times New Roman" w:hAnsi="Times New Roman"/>
          <w:sz w:val="24"/>
        </w:rPr>
        <w:t xml:space="preserve"> to expand (A + B</w:t>
      </w:r>
      <w:proofErr w:type="gramStart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</w:rPr>
        <w:t>.  Explain all steps.</w:t>
      </w:r>
    </w:p>
    <w:p w:rsidR="008029E9" w:rsidRDefault="008029E9" w:rsidP="00F73940">
      <w:pPr>
        <w:ind w:left="360"/>
        <w:rPr>
          <w:rFonts w:ascii="Times New Roman" w:hAnsi="Times New Roman"/>
          <w:b/>
          <w:bCs/>
          <w:sz w:val="24"/>
        </w:rPr>
      </w:pPr>
    </w:p>
    <w:p w:rsidR="008029E9" w:rsidRPr="0085150C" w:rsidRDefault="008029E9" w:rsidP="008029E9">
      <w:pPr>
        <w:ind w:firstLine="360"/>
        <w:rPr>
          <w:rFonts w:ascii="Times New Roman" w:hAnsi="Times New Roman"/>
          <w:bCs/>
          <w:sz w:val="24"/>
        </w:rPr>
      </w:pPr>
      <w:r w:rsidRPr="0085150C">
        <w:rPr>
          <w:rFonts w:ascii="Times New Roman" w:hAnsi="Times New Roman"/>
          <w:bCs/>
          <w:sz w:val="24"/>
        </w:rPr>
        <w:t>(b)</w:t>
      </w:r>
      <w:r>
        <w:rPr>
          <w:rFonts w:ascii="Times New Roman" w:hAnsi="Times New Roman"/>
          <w:bCs/>
          <w:sz w:val="24"/>
        </w:rPr>
        <w:t xml:space="preserve">  Is (A - B</w:t>
      </w:r>
      <w:proofErr w:type="gramStart"/>
      <w:r>
        <w:rPr>
          <w:rFonts w:ascii="Times New Roman" w:hAnsi="Times New Roman"/>
          <w:bCs/>
          <w:sz w:val="24"/>
        </w:rPr>
        <w:t>)(</w:t>
      </w:r>
      <w:proofErr w:type="gramEnd"/>
      <w:r>
        <w:rPr>
          <w:rFonts w:ascii="Times New Roman" w:hAnsi="Times New Roman"/>
          <w:bCs/>
          <w:sz w:val="24"/>
        </w:rPr>
        <w:t>A + B) = A</w:t>
      </w:r>
      <w:r>
        <w:rPr>
          <w:rFonts w:ascii="Times New Roman" w:hAnsi="Times New Roman"/>
          <w:bCs/>
          <w:sz w:val="24"/>
          <w:vertAlign w:val="superscript"/>
        </w:rPr>
        <w:t>2</w:t>
      </w:r>
      <w:r>
        <w:rPr>
          <w:rFonts w:ascii="Times New Roman" w:hAnsi="Times New Roman"/>
          <w:bCs/>
          <w:sz w:val="24"/>
        </w:rPr>
        <w:t xml:space="preserve"> – B</w:t>
      </w:r>
      <w:r>
        <w:rPr>
          <w:rFonts w:ascii="Times New Roman" w:hAnsi="Times New Roman"/>
          <w:bCs/>
          <w:sz w:val="24"/>
          <w:vertAlign w:val="superscript"/>
        </w:rPr>
        <w:t>2</w:t>
      </w:r>
      <w:r>
        <w:rPr>
          <w:rFonts w:ascii="Times New Roman" w:hAnsi="Times New Roman"/>
          <w:bCs/>
          <w:sz w:val="24"/>
        </w:rPr>
        <w:t xml:space="preserve"> ?  Explain as you did in part (a).</w:t>
      </w:r>
    </w:p>
    <w:sectPr w:rsidR="008029E9" w:rsidRPr="0085150C" w:rsidSect="008C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204"/>
    <w:multiLevelType w:val="hybridMultilevel"/>
    <w:tmpl w:val="0AE4413C"/>
    <w:lvl w:ilvl="0" w:tplc="3994767C">
      <w:start w:val="1"/>
      <w:numFmt w:val="lowerLetter"/>
      <w:lvlText w:val="(%1)"/>
      <w:lvlJc w:val="left"/>
      <w:pPr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9E9"/>
    <w:rsid w:val="000A4CDF"/>
    <w:rsid w:val="004576F7"/>
    <w:rsid w:val="00611F7C"/>
    <w:rsid w:val="006B3FE1"/>
    <w:rsid w:val="008029E9"/>
    <w:rsid w:val="00863A0C"/>
    <w:rsid w:val="008C104B"/>
    <w:rsid w:val="00960DB7"/>
    <w:rsid w:val="009672CA"/>
    <w:rsid w:val="00D03FD2"/>
    <w:rsid w:val="00F7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E9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E9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Nirav Patel</dc:creator>
  <cp:lastModifiedBy>User</cp:lastModifiedBy>
  <cp:revision>9</cp:revision>
  <dcterms:created xsi:type="dcterms:W3CDTF">2013-04-01T16:44:00Z</dcterms:created>
  <dcterms:modified xsi:type="dcterms:W3CDTF">2013-09-02T14:02:00Z</dcterms:modified>
</cp:coreProperties>
</file>