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635" w:rsidRPr="009B3635" w:rsidRDefault="009B3635" w:rsidP="009B3635">
      <w:pPr>
        <w:spacing w:before="100" w:beforeAutospacing="1" w:after="100" w:afterAutospacing="1" w:line="240" w:lineRule="auto"/>
        <w:outlineLvl w:val="2"/>
        <w:rPr>
          <w:rFonts w:ascii="Trebuchet MS" w:eastAsia="Times New Roman" w:hAnsi="Trebuchet MS" w:cs="Times New Roman"/>
          <w:b/>
          <w:bCs/>
          <w:sz w:val="27"/>
          <w:szCs w:val="27"/>
        </w:rPr>
      </w:pPr>
      <w:r w:rsidRPr="009B3635">
        <w:rPr>
          <w:rFonts w:ascii="Trebuchet MS" w:eastAsia="Times New Roman" w:hAnsi="Trebuchet MS" w:cs="Times New Roman"/>
          <w:b/>
          <w:bCs/>
          <w:sz w:val="27"/>
          <w:szCs w:val="27"/>
        </w:rPr>
        <w:t xml:space="preserve">Case Problem </w:t>
      </w:r>
    </w:p>
    <w:p w:rsidR="009B3635" w:rsidRPr="009B3635" w:rsidRDefault="009B3635" w:rsidP="009B3635">
      <w:pPr>
        <w:spacing w:before="100" w:beforeAutospacing="1" w:after="100" w:afterAutospacing="1" w:line="240" w:lineRule="auto"/>
        <w:rPr>
          <w:rFonts w:ascii="Trebuchet MS" w:eastAsia="Times New Roman" w:hAnsi="Trebuchet MS" w:cs="Times New Roman"/>
        </w:rPr>
      </w:pPr>
      <w:r w:rsidRPr="009B3635">
        <w:rPr>
          <w:rFonts w:ascii="Trebuchet MS" w:eastAsia="Times New Roman" w:hAnsi="Trebuchet MS" w:cs="Times New Roman"/>
        </w:rPr>
        <w:t xml:space="preserve">B URLINGHAM T EXTILE C OMPANY </w:t>
      </w:r>
    </w:p>
    <w:p w:rsidR="009B3635" w:rsidRPr="009B3635" w:rsidRDefault="009B3635" w:rsidP="009B3635">
      <w:pPr>
        <w:spacing w:before="100" w:beforeAutospacing="1" w:after="100" w:afterAutospacing="1" w:line="240" w:lineRule="auto"/>
        <w:rPr>
          <w:rFonts w:ascii="Trebuchet MS" w:eastAsia="Times New Roman" w:hAnsi="Trebuchet MS" w:cs="Times New Roman"/>
        </w:rPr>
      </w:pPr>
      <w:r w:rsidRPr="009B3635">
        <w:rPr>
          <w:rFonts w:ascii="Trebuchet MS" w:eastAsia="Times New Roman" w:hAnsi="Trebuchet MS" w:cs="Times New Roman"/>
        </w:rPr>
        <w:t xml:space="preserve">Brenda Last is the personnel director at the Burlingham Textile Company. The company's plant is expanding, and Brenda must fill five new supervisory positions in carding, spinning, weaving, inspection, and shipping. Applicants for the positions are required to take a written psychological and aptitude test. The test has different modules that indicate an </w:t>
      </w:r>
      <w:proofErr w:type="gramStart"/>
      <w:r w:rsidRPr="009B3635">
        <w:rPr>
          <w:rFonts w:ascii="Trebuchet MS" w:eastAsia="Times New Roman" w:hAnsi="Trebuchet MS" w:cs="Times New Roman"/>
        </w:rPr>
        <w:t>applicant 's</w:t>
      </w:r>
      <w:proofErr w:type="gramEnd"/>
      <w:r w:rsidRPr="009B3635">
        <w:rPr>
          <w:rFonts w:ascii="Trebuchet MS" w:eastAsia="Times New Roman" w:hAnsi="Trebuchet MS" w:cs="Times New Roman"/>
        </w:rPr>
        <w:t xml:space="preserve"> aptitude and suitability for a specific area and position. For example, one module tests the psychological traits and intellectual skills that are best suited for the inspection department, which are different from the traits and skills required in shipping. Brenda has had 10 applicants for the five positions and has compiled the results from the test. The test scores for each position module for each applicant (where the higher the score, the better) are as </w:t>
      </w:r>
      <w:proofErr w:type="gramStart"/>
      <w:r w:rsidRPr="009B3635">
        <w:rPr>
          <w:rFonts w:ascii="Trebuchet MS" w:eastAsia="Times New Roman" w:hAnsi="Trebuchet MS" w:cs="Times New Roman"/>
        </w:rPr>
        <w:t>follows :</w:t>
      </w:r>
      <w:proofErr w:type="gramEnd"/>
      <w:r w:rsidRPr="009B3635">
        <w:rPr>
          <w:rFonts w:ascii="Trebuchet MS" w:eastAsia="Times New Roman" w:hAnsi="Trebuchet MS" w:cs="Times New Roman"/>
        </w:rPr>
        <w:t xml:space="preserve"> </w:t>
      </w:r>
    </w:p>
    <w:p w:rsidR="009B3635" w:rsidRPr="009B3635" w:rsidRDefault="009B3635" w:rsidP="009B3635">
      <w:pPr>
        <w:spacing w:after="0" w:line="240" w:lineRule="auto"/>
        <w:rPr>
          <w:rFonts w:ascii="Trebuchet MS" w:eastAsia="Times New Roman" w:hAnsi="Trebuchet MS" w:cs="Times New Roman"/>
          <w:sz w:val="18"/>
          <w:szCs w:val="18"/>
        </w:rPr>
      </w:pPr>
      <w:r w:rsidRPr="009B3635">
        <w:rPr>
          <w:rFonts w:ascii="Trebuchet MS" w:eastAsia="Times New Roman" w:hAnsi="Trebuchet MS" w:cs="Times New Roman"/>
          <w:sz w:val="18"/>
          <w:szCs w:val="18"/>
        </w:rPr>
        <w:pict>
          <v:rect id="_x0000_i1025" style="width:0;height:1.5pt" o:hralign="center" o:hrstd="t" o:hr="t" fillcolor="#a0a0a0" stroked="f"/>
        </w:pict>
      </w:r>
    </w:p>
    <w:p w:rsidR="009B3635" w:rsidRPr="009B3635" w:rsidRDefault="009B3635" w:rsidP="009B3635">
      <w:pPr>
        <w:spacing w:after="0" w:line="240" w:lineRule="auto"/>
        <w:jc w:val="center"/>
        <w:rPr>
          <w:rFonts w:ascii="Trebuchet MS" w:eastAsia="Times New Roman" w:hAnsi="Trebuchet MS" w:cs="Times New Roman"/>
          <w:sz w:val="18"/>
          <w:szCs w:val="18"/>
        </w:rPr>
      </w:pPr>
      <w:r w:rsidRPr="009B3635">
        <w:rPr>
          <w:rFonts w:ascii="Trebuchet MS" w:eastAsia="Times New Roman" w:hAnsi="Trebuchet MS" w:cs="Times New Roman"/>
          <w:color w:val="808080"/>
          <w:sz w:val="18"/>
          <w:szCs w:val="18"/>
        </w:rPr>
        <w:t xml:space="preserve">[Page 268] </w:t>
      </w:r>
    </w:p>
    <w:tbl>
      <w:tblPr>
        <w:tblW w:w="5000" w:type="pct"/>
        <w:tblCellSpacing w:w="0" w:type="dxa"/>
        <w:tblCellMar>
          <w:top w:w="75" w:type="dxa"/>
          <w:left w:w="75" w:type="dxa"/>
          <w:bottom w:w="75" w:type="dxa"/>
          <w:right w:w="75" w:type="dxa"/>
        </w:tblCellMar>
        <w:tblLook w:val="04A0"/>
      </w:tblPr>
      <w:tblGrid>
        <w:gridCol w:w="2395"/>
        <w:gridCol w:w="1282"/>
        <w:gridCol w:w="1391"/>
        <w:gridCol w:w="1391"/>
        <w:gridCol w:w="1656"/>
        <w:gridCol w:w="1395"/>
      </w:tblGrid>
      <w:tr w:rsidR="009B3635" w:rsidRPr="009B3635">
        <w:trPr>
          <w:tblHeader/>
          <w:tblCellSpacing w:w="0" w:type="dxa"/>
        </w:trPr>
        <w:tc>
          <w:tcPr>
            <w:tcW w:w="0" w:type="auto"/>
            <w:hideMark/>
          </w:tcPr>
          <w:p w:rsidR="009B3635" w:rsidRPr="009B3635" w:rsidRDefault="009B3635" w:rsidP="009B3635">
            <w:pPr>
              <w:spacing w:after="0" w:line="240" w:lineRule="auto"/>
              <w:jc w:val="center"/>
              <w:rPr>
                <w:rFonts w:ascii="Trebuchet MS" w:eastAsia="Times New Roman" w:hAnsi="Trebuchet MS" w:cs="Times New Roman"/>
                <w:b/>
                <w:bCs/>
                <w:sz w:val="18"/>
                <w:szCs w:val="18"/>
              </w:rPr>
            </w:pPr>
            <w:r w:rsidRPr="009B3635">
              <w:rPr>
                <w:rFonts w:ascii="Trebuchet MS" w:eastAsia="Times New Roman" w:hAnsi="Trebuchet MS" w:cs="Times New Roman"/>
                <w:b/>
                <w:bCs/>
                <w:sz w:val="18"/>
                <w:szCs w:val="18"/>
              </w:rPr>
              <w:t xml:space="preserve">  </w:t>
            </w:r>
          </w:p>
        </w:tc>
        <w:tc>
          <w:tcPr>
            <w:tcW w:w="0" w:type="auto"/>
            <w:gridSpan w:val="5"/>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b/>
                <w:bCs/>
              </w:rPr>
            </w:pPr>
            <w:r w:rsidRPr="009B3635">
              <w:rPr>
                <w:rFonts w:ascii="Trebuchet MS" w:eastAsia="Times New Roman" w:hAnsi="Trebuchet MS" w:cs="Times New Roman"/>
                <w:b/>
                <w:bCs/>
              </w:rPr>
              <w:t xml:space="preserve">Test Module Scores </w:t>
            </w:r>
          </w:p>
        </w:tc>
      </w:tr>
      <w:tr w:rsidR="009B3635" w:rsidRPr="009B3635">
        <w:trPr>
          <w:tblCellSpacing w:w="0" w:type="dxa"/>
        </w:trPr>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rPr>
                <w:rFonts w:ascii="Trebuchet MS" w:eastAsia="Times New Roman" w:hAnsi="Trebuchet MS" w:cs="Times New Roman"/>
              </w:rPr>
            </w:pPr>
            <w:r w:rsidRPr="009B3635">
              <w:rPr>
                <w:rFonts w:ascii="Trebuchet MS" w:eastAsia="Times New Roman" w:hAnsi="Trebuchet MS" w:cs="Times New Roman"/>
              </w:rPr>
              <w:t xml:space="preserve">Applicant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Carding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Spinning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Weaving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Inspection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Shipping </w:t>
            </w:r>
          </w:p>
        </w:tc>
      </w:tr>
      <w:tr w:rsidR="009B3635" w:rsidRPr="009B3635">
        <w:trPr>
          <w:tblCellSpacing w:w="0" w:type="dxa"/>
        </w:trPr>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rPr>
                <w:rFonts w:ascii="Trebuchet MS" w:eastAsia="Times New Roman" w:hAnsi="Trebuchet MS" w:cs="Times New Roman"/>
              </w:rPr>
            </w:pPr>
            <w:r w:rsidRPr="009B3635">
              <w:rPr>
                <w:rFonts w:ascii="Trebuchet MS" w:eastAsia="Times New Roman" w:hAnsi="Trebuchet MS" w:cs="Times New Roman"/>
              </w:rPr>
              <w:t xml:space="preserve">Roger </w:t>
            </w:r>
            <w:proofErr w:type="spellStart"/>
            <w:r w:rsidRPr="009B3635">
              <w:rPr>
                <w:rFonts w:ascii="Trebuchet MS" w:eastAsia="Times New Roman" w:hAnsi="Trebuchet MS" w:cs="Times New Roman"/>
              </w:rPr>
              <w:t>Acuff</w:t>
            </w:r>
            <w:proofErr w:type="spellEnd"/>
            <w:r w:rsidRPr="009B3635">
              <w:rPr>
                <w:rFonts w:ascii="Trebuchet MS" w:eastAsia="Times New Roman" w:hAnsi="Trebuchet MS" w:cs="Times New Roman"/>
              </w:rPr>
              <w:t xml:space="preserve">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68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75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72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86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78 </w:t>
            </w:r>
          </w:p>
        </w:tc>
      </w:tr>
      <w:tr w:rsidR="009B3635" w:rsidRPr="009B3635">
        <w:trPr>
          <w:tblCellSpacing w:w="0" w:type="dxa"/>
        </w:trPr>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rPr>
                <w:rFonts w:ascii="Trebuchet MS" w:eastAsia="Times New Roman" w:hAnsi="Trebuchet MS" w:cs="Times New Roman"/>
              </w:rPr>
            </w:pPr>
            <w:r w:rsidRPr="009B3635">
              <w:rPr>
                <w:rFonts w:ascii="Trebuchet MS" w:eastAsia="Times New Roman" w:hAnsi="Trebuchet MS" w:cs="Times New Roman"/>
              </w:rPr>
              <w:t xml:space="preserve">Melissa Ball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73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82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66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78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85 </w:t>
            </w:r>
          </w:p>
        </w:tc>
      </w:tr>
      <w:tr w:rsidR="009B3635" w:rsidRPr="009B3635">
        <w:trPr>
          <w:tblCellSpacing w:w="0" w:type="dxa"/>
        </w:trPr>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rPr>
                <w:rFonts w:ascii="Trebuchet MS" w:eastAsia="Times New Roman" w:hAnsi="Trebuchet MS" w:cs="Times New Roman"/>
              </w:rPr>
            </w:pPr>
            <w:r w:rsidRPr="009B3635">
              <w:rPr>
                <w:rFonts w:ascii="Trebuchet MS" w:eastAsia="Times New Roman" w:hAnsi="Trebuchet MS" w:cs="Times New Roman"/>
              </w:rPr>
              <w:t xml:space="preserve">Angela Coe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92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101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90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79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74 </w:t>
            </w:r>
          </w:p>
        </w:tc>
      </w:tr>
      <w:tr w:rsidR="009B3635" w:rsidRPr="009B3635">
        <w:trPr>
          <w:tblCellSpacing w:w="0" w:type="dxa"/>
        </w:trPr>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rPr>
                <w:rFonts w:ascii="Trebuchet MS" w:eastAsia="Times New Roman" w:hAnsi="Trebuchet MS" w:cs="Times New Roman"/>
              </w:rPr>
            </w:pPr>
            <w:r w:rsidRPr="009B3635">
              <w:rPr>
                <w:rFonts w:ascii="Trebuchet MS" w:eastAsia="Times New Roman" w:hAnsi="Trebuchet MS" w:cs="Times New Roman"/>
              </w:rPr>
              <w:t xml:space="preserve">Maureen Davis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87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98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75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90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92 </w:t>
            </w:r>
          </w:p>
        </w:tc>
      </w:tr>
      <w:tr w:rsidR="009B3635" w:rsidRPr="009B3635">
        <w:trPr>
          <w:tblCellSpacing w:w="0" w:type="dxa"/>
        </w:trPr>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rPr>
                <w:rFonts w:ascii="Trebuchet MS" w:eastAsia="Times New Roman" w:hAnsi="Trebuchet MS" w:cs="Times New Roman"/>
              </w:rPr>
            </w:pPr>
            <w:r w:rsidRPr="009B3635">
              <w:rPr>
                <w:rFonts w:ascii="Trebuchet MS" w:eastAsia="Times New Roman" w:hAnsi="Trebuchet MS" w:cs="Times New Roman"/>
              </w:rPr>
              <w:t xml:space="preserve">Fred Evans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58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62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93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81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75 </w:t>
            </w:r>
          </w:p>
        </w:tc>
      </w:tr>
      <w:tr w:rsidR="009B3635" w:rsidRPr="009B3635">
        <w:trPr>
          <w:tblCellSpacing w:w="0" w:type="dxa"/>
        </w:trPr>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rPr>
                <w:rFonts w:ascii="Trebuchet MS" w:eastAsia="Times New Roman" w:hAnsi="Trebuchet MS" w:cs="Times New Roman"/>
              </w:rPr>
            </w:pPr>
            <w:r w:rsidRPr="009B3635">
              <w:rPr>
                <w:rFonts w:ascii="Trebuchet MS" w:eastAsia="Times New Roman" w:hAnsi="Trebuchet MS" w:cs="Times New Roman"/>
              </w:rPr>
              <w:t xml:space="preserve">Bob Frank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93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79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94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92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96 </w:t>
            </w:r>
          </w:p>
        </w:tc>
      </w:tr>
      <w:tr w:rsidR="009B3635" w:rsidRPr="009B3635">
        <w:trPr>
          <w:tblCellSpacing w:w="0" w:type="dxa"/>
        </w:trPr>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rPr>
                <w:rFonts w:ascii="Trebuchet MS" w:eastAsia="Times New Roman" w:hAnsi="Trebuchet MS" w:cs="Times New Roman"/>
              </w:rPr>
            </w:pPr>
            <w:r w:rsidRPr="009B3635">
              <w:rPr>
                <w:rFonts w:ascii="Trebuchet MS" w:eastAsia="Times New Roman" w:hAnsi="Trebuchet MS" w:cs="Times New Roman"/>
              </w:rPr>
              <w:t xml:space="preserve">Ellen Gantry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77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92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90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81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93 </w:t>
            </w:r>
          </w:p>
        </w:tc>
      </w:tr>
      <w:tr w:rsidR="009B3635" w:rsidRPr="009B3635">
        <w:trPr>
          <w:tblCellSpacing w:w="0" w:type="dxa"/>
        </w:trPr>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rPr>
                <w:rFonts w:ascii="Trebuchet MS" w:eastAsia="Times New Roman" w:hAnsi="Trebuchet MS" w:cs="Times New Roman"/>
              </w:rPr>
            </w:pPr>
            <w:r w:rsidRPr="009B3635">
              <w:rPr>
                <w:rFonts w:ascii="Trebuchet MS" w:eastAsia="Times New Roman" w:hAnsi="Trebuchet MS" w:cs="Times New Roman"/>
              </w:rPr>
              <w:t xml:space="preserve">David Harper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79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66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90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85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86 </w:t>
            </w:r>
          </w:p>
        </w:tc>
      </w:tr>
      <w:tr w:rsidR="009B3635" w:rsidRPr="009B3635">
        <w:trPr>
          <w:tblCellSpacing w:w="0" w:type="dxa"/>
        </w:trPr>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rPr>
                <w:rFonts w:ascii="Trebuchet MS" w:eastAsia="Times New Roman" w:hAnsi="Trebuchet MS" w:cs="Times New Roman"/>
              </w:rPr>
            </w:pPr>
            <w:r w:rsidRPr="009B3635">
              <w:rPr>
                <w:rFonts w:ascii="Trebuchet MS" w:eastAsia="Times New Roman" w:hAnsi="Trebuchet MS" w:cs="Times New Roman"/>
              </w:rPr>
              <w:t xml:space="preserve">Mary </w:t>
            </w:r>
            <w:proofErr w:type="spellStart"/>
            <w:r w:rsidRPr="009B3635">
              <w:rPr>
                <w:rFonts w:ascii="Trebuchet MS" w:eastAsia="Times New Roman" w:hAnsi="Trebuchet MS" w:cs="Times New Roman"/>
              </w:rPr>
              <w:t>Inchavelia</w:t>
            </w:r>
            <w:proofErr w:type="spellEnd"/>
            <w:r w:rsidRPr="009B3635">
              <w:rPr>
                <w:rFonts w:ascii="Trebuchet MS" w:eastAsia="Times New Roman" w:hAnsi="Trebuchet MS" w:cs="Times New Roman"/>
              </w:rPr>
              <w:t xml:space="preserve">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91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102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95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90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88 </w:t>
            </w:r>
          </w:p>
        </w:tc>
      </w:tr>
      <w:tr w:rsidR="009B3635" w:rsidRPr="009B3635">
        <w:trPr>
          <w:tblCellSpacing w:w="0" w:type="dxa"/>
        </w:trPr>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rPr>
                <w:rFonts w:ascii="Trebuchet MS" w:eastAsia="Times New Roman" w:hAnsi="Trebuchet MS" w:cs="Times New Roman"/>
              </w:rPr>
            </w:pPr>
            <w:proofErr w:type="spellStart"/>
            <w:r w:rsidRPr="009B3635">
              <w:rPr>
                <w:rFonts w:ascii="Trebuchet MS" w:eastAsia="Times New Roman" w:hAnsi="Trebuchet MS" w:cs="Times New Roman"/>
              </w:rPr>
              <w:t>Marilu</w:t>
            </w:r>
            <w:proofErr w:type="spellEnd"/>
            <w:r w:rsidRPr="009B3635">
              <w:rPr>
                <w:rFonts w:ascii="Trebuchet MS" w:eastAsia="Times New Roman" w:hAnsi="Trebuchet MS" w:cs="Times New Roman"/>
              </w:rPr>
              <w:t xml:space="preserve"> Jones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72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75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67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93 </w:t>
            </w:r>
          </w:p>
        </w:tc>
        <w:tc>
          <w:tcPr>
            <w:tcW w:w="0" w:type="auto"/>
            <w:tcBorders>
              <w:top w:val="nil"/>
              <w:left w:val="nil"/>
              <w:bottom w:val="nil"/>
              <w:right w:val="nil"/>
            </w:tcBorders>
            <w:hideMark/>
          </w:tcPr>
          <w:p w:rsidR="009B3635" w:rsidRPr="009B3635" w:rsidRDefault="009B3635" w:rsidP="009B3635">
            <w:pPr>
              <w:spacing w:before="100" w:beforeAutospacing="1" w:after="100" w:afterAutospacing="1" w:line="240" w:lineRule="auto"/>
              <w:jc w:val="center"/>
              <w:rPr>
                <w:rFonts w:ascii="Trebuchet MS" w:eastAsia="Times New Roman" w:hAnsi="Trebuchet MS" w:cs="Times New Roman"/>
              </w:rPr>
            </w:pPr>
            <w:r w:rsidRPr="009B3635">
              <w:rPr>
                <w:rFonts w:ascii="Trebuchet MS" w:eastAsia="Times New Roman" w:hAnsi="Trebuchet MS" w:cs="Times New Roman"/>
              </w:rPr>
              <w:t xml:space="preserve">93 </w:t>
            </w:r>
          </w:p>
        </w:tc>
      </w:tr>
    </w:tbl>
    <w:p w:rsidR="009B3635" w:rsidRPr="009B3635" w:rsidRDefault="009B3635" w:rsidP="009B3635">
      <w:pPr>
        <w:spacing w:after="0" w:line="240" w:lineRule="auto"/>
        <w:rPr>
          <w:rFonts w:ascii="Trebuchet MS" w:eastAsia="Times New Roman" w:hAnsi="Trebuchet MS" w:cs="Times New Roman"/>
          <w:sz w:val="18"/>
          <w:szCs w:val="18"/>
        </w:rPr>
      </w:pPr>
      <w:r w:rsidRPr="009B3635">
        <w:rPr>
          <w:rFonts w:ascii="Trebuchet MS" w:eastAsia="Times New Roman" w:hAnsi="Trebuchet MS" w:cs="Times New Roman"/>
          <w:sz w:val="18"/>
          <w:szCs w:val="18"/>
        </w:rPr>
        <w:pict/>
      </w:r>
      <w:r w:rsidRPr="009B3635">
        <w:rPr>
          <w:rFonts w:ascii="Trebuchet MS" w:eastAsia="Times New Roman" w:hAnsi="Trebuchet MS" w:cs="Times New Roman"/>
          <w:sz w:val="18"/>
          <w:szCs w:val="18"/>
        </w:rPr>
        <w:pict/>
      </w:r>
    </w:p>
    <w:p w:rsidR="009B3635" w:rsidRPr="009B3635" w:rsidRDefault="009B3635" w:rsidP="009B3635">
      <w:pPr>
        <w:spacing w:before="100" w:beforeAutospacing="1" w:after="100" w:afterAutospacing="1" w:line="240" w:lineRule="auto"/>
        <w:rPr>
          <w:rFonts w:ascii="Trebuchet MS" w:eastAsia="Times New Roman" w:hAnsi="Trebuchet MS" w:cs="Times New Roman"/>
        </w:rPr>
      </w:pPr>
      <w:r w:rsidRPr="009B3635">
        <w:rPr>
          <w:rFonts w:ascii="Trebuchet MS" w:eastAsia="Times New Roman" w:hAnsi="Trebuchet MS" w:cs="Times New Roman"/>
        </w:rPr>
        <w:t xml:space="preserve">Brenda wants to offer the vacant positions to the five most qualified candidates. Determine an optimal assignment for Brenda. </w:t>
      </w:r>
    </w:p>
    <w:p w:rsidR="009B3635" w:rsidRPr="009B3635" w:rsidRDefault="009B3635" w:rsidP="009B3635">
      <w:pPr>
        <w:spacing w:before="100" w:beforeAutospacing="1" w:after="100" w:afterAutospacing="1" w:line="240" w:lineRule="auto"/>
        <w:rPr>
          <w:rFonts w:ascii="Trebuchet MS" w:eastAsia="Times New Roman" w:hAnsi="Trebuchet MS" w:cs="Times New Roman"/>
        </w:rPr>
      </w:pPr>
      <w:r w:rsidRPr="009B3635">
        <w:rPr>
          <w:rFonts w:ascii="Trebuchet MS" w:eastAsia="Times New Roman" w:hAnsi="Trebuchet MS" w:cs="Times New Roman"/>
        </w:rPr>
        <w:t xml:space="preserve">There is a possibility that one or more of the successful applicants will turn down a position offer, and Brenda wants to be able to hire the next-best person into a position if someone rejects a job offer. If the applicant selected for the carding job turns it down, whom should Brenda offer this job to next? If the applicants for both the carding and spinning jobs turn them down, which of the remaining applicants should Brenda offer each job to? How would a third applicant be selected if three of the job offers were declined? </w:t>
      </w:r>
    </w:p>
    <w:p w:rsidR="009B3635" w:rsidRPr="009B3635" w:rsidRDefault="009B3635" w:rsidP="009B3635">
      <w:pPr>
        <w:spacing w:before="100" w:beforeAutospacing="1" w:after="100" w:afterAutospacing="1" w:line="240" w:lineRule="auto"/>
        <w:rPr>
          <w:rFonts w:ascii="Trebuchet MS" w:eastAsia="Times New Roman" w:hAnsi="Trebuchet MS" w:cs="Times New Roman"/>
        </w:rPr>
      </w:pPr>
      <w:r w:rsidRPr="009B3635">
        <w:rPr>
          <w:rFonts w:ascii="Trebuchet MS" w:eastAsia="Times New Roman" w:hAnsi="Trebuchet MS" w:cs="Times New Roman"/>
        </w:rPr>
        <w:t xml:space="preserve">Brenda believes this is a particularly good group of applicants. She would like to retain a few of the people for several more supervisory positions that she believes will open up soon. She </w:t>
      </w:r>
      <w:r w:rsidRPr="009B3635">
        <w:rPr>
          <w:rFonts w:ascii="Trebuchet MS" w:eastAsia="Times New Roman" w:hAnsi="Trebuchet MS" w:cs="Times New Roman"/>
        </w:rPr>
        <w:lastRenderedPageBreak/>
        <w:t xml:space="preserve">has two vacant clerical positions that she can offer to the two best applicants not selected for the five original supervisory positions. Then when the supervisory positions </w:t>
      </w:r>
      <w:proofErr w:type="gramStart"/>
      <w:r w:rsidRPr="009B3635">
        <w:rPr>
          <w:rFonts w:ascii="Trebuchet MS" w:eastAsia="Times New Roman" w:hAnsi="Trebuchet MS" w:cs="Times New Roman"/>
        </w:rPr>
        <w:t>open ,</w:t>
      </w:r>
      <w:proofErr w:type="gramEnd"/>
      <w:r w:rsidRPr="009B3635">
        <w:rPr>
          <w:rFonts w:ascii="Trebuchet MS" w:eastAsia="Times New Roman" w:hAnsi="Trebuchet MS" w:cs="Times New Roman"/>
        </w:rPr>
        <w:t xml:space="preserve"> she can move these people into them. </w:t>
      </w:r>
    </w:p>
    <w:p w:rsidR="009B3635" w:rsidRDefault="009B3635" w:rsidP="009B3635">
      <w:proofErr w:type="gramStart"/>
      <w:r>
        <w:t>QUESTIONS?</w:t>
      </w:r>
      <w:proofErr w:type="gramEnd"/>
    </w:p>
    <w:p w:rsidR="009B3635" w:rsidRDefault="009B3635" w:rsidP="009B3635">
      <w:pPr>
        <w:numPr>
          <w:ilvl w:val="0"/>
          <w:numId w:val="1"/>
        </w:numPr>
        <w:tabs>
          <w:tab w:val="center" w:pos="5040"/>
        </w:tabs>
        <w:spacing w:after="0" w:line="240" w:lineRule="auto"/>
        <w:ind w:right="-720"/>
      </w:pPr>
      <w:r w:rsidRPr="00E02F68">
        <w:t>Formulate a linear programming model for this probl</w:t>
      </w:r>
      <w:r>
        <w:t xml:space="preserve">em.  </w:t>
      </w:r>
    </w:p>
    <w:p w:rsidR="009B3635" w:rsidRPr="00E02F68" w:rsidRDefault="009B3635" w:rsidP="009B3635">
      <w:pPr>
        <w:numPr>
          <w:ilvl w:val="1"/>
          <w:numId w:val="2"/>
        </w:numPr>
        <w:tabs>
          <w:tab w:val="center" w:pos="5040"/>
        </w:tabs>
        <w:spacing w:after="0" w:line="240" w:lineRule="auto"/>
        <w:ind w:right="-720"/>
      </w:pPr>
      <w:r w:rsidRPr="00E02F68">
        <w:t>List the objective function (minimize or maximize) and all model constraints.</w:t>
      </w:r>
    </w:p>
    <w:p w:rsidR="009B3635" w:rsidRDefault="009B3635" w:rsidP="009B3635">
      <w:pPr>
        <w:tabs>
          <w:tab w:val="center" w:pos="5040"/>
        </w:tabs>
        <w:ind w:right="-720"/>
      </w:pPr>
    </w:p>
    <w:p w:rsidR="009B3635" w:rsidRDefault="009B3635" w:rsidP="009B3635">
      <w:pPr>
        <w:numPr>
          <w:ilvl w:val="0"/>
          <w:numId w:val="2"/>
        </w:numPr>
        <w:tabs>
          <w:tab w:val="left" w:pos="720"/>
          <w:tab w:val="center" w:pos="5040"/>
        </w:tabs>
        <w:spacing w:after="0" w:line="240" w:lineRule="auto"/>
        <w:ind w:right="-720"/>
      </w:pPr>
      <w:r>
        <w:t xml:space="preserve">Solve problem using MS Excel’s Solver  </w:t>
      </w:r>
    </w:p>
    <w:p w:rsidR="009B3635" w:rsidRDefault="009B3635" w:rsidP="009B3635">
      <w:pPr>
        <w:numPr>
          <w:ilvl w:val="1"/>
          <w:numId w:val="2"/>
        </w:numPr>
        <w:tabs>
          <w:tab w:val="center" w:pos="5040"/>
        </w:tabs>
        <w:spacing w:after="0" w:line="240" w:lineRule="auto"/>
        <w:ind w:right="-720"/>
      </w:pPr>
      <w:r>
        <w:t>Hint:  Use the “integer” constraint</w:t>
      </w:r>
    </w:p>
    <w:p w:rsidR="009B3635" w:rsidRDefault="009B3635" w:rsidP="009B3635">
      <w:pPr>
        <w:tabs>
          <w:tab w:val="left" w:pos="720"/>
          <w:tab w:val="center" w:pos="5040"/>
        </w:tabs>
        <w:ind w:right="-720"/>
      </w:pPr>
    </w:p>
    <w:p w:rsidR="009B3635" w:rsidRPr="00E02F68" w:rsidRDefault="009B3635" w:rsidP="009B3635">
      <w:pPr>
        <w:numPr>
          <w:ilvl w:val="0"/>
          <w:numId w:val="2"/>
        </w:numPr>
        <w:tabs>
          <w:tab w:val="left" w:pos="720"/>
          <w:tab w:val="center" w:pos="5040"/>
        </w:tabs>
        <w:spacing w:after="0" w:line="240" w:lineRule="auto"/>
        <w:ind w:right="-720"/>
      </w:pPr>
      <w:r w:rsidRPr="00E02F68">
        <w:t xml:space="preserve">This question is an assignment </w:t>
      </w:r>
      <w:r w:rsidRPr="00E02F68">
        <w:rPr>
          <w:i/>
        </w:rPr>
        <w:t>maximization</w:t>
      </w:r>
      <w:r w:rsidRPr="00E02F68">
        <w:t xml:space="preserve"> problem (hint).  However, the Assignment Model could be used to </w:t>
      </w:r>
      <w:r w:rsidRPr="00E02F68">
        <w:rPr>
          <w:i/>
        </w:rPr>
        <w:t>minimize</w:t>
      </w:r>
      <w:r w:rsidRPr="00E02F68">
        <w:t xml:space="preserve">.  In what circumstances would you </w:t>
      </w:r>
      <w:r>
        <w:t xml:space="preserve">(or could you) </w:t>
      </w:r>
      <w:r w:rsidRPr="00E02F68">
        <w:t xml:space="preserve">use the Assignment Model to </w:t>
      </w:r>
      <w:r w:rsidRPr="00E02F68">
        <w:rPr>
          <w:i/>
        </w:rPr>
        <w:t>minimize</w:t>
      </w:r>
      <w:r w:rsidRPr="00E02F68">
        <w:t xml:space="preserve">?  Give an example.  </w:t>
      </w:r>
    </w:p>
    <w:p w:rsidR="009B3635" w:rsidRDefault="009B3635" w:rsidP="009B3635"/>
    <w:p w:rsidR="009B3635" w:rsidRPr="009B3635" w:rsidRDefault="009B3635" w:rsidP="009B3635"/>
    <w:sectPr w:rsidR="009B3635" w:rsidRPr="009B3635" w:rsidSect="003907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12A2"/>
    <w:multiLevelType w:val="multilevel"/>
    <w:tmpl w:val="7DE65D5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495F77B1"/>
    <w:multiLevelType w:val="multilevel"/>
    <w:tmpl w:val="7DE65D5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B3635"/>
    <w:rsid w:val="003907F1"/>
    <w:rsid w:val="009B3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7F1"/>
  </w:style>
  <w:style w:type="paragraph" w:styleId="Heading3">
    <w:name w:val="heading 3"/>
    <w:basedOn w:val="Normal"/>
    <w:link w:val="Heading3Char"/>
    <w:uiPriority w:val="9"/>
    <w:qFormat/>
    <w:rsid w:val="009B36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3635"/>
    <w:rPr>
      <w:rFonts w:ascii="Times New Roman" w:eastAsia="Times New Roman" w:hAnsi="Times New Roman" w:cs="Times New Roman"/>
      <w:b/>
      <w:bCs/>
      <w:sz w:val="27"/>
      <w:szCs w:val="27"/>
    </w:rPr>
  </w:style>
  <w:style w:type="character" w:customStyle="1" w:styleId="ilad">
    <w:name w:val="il_ad"/>
    <w:basedOn w:val="DefaultParagraphFont"/>
    <w:rsid w:val="009B36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426</Words>
  <Characters>2434</Characters>
  <Application>Microsoft Office Word</Application>
  <DocSecurity>0</DocSecurity>
  <Lines>20</Lines>
  <Paragraphs>5</Paragraphs>
  <ScaleCrop>false</ScaleCrop>
  <Company>Hewlett-Packard Company</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dc:creator>
  <cp:lastModifiedBy>juliana</cp:lastModifiedBy>
  <cp:revision>1</cp:revision>
  <dcterms:created xsi:type="dcterms:W3CDTF">2013-08-22T23:22:00Z</dcterms:created>
  <dcterms:modified xsi:type="dcterms:W3CDTF">2013-08-22T23:32:00Z</dcterms:modified>
</cp:coreProperties>
</file>