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F2" w:rsidRDefault="000C22F2" w:rsidP="000C22F2">
      <w:pPr>
        <w:pStyle w:val="NormalWeb"/>
      </w:pPr>
      <w:proofErr w:type="spellStart"/>
      <w:r>
        <w:t>Briargrove</w:t>
      </w:r>
      <w:proofErr w:type="spellEnd"/>
      <w:r>
        <w:t xml:space="preserve"> is taking proposals for a Centralized Learning Network to be rolled out first in the corporate office in Dallas, TX and then across the organizational footprint. A private secure network will be used for all employees of the organization. As a learning organization, </w:t>
      </w:r>
      <w:proofErr w:type="spellStart"/>
      <w:r>
        <w:t>Briargrove</w:t>
      </w:r>
      <w:proofErr w:type="spellEnd"/>
      <w:r>
        <w:t xml:space="preserve"> will provide access to local, national, and global new services on this network. </w:t>
      </w:r>
      <w:proofErr w:type="gramStart"/>
      <w:r>
        <w:t>A research section containing national and Internet databases (including subscriber based) and archives.</w:t>
      </w:r>
      <w:proofErr w:type="gramEnd"/>
      <w:r>
        <w:t xml:space="preserve"> </w:t>
      </w:r>
      <w:proofErr w:type="spellStart"/>
      <w:r>
        <w:t>Briargrove’s</w:t>
      </w:r>
      <w:proofErr w:type="spellEnd"/>
      <w:r>
        <w:t xml:space="preserve"> internal library and archives of current and past projects will also be available in order to facilitate an open, learning and progressive environment that best serves the organization and customers they serve.</w:t>
      </w:r>
    </w:p>
    <w:p w:rsidR="000C22F2" w:rsidRDefault="000C22F2" w:rsidP="000C22F2">
      <w:pPr>
        <w:pStyle w:val="NormalWeb"/>
      </w:pPr>
      <w:proofErr w:type="spellStart"/>
      <w:r>
        <w:t>Briargrove</w:t>
      </w:r>
      <w:proofErr w:type="spellEnd"/>
      <w:r>
        <w:t xml:space="preserve"> has agreed to your plan. The CLN Team is asking for a refined version of the plan making the corrections based on their recommendations. They are requesting a comprehensive schedule of this project and a clean proposal to be presented to </w:t>
      </w:r>
      <w:proofErr w:type="spellStart"/>
      <w:r>
        <w:t>Briargrove</w:t>
      </w:r>
      <w:proofErr w:type="spellEnd"/>
      <w:r>
        <w:t xml:space="preserve"> Executive Leadership to get sign off. Indicate the potential risks and bottlenecks that may occur during the project (which are foreseeable). Address how your organization and </w:t>
      </w:r>
      <w:proofErr w:type="spellStart"/>
      <w:r>
        <w:t>Briargrove</w:t>
      </w:r>
      <w:proofErr w:type="spellEnd"/>
      <w:r>
        <w:t xml:space="preserve"> will handle these issues.</w:t>
      </w:r>
    </w:p>
    <w:p w:rsidR="008802C9" w:rsidRDefault="008802C9"/>
    <w:sectPr w:rsidR="008802C9" w:rsidSect="008802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2F2"/>
    <w:rsid w:val="000C22F2"/>
    <w:rsid w:val="00451BF9"/>
    <w:rsid w:val="00880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2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0190594">
      <w:bodyDiv w:val="1"/>
      <w:marLeft w:val="0"/>
      <w:marRight w:val="0"/>
      <w:marTop w:val="0"/>
      <w:marBottom w:val="0"/>
      <w:divBdr>
        <w:top w:val="none" w:sz="0" w:space="0" w:color="auto"/>
        <w:left w:val="none" w:sz="0" w:space="0" w:color="auto"/>
        <w:bottom w:val="none" w:sz="0" w:space="0" w:color="auto"/>
        <w:right w:val="none" w:sz="0" w:space="0" w:color="auto"/>
      </w:divBdr>
      <w:divsChild>
        <w:div w:id="495540422">
          <w:marLeft w:val="0"/>
          <w:marRight w:val="0"/>
          <w:marTop w:val="0"/>
          <w:marBottom w:val="0"/>
          <w:divBdr>
            <w:top w:val="none" w:sz="0" w:space="0" w:color="auto"/>
            <w:left w:val="none" w:sz="0" w:space="0" w:color="auto"/>
            <w:bottom w:val="none" w:sz="0" w:space="0" w:color="auto"/>
            <w:right w:val="none" w:sz="0" w:space="0" w:color="auto"/>
          </w:divBdr>
          <w:divsChild>
            <w:div w:id="555094602">
              <w:marLeft w:val="0"/>
              <w:marRight w:val="0"/>
              <w:marTop w:val="0"/>
              <w:marBottom w:val="0"/>
              <w:divBdr>
                <w:top w:val="none" w:sz="0" w:space="0" w:color="auto"/>
                <w:left w:val="none" w:sz="0" w:space="0" w:color="auto"/>
                <w:bottom w:val="none" w:sz="0" w:space="0" w:color="auto"/>
                <w:right w:val="none" w:sz="0" w:space="0" w:color="auto"/>
              </w:divBdr>
              <w:divsChild>
                <w:div w:id="1267276569">
                  <w:marLeft w:val="0"/>
                  <w:marRight w:val="0"/>
                  <w:marTop w:val="168"/>
                  <w:marBottom w:val="0"/>
                  <w:divBdr>
                    <w:top w:val="none" w:sz="0" w:space="0" w:color="auto"/>
                    <w:left w:val="none" w:sz="0" w:space="0" w:color="auto"/>
                    <w:bottom w:val="none" w:sz="0" w:space="0" w:color="auto"/>
                    <w:right w:val="none" w:sz="0" w:space="0" w:color="auto"/>
                  </w:divBdr>
                  <w:divsChild>
                    <w:div w:id="1337226100">
                      <w:marLeft w:val="0"/>
                      <w:marRight w:val="0"/>
                      <w:marTop w:val="0"/>
                      <w:marBottom w:val="0"/>
                      <w:divBdr>
                        <w:top w:val="none" w:sz="0" w:space="0" w:color="auto"/>
                        <w:left w:val="none" w:sz="0" w:space="0" w:color="auto"/>
                        <w:bottom w:val="none" w:sz="0" w:space="0" w:color="auto"/>
                        <w:right w:val="none" w:sz="0" w:space="0" w:color="auto"/>
                      </w:divBdr>
                      <w:divsChild>
                        <w:div w:id="1514951094">
                          <w:marLeft w:val="0"/>
                          <w:marRight w:val="0"/>
                          <w:marTop w:val="0"/>
                          <w:marBottom w:val="0"/>
                          <w:divBdr>
                            <w:top w:val="none" w:sz="0" w:space="0" w:color="auto"/>
                            <w:left w:val="none" w:sz="0" w:space="0" w:color="auto"/>
                            <w:bottom w:val="none" w:sz="0" w:space="0" w:color="auto"/>
                            <w:right w:val="none" w:sz="0" w:space="0" w:color="auto"/>
                          </w:divBdr>
                          <w:divsChild>
                            <w:div w:id="602879596">
                              <w:marLeft w:val="0"/>
                              <w:marRight w:val="0"/>
                              <w:marTop w:val="0"/>
                              <w:marBottom w:val="0"/>
                              <w:divBdr>
                                <w:top w:val="none" w:sz="0" w:space="0" w:color="auto"/>
                                <w:left w:val="none" w:sz="0" w:space="0" w:color="auto"/>
                                <w:bottom w:val="none" w:sz="0" w:space="0" w:color="auto"/>
                                <w:right w:val="none" w:sz="0" w:space="0" w:color="auto"/>
                              </w:divBdr>
                              <w:divsChild>
                                <w:div w:id="1573807185">
                                  <w:marLeft w:val="0"/>
                                  <w:marRight w:val="0"/>
                                  <w:marTop w:val="0"/>
                                  <w:marBottom w:val="0"/>
                                  <w:divBdr>
                                    <w:top w:val="none" w:sz="0" w:space="0" w:color="auto"/>
                                    <w:left w:val="none" w:sz="0" w:space="0" w:color="auto"/>
                                    <w:bottom w:val="none" w:sz="0" w:space="0" w:color="auto"/>
                                    <w:right w:val="none" w:sz="0" w:space="0" w:color="auto"/>
                                  </w:divBdr>
                                  <w:divsChild>
                                    <w:div w:id="1503666154">
                                      <w:marLeft w:val="0"/>
                                      <w:marRight w:val="0"/>
                                      <w:marTop w:val="0"/>
                                      <w:marBottom w:val="0"/>
                                      <w:divBdr>
                                        <w:top w:val="none" w:sz="0" w:space="0" w:color="auto"/>
                                        <w:left w:val="none" w:sz="0" w:space="0" w:color="auto"/>
                                        <w:bottom w:val="none" w:sz="0" w:space="0" w:color="auto"/>
                                        <w:right w:val="none" w:sz="0" w:space="0" w:color="auto"/>
                                      </w:divBdr>
                                      <w:divsChild>
                                        <w:div w:id="4725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785003">
      <w:bodyDiv w:val="1"/>
      <w:marLeft w:val="0"/>
      <w:marRight w:val="0"/>
      <w:marTop w:val="0"/>
      <w:marBottom w:val="0"/>
      <w:divBdr>
        <w:top w:val="none" w:sz="0" w:space="0" w:color="auto"/>
        <w:left w:val="none" w:sz="0" w:space="0" w:color="auto"/>
        <w:bottom w:val="none" w:sz="0" w:space="0" w:color="auto"/>
        <w:right w:val="none" w:sz="0" w:space="0" w:color="auto"/>
      </w:divBdr>
      <w:divsChild>
        <w:div w:id="1257514963">
          <w:marLeft w:val="0"/>
          <w:marRight w:val="0"/>
          <w:marTop w:val="0"/>
          <w:marBottom w:val="0"/>
          <w:divBdr>
            <w:top w:val="none" w:sz="0" w:space="0" w:color="auto"/>
            <w:left w:val="none" w:sz="0" w:space="0" w:color="auto"/>
            <w:bottom w:val="none" w:sz="0" w:space="0" w:color="auto"/>
            <w:right w:val="none" w:sz="0" w:space="0" w:color="auto"/>
          </w:divBdr>
          <w:divsChild>
            <w:div w:id="1726220287">
              <w:marLeft w:val="0"/>
              <w:marRight w:val="0"/>
              <w:marTop w:val="0"/>
              <w:marBottom w:val="0"/>
              <w:divBdr>
                <w:top w:val="none" w:sz="0" w:space="0" w:color="auto"/>
                <w:left w:val="none" w:sz="0" w:space="0" w:color="auto"/>
                <w:bottom w:val="none" w:sz="0" w:space="0" w:color="auto"/>
                <w:right w:val="none" w:sz="0" w:space="0" w:color="auto"/>
              </w:divBdr>
              <w:divsChild>
                <w:div w:id="130175755">
                  <w:marLeft w:val="0"/>
                  <w:marRight w:val="0"/>
                  <w:marTop w:val="168"/>
                  <w:marBottom w:val="0"/>
                  <w:divBdr>
                    <w:top w:val="none" w:sz="0" w:space="0" w:color="auto"/>
                    <w:left w:val="none" w:sz="0" w:space="0" w:color="auto"/>
                    <w:bottom w:val="none" w:sz="0" w:space="0" w:color="auto"/>
                    <w:right w:val="none" w:sz="0" w:space="0" w:color="auto"/>
                  </w:divBdr>
                  <w:divsChild>
                    <w:div w:id="1337001077">
                      <w:marLeft w:val="0"/>
                      <w:marRight w:val="0"/>
                      <w:marTop w:val="0"/>
                      <w:marBottom w:val="0"/>
                      <w:divBdr>
                        <w:top w:val="none" w:sz="0" w:space="0" w:color="auto"/>
                        <w:left w:val="none" w:sz="0" w:space="0" w:color="auto"/>
                        <w:bottom w:val="none" w:sz="0" w:space="0" w:color="auto"/>
                        <w:right w:val="none" w:sz="0" w:space="0" w:color="auto"/>
                      </w:divBdr>
                      <w:divsChild>
                        <w:div w:id="1346328758">
                          <w:marLeft w:val="0"/>
                          <w:marRight w:val="0"/>
                          <w:marTop w:val="0"/>
                          <w:marBottom w:val="0"/>
                          <w:divBdr>
                            <w:top w:val="none" w:sz="0" w:space="0" w:color="auto"/>
                            <w:left w:val="none" w:sz="0" w:space="0" w:color="auto"/>
                            <w:bottom w:val="none" w:sz="0" w:space="0" w:color="auto"/>
                            <w:right w:val="none" w:sz="0" w:space="0" w:color="auto"/>
                          </w:divBdr>
                          <w:divsChild>
                            <w:div w:id="205601748">
                              <w:marLeft w:val="0"/>
                              <w:marRight w:val="0"/>
                              <w:marTop w:val="0"/>
                              <w:marBottom w:val="0"/>
                              <w:divBdr>
                                <w:top w:val="none" w:sz="0" w:space="0" w:color="auto"/>
                                <w:left w:val="none" w:sz="0" w:space="0" w:color="auto"/>
                                <w:bottom w:val="none" w:sz="0" w:space="0" w:color="auto"/>
                                <w:right w:val="none" w:sz="0" w:space="0" w:color="auto"/>
                              </w:divBdr>
                              <w:divsChild>
                                <w:div w:id="1810853325">
                                  <w:marLeft w:val="0"/>
                                  <w:marRight w:val="0"/>
                                  <w:marTop w:val="0"/>
                                  <w:marBottom w:val="0"/>
                                  <w:divBdr>
                                    <w:top w:val="none" w:sz="0" w:space="0" w:color="auto"/>
                                    <w:left w:val="none" w:sz="0" w:space="0" w:color="auto"/>
                                    <w:bottom w:val="none" w:sz="0" w:space="0" w:color="auto"/>
                                    <w:right w:val="none" w:sz="0" w:space="0" w:color="auto"/>
                                  </w:divBdr>
                                  <w:divsChild>
                                    <w:div w:id="502862385">
                                      <w:marLeft w:val="0"/>
                                      <w:marRight w:val="0"/>
                                      <w:marTop w:val="0"/>
                                      <w:marBottom w:val="0"/>
                                      <w:divBdr>
                                        <w:top w:val="none" w:sz="0" w:space="0" w:color="auto"/>
                                        <w:left w:val="none" w:sz="0" w:space="0" w:color="auto"/>
                                        <w:bottom w:val="none" w:sz="0" w:space="0" w:color="auto"/>
                                        <w:right w:val="none" w:sz="0" w:space="0" w:color="auto"/>
                                      </w:divBdr>
                                      <w:divsChild>
                                        <w:div w:id="10635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1064842303A</dc:creator>
  <cp:lastModifiedBy>1064842303A</cp:lastModifiedBy>
  <cp:revision>1</cp:revision>
  <dcterms:created xsi:type="dcterms:W3CDTF">2013-07-26T00:49:00Z</dcterms:created>
  <dcterms:modified xsi:type="dcterms:W3CDTF">2013-07-26T01:00:00Z</dcterms:modified>
</cp:coreProperties>
</file>