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2F" w:rsidRPr="00DB1F2F" w:rsidRDefault="00DB1F2F" w:rsidP="00DB1F2F">
      <w:pPr>
        <w:pStyle w:val="UPhxHeading2Title"/>
      </w:pPr>
      <w:proofErr w:type="gramStart"/>
      <w:r>
        <w:t>Pre-Analysis Worksheet</w:t>
      </w:r>
      <w:r w:rsidRPr="00DB5AAB">
        <w:rPr>
          <w:rFonts w:cs="Arial"/>
          <w:b w:val="0"/>
          <w:i w:val="0"/>
          <w:sz w:val="20"/>
        </w:rPr>
        <w:t>.</w:t>
      </w:r>
      <w:proofErr w:type="gramEnd"/>
      <w:r w:rsidRPr="00DB5AAB">
        <w:rPr>
          <w:rFonts w:cs="Arial"/>
          <w:b w:val="0"/>
          <w:i w:val="0"/>
          <w:sz w:val="20"/>
        </w:rPr>
        <w:t xml:space="preserve"> </w:t>
      </w:r>
    </w:p>
    <w:p w:rsidR="00DB1F2F" w:rsidRDefault="00DB1F2F" w:rsidP="00DB1F2F">
      <w:pPr>
        <w:pStyle w:val="UPhxHeading2Title"/>
        <w:jc w:val="left"/>
        <w:rPr>
          <w:rFonts w:cs="Arial"/>
          <w:b w:val="0"/>
          <w:i w:val="0"/>
          <w:sz w:val="20"/>
        </w:rPr>
      </w:pPr>
      <w:r w:rsidRPr="00E8205B">
        <w:rPr>
          <w:rFonts w:cs="Arial"/>
          <w:i w:val="0"/>
          <w:sz w:val="20"/>
        </w:rPr>
        <w:t>Problem and Purpose Statement:</w:t>
      </w:r>
      <w:r>
        <w:rPr>
          <w:rFonts w:cs="Arial"/>
          <w:b w:val="0"/>
          <w:i w:val="0"/>
          <w:sz w:val="20"/>
        </w:rPr>
        <w:t xml:space="preserve"> purpos</w:t>
      </w:r>
      <w:r>
        <w:rPr>
          <w:rFonts w:cs="Arial"/>
          <w:b w:val="0"/>
          <w:i w:val="0"/>
          <w:sz w:val="20"/>
        </w:rPr>
        <w:t>e and problem statement for the</w:t>
      </w:r>
      <w:r>
        <w:rPr>
          <w:rFonts w:cs="Arial"/>
          <w:b w:val="0"/>
          <w:i w:val="0"/>
          <w:sz w:val="20"/>
        </w:rPr>
        <w:t xml:space="preserve"> analysis of the selected organization’s behavior. </w:t>
      </w:r>
      <w:bookmarkStart w:id="0" w:name="_GoBack"/>
      <w:bookmarkEnd w:id="0"/>
    </w:p>
    <w:p w:rsidR="00DB1F2F" w:rsidRDefault="00DB1F2F" w:rsidP="00DB1F2F">
      <w:pPr>
        <w:pStyle w:val="UPhxBodyText1"/>
        <w:numPr>
          <w:ilvl w:val="0"/>
          <w:numId w:val="1"/>
        </w:numPr>
        <w:spacing w:before="0" w:after="0"/>
      </w:pPr>
      <w:r>
        <w:t>Organization name</w:t>
      </w:r>
    </w:p>
    <w:p w:rsidR="00DB1F2F" w:rsidRDefault="00DB1F2F" w:rsidP="00DB1F2F">
      <w:pPr>
        <w:pStyle w:val="UPhxBodyText1"/>
        <w:spacing w:before="0" w:after="0"/>
      </w:pPr>
    </w:p>
    <w:p w:rsidR="00DB1F2F" w:rsidRDefault="00DB1F2F" w:rsidP="00DB1F2F">
      <w:pPr>
        <w:pStyle w:val="UPhxBodyText1"/>
        <w:numPr>
          <w:ilvl w:val="0"/>
          <w:numId w:val="1"/>
        </w:numPr>
        <w:spacing w:before="0" w:after="0"/>
      </w:pPr>
      <w:r>
        <w:t>Which paradigms or schools of thought best define this organization?</w:t>
      </w:r>
    </w:p>
    <w:p w:rsidR="00DB1F2F" w:rsidRDefault="00DB1F2F" w:rsidP="00DB1F2F">
      <w:pPr>
        <w:pStyle w:val="UPhxBodyText1"/>
        <w:spacing w:before="0" w:after="0"/>
      </w:pPr>
    </w:p>
    <w:p w:rsidR="00DB1F2F" w:rsidRDefault="00DB1F2F" w:rsidP="00DB1F2F">
      <w:pPr>
        <w:pStyle w:val="UPhxBodyText1"/>
        <w:numPr>
          <w:ilvl w:val="0"/>
          <w:numId w:val="1"/>
        </w:numPr>
        <w:spacing w:before="0" w:after="0"/>
      </w:pPr>
      <w:r>
        <w:t>Referencing Schein’s discussion of categories, which describes culture and levels of culture, list the aspects of culture which describe this organization.</w:t>
      </w:r>
    </w:p>
    <w:p w:rsidR="00DB1F2F" w:rsidRDefault="00DB1F2F" w:rsidP="00DB1F2F">
      <w:pPr>
        <w:pStyle w:val="UPhxBodyText1"/>
        <w:spacing w:before="0" w:after="0"/>
      </w:pPr>
    </w:p>
    <w:p w:rsidR="00DB1F2F" w:rsidRDefault="00DB1F2F" w:rsidP="00DB1F2F">
      <w:pPr>
        <w:pStyle w:val="UPhxBodyText1"/>
        <w:numPr>
          <w:ilvl w:val="0"/>
          <w:numId w:val="1"/>
        </w:numPr>
        <w:spacing w:before="0" w:after="0"/>
      </w:pPr>
      <w:r>
        <w:t>Identify the predominant styles of leadership in this organization.</w:t>
      </w:r>
    </w:p>
    <w:p w:rsidR="00DB1F2F" w:rsidRDefault="00DB1F2F" w:rsidP="00DB1F2F">
      <w:pPr>
        <w:pStyle w:val="UPhxBodyText1"/>
        <w:spacing w:before="0" w:after="0"/>
      </w:pPr>
    </w:p>
    <w:p w:rsidR="00DB1F2F" w:rsidRDefault="00DB1F2F" w:rsidP="00DB1F2F">
      <w:pPr>
        <w:pStyle w:val="UPhxBodyText1"/>
        <w:numPr>
          <w:ilvl w:val="0"/>
          <w:numId w:val="1"/>
        </w:numPr>
        <w:spacing w:before="0" w:after="0"/>
      </w:pPr>
      <w:r>
        <w:t>What are the positive or negative effects of the aspects of culture on organizational performance? Explain your answer.</w:t>
      </w:r>
    </w:p>
    <w:p w:rsidR="00DB1F2F" w:rsidRDefault="00DB1F2F" w:rsidP="00DB1F2F">
      <w:pPr>
        <w:pStyle w:val="UPhxBodyText1"/>
        <w:spacing w:before="0" w:after="0"/>
      </w:pPr>
    </w:p>
    <w:p w:rsidR="00DB1F2F" w:rsidRDefault="00DB1F2F" w:rsidP="00DB1F2F">
      <w:pPr>
        <w:pStyle w:val="UPhxBodyText1"/>
        <w:numPr>
          <w:ilvl w:val="0"/>
          <w:numId w:val="1"/>
        </w:numPr>
        <w:spacing w:before="0" w:after="0"/>
      </w:pPr>
      <w:r>
        <w:t>What are the positive or negative effects of leadership on organizational performance? Explain your answer.</w:t>
      </w:r>
    </w:p>
    <w:p w:rsidR="00DB1F2F" w:rsidRDefault="00DB1F2F" w:rsidP="00DB1F2F">
      <w:pPr>
        <w:pStyle w:val="UPhxBodyText1"/>
        <w:spacing w:before="0" w:after="0"/>
      </w:pPr>
    </w:p>
    <w:p w:rsidR="00DB1F2F" w:rsidRDefault="00DB1F2F" w:rsidP="00DB1F2F">
      <w:pPr>
        <w:pStyle w:val="UPhxBodyText1"/>
        <w:numPr>
          <w:ilvl w:val="0"/>
          <w:numId w:val="1"/>
        </w:numPr>
        <w:spacing w:before="0" w:after="0"/>
      </w:pPr>
      <w:r>
        <w:t>Identify other aspects of the organization’s environment that affect performance.</w:t>
      </w:r>
    </w:p>
    <w:p w:rsidR="00DB1F2F" w:rsidRDefault="00DB1F2F" w:rsidP="00DB1F2F">
      <w:pPr>
        <w:pStyle w:val="UPhxBodyText1"/>
        <w:spacing w:before="0" w:after="0"/>
        <w:ind w:left="360"/>
      </w:pPr>
    </w:p>
    <w:p w:rsidR="00DB1F2F" w:rsidRDefault="00DB1F2F" w:rsidP="00DB1F2F">
      <w:pPr>
        <w:pStyle w:val="UPhxBodyText1"/>
        <w:numPr>
          <w:ilvl w:val="0"/>
          <w:numId w:val="1"/>
        </w:numPr>
        <w:spacing w:before="0" w:after="0"/>
      </w:pPr>
      <w:r>
        <w:t xml:space="preserve">Identify the communication channels within the chosen organization and define any possible communication barriers. </w:t>
      </w:r>
    </w:p>
    <w:p w:rsidR="00DB1F2F" w:rsidRDefault="00DB1F2F" w:rsidP="00DB1F2F">
      <w:pPr>
        <w:pStyle w:val="UPhxBodyText1"/>
        <w:spacing w:before="0" w:after="0"/>
      </w:pPr>
    </w:p>
    <w:p w:rsidR="00DB1F2F" w:rsidRDefault="00DB1F2F" w:rsidP="00DB1F2F">
      <w:pPr>
        <w:pStyle w:val="UPhxBodyText1"/>
        <w:numPr>
          <w:ilvl w:val="0"/>
          <w:numId w:val="1"/>
        </w:numPr>
        <w:spacing w:before="0" w:after="0"/>
      </w:pPr>
      <w:r>
        <w:t xml:space="preserve">What are your recommendations to the board of directors to increase organization performance and effectiveness? </w:t>
      </w:r>
    </w:p>
    <w:p w:rsidR="00DB1F2F" w:rsidRDefault="00DB1F2F" w:rsidP="00DB1F2F">
      <w:pPr>
        <w:pStyle w:val="UPhxBodyText1"/>
        <w:spacing w:before="0" w:after="0"/>
      </w:pPr>
    </w:p>
    <w:p w:rsidR="00DB1F2F" w:rsidRPr="00CD173E" w:rsidRDefault="00DB1F2F" w:rsidP="00DB1F2F">
      <w:pPr>
        <w:rPr>
          <w:rFonts w:cs="Arial"/>
          <w:sz w:val="24"/>
          <w:szCs w:val="24"/>
        </w:rPr>
      </w:pPr>
    </w:p>
    <w:p w:rsidR="00DB1F2F" w:rsidRPr="0032046C" w:rsidRDefault="00DB1F2F" w:rsidP="00DB1F2F">
      <w:pPr>
        <w:pStyle w:val="UPhxBodyText1"/>
        <w:spacing w:before="0" w:after="0"/>
      </w:pPr>
    </w:p>
    <w:p w:rsidR="00BB5606" w:rsidRPr="003A18C4" w:rsidRDefault="00BB5606">
      <w:pPr>
        <w:rPr>
          <w:rFonts w:ascii="Times New Roman" w:hAnsi="Times New Roman"/>
          <w:sz w:val="24"/>
          <w:szCs w:val="24"/>
        </w:rPr>
      </w:pPr>
    </w:p>
    <w:sectPr w:rsidR="00BB5606" w:rsidRPr="003A18C4" w:rsidSect="00DB1F2F">
      <w:headerReference w:type="default" r:id="rId8"/>
      <w:footerReference w:type="default" r:id="rId9"/>
      <w:pgSz w:w="12240" w:h="15840" w:code="1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10" w:rsidRDefault="00C14210" w:rsidP="00DB1F2F">
      <w:r>
        <w:separator/>
      </w:r>
    </w:p>
  </w:endnote>
  <w:endnote w:type="continuationSeparator" w:id="0">
    <w:p w:rsidR="00C14210" w:rsidRDefault="00C14210" w:rsidP="00DB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AB" w:rsidRDefault="00C14210" w:rsidP="00621432">
    <w:pPr>
      <w:pStyle w:val="Footer"/>
      <w:tabs>
        <w:tab w:val="left" w:pos="4320"/>
      </w:tabs>
      <w:jc w:val="left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10" w:rsidRDefault="00C14210" w:rsidP="00DB1F2F">
      <w:r>
        <w:separator/>
      </w:r>
    </w:p>
  </w:footnote>
  <w:footnote w:type="continuationSeparator" w:id="0">
    <w:p w:rsidR="00C14210" w:rsidRDefault="00C14210" w:rsidP="00DB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8" w:type="dxa"/>
      <w:tblLook w:val="01E0" w:firstRow="1" w:lastRow="1" w:firstColumn="1" w:lastColumn="1" w:noHBand="0" w:noVBand="0"/>
    </w:tblPr>
    <w:tblGrid>
      <w:gridCol w:w="7542"/>
      <w:gridCol w:w="1314"/>
    </w:tblGrid>
    <w:tr w:rsidR="00DB5AAB" w:rsidRPr="00ED7296" w:rsidTr="002627DC">
      <w:tc>
        <w:tcPr>
          <w:tcW w:w="4258" w:type="pct"/>
          <w:tcBorders>
            <w:right w:val="single" w:sz="6" w:space="0" w:color="000000"/>
          </w:tcBorders>
        </w:tcPr>
        <w:p w:rsidR="00DB5AAB" w:rsidRPr="00ED7296" w:rsidRDefault="00C14210" w:rsidP="002E6239">
          <w:pPr>
            <w:pStyle w:val="Header"/>
            <w:rPr>
              <w:rFonts w:cs="Arial"/>
              <w:i w:val="0"/>
              <w:sz w:val="20"/>
            </w:rPr>
          </w:pPr>
          <w:r>
            <w:rPr>
              <w:rFonts w:cs="Arial"/>
              <w:i w:val="0"/>
              <w:sz w:val="20"/>
            </w:rPr>
            <w:t>Pre-Analysis Worksheet</w:t>
          </w:r>
        </w:p>
        <w:p w:rsidR="00DB5AAB" w:rsidRPr="00ED7296" w:rsidRDefault="00C14210" w:rsidP="00DB1F2F">
          <w:pPr>
            <w:pStyle w:val="Header"/>
            <w:tabs>
              <w:tab w:val="left" w:pos="2070"/>
              <w:tab w:val="right" w:pos="7326"/>
            </w:tabs>
            <w:jc w:val="left"/>
            <w:rPr>
              <w:rFonts w:cs="Arial"/>
              <w:b/>
              <w:bCs/>
              <w:i w:val="0"/>
              <w:sz w:val="20"/>
            </w:rPr>
          </w:pPr>
          <w:r>
            <w:rPr>
              <w:rFonts w:cs="Arial"/>
              <w:b/>
              <w:bCs/>
              <w:i w:val="0"/>
              <w:sz w:val="20"/>
            </w:rPr>
            <w:tab/>
          </w:r>
          <w:r>
            <w:rPr>
              <w:rFonts w:cs="Arial"/>
              <w:b/>
              <w:bCs/>
              <w:i w:val="0"/>
              <w:sz w:val="20"/>
            </w:rPr>
            <w:tab/>
          </w:r>
          <w:r>
            <w:rPr>
              <w:rFonts w:cs="Arial"/>
              <w:b/>
              <w:bCs/>
              <w:i w:val="0"/>
              <w:sz w:val="20"/>
            </w:rPr>
            <w:tab/>
          </w:r>
        </w:p>
      </w:tc>
      <w:tc>
        <w:tcPr>
          <w:tcW w:w="742" w:type="pct"/>
          <w:tcBorders>
            <w:left w:val="single" w:sz="6" w:space="0" w:color="000000"/>
          </w:tcBorders>
        </w:tcPr>
        <w:p w:rsidR="00DB5AAB" w:rsidRPr="00ED7296" w:rsidRDefault="00C14210" w:rsidP="002E6239">
          <w:pPr>
            <w:pStyle w:val="Header"/>
            <w:jc w:val="left"/>
            <w:rPr>
              <w:rFonts w:cs="Arial"/>
              <w:i w:val="0"/>
              <w:sz w:val="20"/>
            </w:rPr>
          </w:pPr>
          <w:r w:rsidRPr="00ED7296">
            <w:rPr>
              <w:rFonts w:cs="Arial"/>
              <w:i w:val="0"/>
              <w:sz w:val="20"/>
            </w:rPr>
            <w:fldChar w:fldCharType="begin"/>
          </w:r>
          <w:r w:rsidRPr="00ED7296">
            <w:rPr>
              <w:rFonts w:cs="Arial"/>
              <w:i w:val="0"/>
              <w:sz w:val="20"/>
            </w:rPr>
            <w:instrText xml:space="preserve"> PAGE   \* MERGEFORMAT </w:instrText>
          </w:r>
          <w:r w:rsidRPr="00ED7296">
            <w:rPr>
              <w:rFonts w:cs="Arial"/>
              <w:i w:val="0"/>
              <w:sz w:val="20"/>
            </w:rPr>
            <w:fldChar w:fldCharType="separate"/>
          </w:r>
          <w:r w:rsidR="00DB1F2F">
            <w:rPr>
              <w:rFonts w:cs="Arial"/>
              <w:i w:val="0"/>
              <w:noProof/>
              <w:sz w:val="20"/>
            </w:rPr>
            <w:t>1</w:t>
          </w:r>
          <w:r w:rsidRPr="00ED7296">
            <w:rPr>
              <w:rFonts w:cs="Arial"/>
              <w:i w:val="0"/>
              <w:sz w:val="20"/>
            </w:rPr>
            <w:fldChar w:fldCharType="end"/>
          </w:r>
        </w:p>
      </w:tc>
    </w:tr>
  </w:tbl>
  <w:p w:rsidR="00DB5AAB" w:rsidRPr="00621432" w:rsidRDefault="00C14210" w:rsidP="0062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A7"/>
    <w:multiLevelType w:val="hybridMultilevel"/>
    <w:tmpl w:val="DCBCD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C4"/>
    <w:rsid w:val="003A18C4"/>
    <w:rsid w:val="009066C6"/>
    <w:rsid w:val="00BB5606"/>
    <w:rsid w:val="00BF7FAE"/>
    <w:rsid w:val="00C14210"/>
    <w:rsid w:val="00D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DB1F2F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8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18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B1F2F"/>
    <w:pPr>
      <w:tabs>
        <w:tab w:val="right" w:pos="8640"/>
      </w:tabs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DB1F2F"/>
    <w:rPr>
      <w:rFonts w:ascii="Arial" w:eastAsia="Times New Roman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DB1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1F2F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DB1F2F"/>
    <w:rPr>
      <w:sz w:val="16"/>
    </w:rPr>
  </w:style>
  <w:style w:type="paragraph" w:customStyle="1" w:styleId="UPhxBodyText1">
    <w:name w:val="UPhx Body Text 1"/>
    <w:rsid w:val="00DB1F2F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UPhxHeading2Title">
    <w:name w:val="UPhx Heading 2 Title"/>
    <w:basedOn w:val="Normal"/>
    <w:link w:val="UPhxHeading2TitleChar"/>
    <w:rsid w:val="00DB1F2F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  <w:style w:type="character" w:customStyle="1" w:styleId="UPhxHeading2TitleChar">
    <w:name w:val="UPhx Heading 2 Title Char"/>
    <w:basedOn w:val="DefaultParagraphFont"/>
    <w:link w:val="UPhxHeading2Title"/>
    <w:rsid w:val="00DB1F2F"/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DB1F2F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8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18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B1F2F"/>
    <w:pPr>
      <w:tabs>
        <w:tab w:val="right" w:pos="8640"/>
      </w:tabs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DB1F2F"/>
    <w:rPr>
      <w:rFonts w:ascii="Arial" w:eastAsia="Times New Roman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rsid w:val="00DB1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1F2F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DB1F2F"/>
    <w:rPr>
      <w:sz w:val="16"/>
    </w:rPr>
  </w:style>
  <w:style w:type="paragraph" w:customStyle="1" w:styleId="UPhxBodyText1">
    <w:name w:val="UPhx Body Text 1"/>
    <w:rsid w:val="00DB1F2F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UPhxHeading2Title">
    <w:name w:val="UPhx Heading 2 Title"/>
    <w:basedOn w:val="Normal"/>
    <w:link w:val="UPhxHeading2TitleChar"/>
    <w:rsid w:val="00DB1F2F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  <w:style w:type="character" w:customStyle="1" w:styleId="UPhxHeading2TitleChar">
    <w:name w:val="UPhx Heading 2 Title Char"/>
    <w:basedOn w:val="DefaultParagraphFont"/>
    <w:link w:val="UPhxHeading2Title"/>
    <w:rsid w:val="00DB1F2F"/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2013-07-13T03:51:00Z</dcterms:created>
  <dcterms:modified xsi:type="dcterms:W3CDTF">2013-07-13T04:04:00Z</dcterms:modified>
</cp:coreProperties>
</file>