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2Redo</w:t>
      </w:r>
      <w:bookmarkStart w:id="0" w:name="_GoBack"/>
      <w:bookmarkEnd w:id="0"/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 Importance of Academic Honesty Policy                                                                              2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learner read and understood academic integrity which refers to the school's or institution's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directives against forms of cheating and inappropriate behavior. Academic integrity is proposed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to uphold academic honesty, and discourage dishonesty. Whitley &amp; Keith-Spiegel (2001)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emphasize that institutions have a major role in fostering academic integrity. Therefore, in their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view, "Every college and university must develop an academic integrity policy that fits its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mission, its study body and faculty" (p. 325). They present the following outline delineating the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essential elements of an effective academic policy that include statement of agreement.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learner understood that the policy development-there should be policies developed for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students, faculty and student personnel administrators. And Students should be a part of the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development process and any modifications. This policy also begin with a statement informing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all members of the institution why academic integrity is valued.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learner also agreed with specification of prohibitions and behavior--specific and clear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outlines of unacceptable behavior including cheating &amp; plagiarism.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There’re specification for responsibilities-- of students, faculty, members and administrators-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obligations to promote academic integrity. Students must avoid acts of dishonesty. Faculty must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promote academic integrity in all areas including their syllabi. Administrators responsible for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conducting university business in a way that makes a commitment to integrity.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other area mentioned is specification of resolutions--procedures is set forth in guidelines for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resolving suspected cases of academic dishonesty.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lastRenderedPageBreak/>
        <w:t>Specification of penalties--policies brought specific penalties imposed for policy infractions.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 Importance of Academic Honesty Policy                                                                              3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An excerpts from education &amp; remediation-provision must be made for educational sanctions for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students judged guilty of violations (Whitley, &amp; Keith-Spiegel, 2001, pp. 326-329).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Honesty has often been viewed as the cornerstone of moral development upon which an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individual's moral character can be judged.  It is the beginning of the slippery slope because as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we are often told, if you lie you cheat and if you cheat you steal.  It is a no brainer that honesty is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preferable to dishonesty, cheating and stealing, at least in the usual context that we consider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them.  The issue is that when we consider these concepts or precepts in relationship to academia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we are inferring moral implications.  The problem of honesty whether it is in academia or in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general is that the phrase and concept is fraught with moral implications, interpretations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limitations.  Morality is yes or no; black or white; right or wrong.  This understanding rather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takes away the contextual considerations that might be at play when we consider academic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honesty.  Maybe the terms of the conversation should be about integrity and authenticity in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academia rather than honesty with its implications of moral affirmation and condemnation. 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Integrity and authenticity are terms that imply a dynamic concept that is able to engage and deal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with the shades of grey inherent in a developmental concept.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Most educators would tend to view academic honesty/integrity as essential to the mission of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education.  Integrity allows educators to validly assess and vouch for student learning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academic progress.  It is a way for academic institutions to protect its product both the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intellectual property of others and the quality of education they offer which would benefit both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student and society.  Speaking of education as a commodity may upset some academics who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lastRenderedPageBreak/>
        <w:t xml:space="preserve">sometimes endow the process of education and its institutions with almost sacred attributes,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 Importance of Academic Honesty Policy                                                                              4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hence the conversations and upset surrounding the topic of academic honesty and integrity.  The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challenge is to discover ways to protect institutional identity.  This leads us to view this topic as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white and black – good vs. evil – honesty vs. dishonesty.  Yet in the midst of the discussion of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academic honesty, one has to admit that social mores change.  That attitudes and cognitions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concerned with moral issues do not remain the same from year to year or generation to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generation is not a startling reality.  Times change and our attitudes about what constitutes a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moral life also changes much to the chagrin of those responsible for keeping the lines drawn in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sand clear. Though it is hard to argue from a moral perspective, let alone from a psychosocial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one, that honesty, integrity and authenticity are not good inter and intra personally and socially it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is also hard to argue that societies perspective and understanding of these issues are not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continually changing.  Both external and internal forces are shaping our understanding of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honesty and what is required to be an honest learner in life and in academia.  In other words, we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can question the effectiveness of questioning the place of honesty and integrity in academia as if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issue is divorced from the need for honesty and integrity in our private, social and civic lives.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We could also question whether to some degree colleges and in fact, all academia has to adapt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their honor codes to fit present realities and have a responsibility to not only educate students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along those lines but to aid their formation as responsible citizen (Iyer, Eastman, 2008).  It may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not be enough to have codes of conduct that tell the student that honesty is good and cheating is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bad without defining the terms and conditions and teaching the desired behaviors.  Academic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dishonesty or lack of academic integrity has included such behaviors as academic fraud, cheating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and the theft of intellectual property and ideas. These categories of academic dishonesty are not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lastRenderedPageBreak/>
        <w:t xml:space="preserve">new however, the internet has made the methods employed to achieve them easier and because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 Importance of Academic Honesty Policy                                                                              5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of easy access made them seem less serious.  Digital theft, fraud and plagiarism is seen as less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serious somehow than the theft from hard-copy sources. Briefly, the definition of plagiarism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involves the unauthorized and unacknowledged use of another's words or ideas.  Cheating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involves the gaining of advantage through the use and possession of unauthorized materials.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Fraud is to misrepresent or fabricate data in academic writing and research.  Another form of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dishonesty that often makes the list is the resubmission of work that has already been given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credit.  Finally, is knowingly aiding and abetting another's dishonesty or engaging in illegal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collaboration.  It is generally acknowledged that incidents and percentages of student dishonesty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have been on the rise in both on traditional and on-line campuses (Iyer, Eastman, 2008).  Resent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research puts the figure at 90% of college students who admit to having committed some serious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(self-determined) act of academic dishonesty and that these flaws in moral reasoning are apt to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continue forward into the student's future careers.  The upshot is that we as a society, as a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culture, loose insofar as we become a culture that places less value on honesty or personal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integrity.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Academic dishonesty is not a black or white issue.  It is contextual to the extent that there is no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singular circumstance, cognition, attitude or method of moral reasoning that accounts for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academic dishonesty in all institutions and students.  The reasons and the nuances of those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reasons are as varied as the students and their individual differences.  Among them are the need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to educate students and provide guidance concerning what is academic integrity and formation as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to what that should look like in the academic life of the student.  Educational institutions cannot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assume that all students know and adhere to a single standard of academic honesty and must take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lastRenderedPageBreak/>
        <w:t xml:space="preserve">some responsibility to educate and provide formational opportunities that at least make them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Importance of Academic Honesty Policy                                                                              6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aware of the standards and how they are to be applied to academic life (Larken, Francis, 2012).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 order to insure compliance students must be provided with the opportunity to understand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accept the standards as they apply to them.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sanction system must be carefully crafted and applied and one would have to ultimate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question its effectiveness.  Like with most things in life that affect individual's cognitions, beliefs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and attitudes, system that rely heavily on negative sanctions instead of positive sanctions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reinforcement the compliance results will be mixed.  Students should be provided with enough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information to understand that academic integrity is in their personal best interest, for example,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need to ensure that the resultant degree is not devalued by dishonest academic behavior.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Ethical guidelines regarding academic integrity need to be enforced with both the carrot and the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stick.  Another consideration in academic dishonesty is the climate that exists in the institution.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Research shows that students are more likely to be dishonest if there is a perceived climate that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accepts dishonesty on the part of administrators, faculty and peers (Comas-Forgas, Sureda-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Negre, 2010).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It would also behoove us to consider the erosion in how honesty is viewed in our present culture.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Often honesty is seen as a personal weakness in a culture that values winning at all cost.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Dishonesty is often viewed as an acceptable means to success in the business world.  Dishonesty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becomes just another tool to success and informs students' attitudes and cognitions about the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place and need to be honest in their personal and academic lives.  Academic integrity is also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being challenged by the changing moral values of our culture as a whole.  For example, these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 Importance of Academic Honesty Policy                                                                              7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days it is not unusual for parents to protect and go to bat for dishonest students.  We regularly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hear about and experience unethical business practices that are justified based on the favorable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outcomes for the individual (Comas-Forgas, Sureda-Negre, 2010).  Part of the real problem is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that honesty is not a principal that is as highly valued as we presume it once was and personal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and academic integrity is being redefined continually on a situational basis.  It is questionable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whether you can legislate or codify morality in such a way as to guarantee compliance or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conformity.   Finally, this issue is not influenced by the moral development of the students.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Studies indicate that students are just as likely to engage in what are viewed as dishonest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practices whether they are at Kohlberg's pre-conventional or post-conventional stage of moral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development and reasoning.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What we may have to face is that the informational rich internet age in which we live has had a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profound effect on how we view the value of words and other intellectual property (Larken,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Francis, 2012).  When we can broadcast and publish our thoughts at the push of a button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have access to not only a seemingly endless stream of information and the thoughts of others,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there may be a tendency not to consider plagiarism and other forms of dishonesty with the same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seriousness as students once did (Comas-Forgas, Sureda-Negre, 2010).  The same is true for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intellectual and emotional privacy when technology has the capacity to take our lives viral. 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Universities in establishing codes of ethics concerning academic integrity have the daunting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challenge of trying to engage students on these topics who actually may have no visceral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connection to the content.  The times have changed and for the most part, students view our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concepts of academic honesty as throwbacks to another time.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 Importance of Academic Honesty Policy                                                                              8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There is no doubt, as stated earlier, that academic integrity is vital to the educational process.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There are compelling reasons that affect the interest of academic institutions, students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society to encourage pro-social behaviors and attitudes and that includes a level of honesty in our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interactions that can assure trust in our relationships.  Universities have a serious interest to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safeguard the integrity of the educational process and to ensure the value of the degrees it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confers.  One would think that students would share this interest having invested thousands in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their education.  The question remains what can be done to bridge the gap between the academic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institutions need to ensure academic honesty and integrity and students cognitions, beliefs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attitudes about these concepts.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The two most often used approaches seem to be the use of sanctions that range from affecting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student’s grade to suspension or dismissal depending on the seriousness of the infraction and the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implementation of honor codes that attempt to garner student compliance and conformity.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Neither of these approaches fully addresses the problem nor in general lead to significant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advances in the adherence and understanding to the principle of academic integrity among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students.  Some students spend energy and time finding new ways to circumvent these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approaches.  There are approaches that show promise which are formational and educational. 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One is to engage in the development of what Kohlberg calls just communities where institutions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as a whole grapple with questions of justice as it applies to academic integrity but also life itself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(The Just Community  approach to moral education in theory and practice, 1985).  Students are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engaged in the development of a social contract that defines academic and personal values, rights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and responsibilities.  Authority, control and moral thinking become an internal process that is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 Importance of Academic Honesty Policy                                                                              9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directed and shared outwardly with the wider community.  This may be more effective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preferable to honor systems that are developed and directed from the top down.  It may also be a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way of students and institutions taking into account and/or challenging changing moral values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holding on to what is best and necessary and letting go what has become obsolete (The Just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Community  approach to moral education in theory and practice, 1985).  What may be important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is to open the dialog and make the concept of academic integrity one that is important, fluid,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relevant and worthy of everyone's, in the educational community, interest and commitment.  It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reinforces the need, even on the university level, to teach behaviors.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In the end, the old saying that if you lie you cheat and if you cheat you will steal probably holds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some truth.  It is important for many significant reasons to draw a moral and ethical line in the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sand.  However, if we expect compliance in the least or to aid in the student's formation and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education on this important ethical issue, we must be willing to change our approach and admit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that morality and ethics may not be etched in stone and a matter of black or white responses.  We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will learn to adjust our thinking to new realities, times and circumstances and see the shades of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grey.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Thus, student’s </w:t>
      </w: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plagiarism may be becoming less common as more and more colleges and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universities adopt plagiarism-detection software, such as Turnitin, a product of a company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named iParadigms. Thousands of colleges both in the United States and abroad have acquired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licenses,  at an annual cost of about 80 cents per enrolled student, to use the program. The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program digitizes each student's paper, uploads it into the Turnitin database, and searches the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database for matches. The Turnitin database is actually a collection of databases. One, the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>The Importance of Academic Honesty Policy                                                                              10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equivalent of Google's database, is a complete and continuously updated copy of the World Wide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Web. Others contain archived materials from the Web, contents of other publicly available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databases-and all the student papers that have been submitted to Turnitin for a plagiarism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6C02">
        <w:rPr>
          <w:rFonts w:ascii="Times New Roman" w:hAnsi="Times New Roman" w:cs="Times New Roman"/>
          <w:color w:val="FF0000"/>
          <w:sz w:val="24"/>
          <w:szCs w:val="24"/>
        </w:rPr>
        <w:t xml:space="preserve">check (p.81). </w:t>
      </w: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The Importance of Academic Honesty Policy                                                                              11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References: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"The Just Community  approach to moral education in theory and practice." In Moral Education: Theory and Application,  edited by M. W. Berkowitz  and F. Oser, pp. 27-88. Hillsdale, N.J.: Erlbaum, 1985.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Comas-Forgas, R., &amp; Sureda-Negre, J. (2010). Academic plagiarism: Explanatory factors from students' perspective. Journal Of Academic Ethics, 8(3), 217-232. doi:10.1007/s10805-010-9121-0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Iyer R, Eastman JK (2008). The impact of unethical reasoning on academic dishonesty: Exploring the moderating effect of social desirability. Mark. Educ. Rev., 18(2): 21-33.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>Jensen, L. A., Arnett, J. J., Feldman, S. S., &amp; Cauffman, E. (2002). It’s wrong, but everybody does it: Academic dishonesty among high school and college students.Contemporary Educational Psychology, 27, 209 –28. 229 –241.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Larkin, C., &amp; Francis, A. (2012). Academic integrity and plagiarism. International Journal Of Business, Humanities &amp; Technology, 2(1), 1-7.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Posner, R. A. (2007). The little book of plagiarism. New York: Pantheon.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Whitley, B. E., Jr. &amp; Keith-Spiegel, P. (2001). Academic integrity as an institutional issue. Ethics &amp; Behavior, 11 (3, 325-342. </w:t>
      </w:r>
      <w:r w:rsidRPr="00E16C02">
        <w:rPr>
          <w:rFonts w:ascii="Times New Roman" w:hAnsi="Times New Roman" w:cs="Times New Roman"/>
          <w:sz w:val="24"/>
          <w:szCs w:val="24"/>
        </w:rPr>
        <w:tab/>
      </w:r>
      <w:r w:rsidRPr="00E16C02">
        <w:rPr>
          <w:rFonts w:ascii="Times New Roman" w:hAnsi="Times New Roman" w:cs="Times New Roman"/>
          <w:sz w:val="24"/>
          <w:szCs w:val="24"/>
        </w:rPr>
        <w:tab/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  <w:r w:rsidRPr="00E1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E16C02" w:rsidRPr="00E16C02" w:rsidRDefault="00E16C02" w:rsidP="00E16C02">
      <w:pPr>
        <w:rPr>
          <w:rFonts w:ascii="Times New Roman" w:hAnsi="Times New Roman" w:cs="Times New Roman"/>
          <w:sz w:val="24"/>
          <w:szCs w:val="24"/>
        </w:rPr>
      </w:pPr>
    </w:p>
    <w:p w:rsidR="004E5952" w:rsidRPr="00AD171A" w:rsidRDefault="004E5952">
      <w:pPr>
        <w:rPr>
          <w:rFonts w:ascii="Times New Roman" w:hAnsi="Times New Roman" w:cs="Times New Roman"/>
          <w:sz w:val="24"/>
          <w:szCs w:val="24"/>
        </w:rPr>
      </w:pPr>
    </w:p>
    <w:sectPr w:rsidR="004E5952" w:rsidRPr="00AD171A" w:rsidSect="004E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1A"/>
    <w:rsid w:val="004E5952"/>
    <w:rsid w:val="00AD171A"/>
    <w:rsid w:val="00E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CTIkegwu</dc:creator>
  <cp:lastModifiedBy>CTIkegwu</cp:lastModifiedBy>
  <cp:revision>1</cp:revision>
  <dcterms:created xsi:type="dcterms:W3CDTF">2013-07-09T05:04:00Z</dcterms:created>
  <dcterms:modified xsi:type="dcterms:W3CDTF">2013-07-09T05:50:00Z</dcterms:modified>
</cp:coreProperties>
</file>