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13" w:rsidRDefault="00440EA8">
      <w:r>
        <w:t xml:space="preserve">I was asked to </w:t>
      </w:r>
      <w:bookmarkStart w:id="0" w:name="_GoBack"/>
      <w:r>
        <w:t xml:space="preserve">conduct two-way </w:t>
      </w:r>
      <w:proofErr w:type="gramStart"/>
      <w:r>
        <w:t>independent  ANOVA</w:t>
      </w:r>
      <w:proofErr w:type="gramEnd"/>
      <w:r>
        <w:t xml:space="preserve"> on the data attached.</w:t>
      </w:r>
      <w:bookmarkEnd w:id="0"/>
    </w:p>
    <w:p w:rsidR="00440EA8" w:rsidRDefault="00440EA8"/>
    <w:p w:rsidR="00440EA8" w:rsidRDefault="00440EA8">
      <w:r>
        <w:t>The first independent variable is age</w:t>
      </w:r>
    </w:p>
    <w:p w:rsidR="00440EA8" w:rsidRDefault="00440EA8">
      <w:r>
        <w:t>The second independent variable is Music</w:t>
      </w:r>
    </w:p>
    <w:p w:rsidR="009C048B" w:rsidRDefault="009C048B">
      <w:r>
        <w:t>The variable is called liking.</w:t>
      </w:r>
    </w:p>
    <w:p w:rsidR="009C048B" w:rsidRDefault="009C048B">
      <w:r>
        <w:t>Please provide me the step by step guide for this assignment to master the procedure.</w:t>
      </w:r>
    </w:p>
    <w:sectPr w:rsidR="009C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A8"/>
    <w:rsid w:val="002E0FDA"/>
    <w:rsid w:val="00440EA8"/>
    <w:rsid w:val="007041B7"/>
    <w:rsid w:val="009C048B"/>
    <w:rsid w:val="00D1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Otunba</dc:creator>
  <cp:lastModifiedBy>Otunba</cp:lastModifiedBy>
  <cp:revision>1</cp:revision>
  <dcterms:created xsi:type="dcterms:W3CDTF">2013-06-18T21:46:00Z</dcterms:created>
  <dcterms:modified xsi:type="dcterms:W3CDTF">2013-06-18T22:17:00Z</dcterms:modified>
</cp:coreProperties>
</file>