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</w:tblGrid>
      <w:tr w:rsidR="00F85743" w:rsidTr="00F857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8574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85743" w:rsidRDefault="00F857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 You are estimating the cost of optical sensors based on the resolution of the sensor. You decide to calculate the coefficient of determination (R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 as part of determining the goodness of fit of an equation. Using the preliminary calculations below, calculate the 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and determine its meaning. </w:t>
                  </w:r>
                </w:p>
              </w:tc>
            </w:tr>
            <w:tr w:rsidR="00F8574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85743" w:rsidRDefault="00F8574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8574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85743" w:rsidRDefault="00F857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572000" cy="342900"/>
                        <wp:effectExtent l="0" t="0" r="0" b="0"/>
                        <wp:docPr id="2" name="Picture 2" descr="Description: L7_e3q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scription: L7_e3q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8574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85743" w:rsidRDefault="00F8574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8574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85743" w:rsidRDefault="00F857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  92.80% of the variation in the cost is being explained by the resolution. </w:t>
                  </w:r>
                </w:p>
              </w:tc>
            </w:tr>
            <w:tr w:rsidR="00F8574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85743" w:rsidRDefault="00F857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  92.80% of the variation in the resolution is being explained by the cost. </w:t>
                  </w:r>
                </w:p>
              </w:tc>
            </w:tr>
            <w:tr w:rsidR="00F8574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85743" w:rsidRDefault="00F857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  7.75% of the variation in the resolution is being explained by the cost. </w:t>
                  </w:r>
                </w:p>
              </w:tc>
            </w:tr>
            <w:tr w:rsidR="00F8574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85743" w:rsidRDefault="00F857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  7.75% of the variation in the cost is being explained by the resolution. </w:t>
                  </w:r>
                </w:p>
              </w:tc>
            </w:tr>
          </w:tbl>
          <w:p w:rsidR="00F85743" w:rsidRDefault="00F857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5743" w:rsidTr="00F857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8574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85743" w:rsidRDefault="00F857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2)  You have calculated the following power model and associated unit space values: You would select the: </w:t>
                  </w:r>
                </w:p>
              </w:tc>
            </w:tr>
            <w:tr w:rsidR="00F8574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85743" w:rsidRDefault="00F8574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8574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85743" w:rsidRDefault="00F857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114800" cy="1085850"/>
                        <wp:effectExtent l="0" t="0" r="0" b="0"/>
                        <wp:docPr id="1" name="Picture 1" descr="Description: L7_e7q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L7_e7q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0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8574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85743" w:rsidRDefault="00F8574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8574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85743" w:rsidRDefault="00F857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  Linear equation because it has a lower standard error than the power model. </w:t>
                  </w:r>
                </w:p>
              </w:tc>
            </w:tr>
            <w:tr w:rsidR="00F8574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85743" w:rsidRDefault="00F857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  Power equation because it has a higher standard error than the linear model. </w:t>
                  </w:r>
                </w:p>
              </w:tc>
            </w:tr>
            <w:tr w:rsidR="00F8574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85743" w:rsidRDefault="00F857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  Linear equation because it has a higher standard error than the power model. </w:t>
                  </w:r>
                </w:p>
              </w:tc>
            </w:tr>
            <w:tr w:rsidR="00F8574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85743" w:rsidRDefault="00F857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  Power equation because it has a lower standard error than the linear model. </w:t>
                  </w:r>
                </w:p>
              </w:tc>
            </w:tr>
          </w:tbl>
          <w:p w:rsidR="00F85743" w:rsidRDefault="00F857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D148B" w:rsidRDefault="00F85743">
      <w:bookmarkStart w:id="0" w:name="_GoBack"/>
      <w:bookmarkEnd w:id="0"/>
    </w:p>
    <w:sectPr w:rsidR="00FD1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743"/>
    <w:rsid w:val="003F5A94"/>
    <w:rsid w:val="00486AB1"/>
    <w:rsid w:val="00F8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74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74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0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CE6C14.F88CB6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CE6C14.F88CB60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BRENDA L GS-07 USAF AETC 82 CPTS/FMA</dc:creator>
  <cp:lastModifiedBy>WALKER, BRENDA L GS-07 USAF AETC 82 CPTS/FMA</cp:lastModifiedBy>
  <cp:revision>1</cp:revision>
  <dcterms:created xsi:type="dcterms:W3CDTF">2013-06-18T16:21:00Z</dcterms:created>
  <dcterms:modified xsi:type="dcterms:W3CDTF">2013-06-18T16:21:00Z</dcterms:modified>
</cp:coreProperties>
</file>