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FF" w:rsidRPr="00DE4FDD" w:rsidRDefault="000B2E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E4FDD">
        <w:rPr>
          <w:rFonts w:ascii="Times New Roman" w:hAnsi="Times New Roman" w:cs="Times New Roman"/>
          <w:sz w:val="24"/>
          <w:szCs w:val="24"/>
        </w:rPr>
        <w:t xml:space="preserve">I need help with a company analyzes and questions, General Electric (GE). </w:t>
      </w:r>
    </w:p>
    <w:p w:rsidR="000B2EFF" w:rsidRPr="00DE4FDD" w:rsidRDefault="003179A6">
      <w:pPr>
        <w:rPr>
          <w:rFonts w:ascii="Times New Roman" w:hAnsi="Times New Roman" w:cs="Times New Roman"/>
          <w:sz w:val="24"/>
          <w:szCs w:val="24"/>
        </w:rPr>
      </w:pPr>
      <w:r w:rsidRPr="00DE4FDD">
        <w:rPr>
          <w:rFonts w:ascii="Times New Roman" w:hAnsi="Times New Roman" w:cs="Times New Roman"/>
          <w:sz w:val="24"/>
          <w:szCs w:val="24"/>
        </w:rPr>
        <w:t xml:space="preserve">What strategies led </w:t>
      </w:r>
      <w:r w:rsidR="000B2EFF" w:rsidRPr="00DE4FDD">
        <w:rPr>
          <w:rFonts w:ascii="Times New Roman" w:hAnsi="Times New Roman" w:cs="Times New Roman"/>
          <w:sz w:val="24"/>
          <w:szCs w:val="24"/>
        </w:rPr>
        <w:t>GE’s</w:t>
      </w:r>
      <w:r w:rsidRPr="00DE4FDD">
        <w:rPr>
          <w:rFonts w:ascii="Times New Roman" w:hAnsi="Times New Roman" w:cs="Times New Roman"/>
          <w:sz w:val="24"/>
          <w:szCs w:val="24"/>
        </w:rPr>
        <w:t xml:space="preserve"> longevity?</w:t>
      </w:r>
      <w:r w:rsidR="000B2EFF" w:rsidRPr="00DE4FDD">
        <w:rPr>
          <w:rFonts w:ascii="Times New Roman" w:hAnsi="Times New Roman" w:cs="Times New Roman"/>
          <w:sz w:val="24"/>
          <w:szCs w:val="24"/>
        </w:rPr>
        <w:t xml:space="preserve">  And, how GE survived for over 100 years?</w:t>
      </w:r>
    </w:p>
    <w:p w:rsidR="003E4CA8" w:rsidRPr="00DE4FDD" w:rsidRDefault="000B2EFF">
      <w:pPr>
        <w:rPr>
          <w:rFonts w:ascii="Times New Roman" w:hAnsi="Times New Roman" w:cs="Times New Roman"/>
          <w:sz w:val="24"/>
          <w:szCs w:val="24"/>
        </w:rPr>
      </w:pPr>
      <w:r w:rsidRPr="00DE4FDD">
        <w:rPr>
          <w:rFonts w:ascii="Times New Roman" w:hAnsi="Times New Roman" w:cs="Times New Roman"/>
          <w:sz w:val="24"/>
          <w:szCs w:val="24"/>
        </w:rPr>
        <w:t>What are some of economic reasons for its success?</w:t>
      </w:r>
    </w:p>
    <w:p w:rsidR="000B2EFF" w:rsidRDefault="000B2EFF">
      <w:pPr>
        <w:rPr>
          <w:rFonts w:ascii="Times New Roman" w:hAnsi="Times New Roman" w:cs="Times New Roman"/>
          <w:sz w:val="24"/>
          <w:szCs w:val="24"/>
        </w:rPr>
      </w:pPr>
      <w:r w:rsidRPr="00DE4FDD">
        <w:rPr>
          <w:rFonts w:ascii="Times New Roman" w:hAnsi="Times New Roman" w:cs="Times New Roman"/>
          <w:sz w:val="24"/>
          <w:szCs w:val="24"/>
        </w:rPr>
        <w:t>What is the GE’s value and work at maintaining long-term relationships with its employees, customers, suppliers, other business partners and local communities?</w:t>
      </w:r>
    </w:p>
    <w:p w:rsidR="00DE4FDD" w:rsidRDefault="00DE4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</w:t>
      </w:r>
      <w:r w:rsidRPr="00DE4FDD">
        <w:rPr>
          <w:rFonts w:ascii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hAnsi="Times New Roman" w:cs="Times New Roman"/>
          <w:sz w:val="24"/>
          <w:szCs w:val="24"/>
        </w:rPr>
        <w:t>companies scored</w:t>
      </w:r>
      <w:r w:rsidRPr="00DE4FDD">
        <w:rPr>
          <w:rFonts w:ascii="Times New Roman" w:hAnsi="Times New Roman" w:cs="Times New Roman"/>
          <w:sz w:val="24"/>
          <w:szCs w:val="24"/>
        </w:rPr>
        <w:t xml:space="preserve"> higher in every aspect of developi</w:t>
      </w:r>
      <w:r>
        <w:rPr>
          <w:rFonts w:ascii="Times New Roman" w:hAnsi="Times New Roman" w:cs="Times New Roman"/>
          <w:sz w:val="24"/>
          <w:szCs w:val="24"/>
        </w:rPr>
        <w:t>ng future leaders and successful business</w:t>
      </w:r>
      <w:r w:rsidRPr="00DE4FDD">
        <w:rPr>
          <w:rFonts w:ascii="Times New Roman" w:hAnsi="Times New Roman" w:cs="Times New Roman"/>
          <w:sz w:val="24"/>
          <w:szCs w:val="24"/>
        </w:rPr>
        <w:t xml:space="preserve"> planning</w:t>
      </w:r>
      <w:r>
        <w:rPr>
          <w:rFonts w:ascii="Times New Roman" w:hAnsi="Times New Roman" w:cs="Times New Roman"/>
          <w:sz w:val="24"/>
          <w:szCs w:val="24"/>
        </w:rPr>
        <w:t>’s?</w:t>
      </w:r>
    </w:p>
    <w:p w:rsidR="00DE4FDD" w:rsidRPr="00DE4FDD" w:rsidRDefault="00DE4FDD">
      <w:pPr>
        <w:rPr>
          <w:rFonts w:ascii="Times New Roman" w:hAnsi="Times New Roman" w:cs="Times New Roman"/>
          <w:sz w:val="24"/>
          <w:szCs w:val="24"/>
        </w:rPr>
      </w:pPr>
    </w:p>
    <w:p w:rsidR="000B2EFF" w:rsidRPr="00DE4FDD" w:rsidRDefault="00DE4FDD" w:rsidP="000B2E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E4FDD">
        <w:rPr>
          <w:rFonts w:ascii="Times New Roman" w:hAnsi="Times New Roman" w:cs="Times New Roman"/>
          <w:sz w:val="24"/>
          <w:szCs w:val="24"/>
        </w:rPr>
        <w:t xml:space="preserve">It has to </w:t>
      </w:r>
      <w:r w:rsidR="000B2EFF" w:rsidRPr="00DE4FDD">
        <w:rPr>
          <w:rFonts w:ascii="Times New Roman" w:hAnsi="Times New Roman" w:cs="Times New Roman"/>
          <w:sz w:val="24"/>
          <w:szCs w:val="24"/>
        </w:rPr>
        <w:t xml:space="preserve">have at least </w:t>
      </w:r>
      <w:r w:rsidR="000B2EFF" w:rsidRPr="00DE4FDD">
        <w:rPr>
          <w:rFonts w:ascii="Times New Roman" w:hAnsi="Times New Roman" w:cs="Times New Roman"/>
          <w:b/>
          <w:sz w:val="24"/>
          <w:szCs w:val="24"/>
        </w:rPr>
        <w:t>two</w:t>
      </w:r>
      <w:r w:rsidR="000B2EFF" w:rsidRPr="00DE4FDD">
        <w:rPr>
          <w:rFonts w:ascii="Times New Roman" w:hAnsi="Times New Roman" w:cs="Times New Roman"/>
          <w:sz w:val="24"/>
          <w:szCs w:val="24"/>
        </w:rPr>
        <w:t xml:space="preserve"> reliable sources and a brief synopsis</w:t>
      </w:r>
      <w:r w:rsidRPr="00DE4FDD">
        <w:rPr>
          <w:rFonts w:ascii="Times New Roman" w:hAnsi="Times New Roman" w:cs="Times New Roman"/>
          <w:sz w:val="24"/>
          <w:szCs w:val="24"/>
        </w:rPr>
        <w:t xml:space="preserve"> please</w:t>
      </w:r>
      <w:r w:rsidR="000B2EFF" w:rsidRPr="00DE4FDD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 Thanks. </w:t>
      </w:r>
      <w:bookmarkEnd w:id="0"/>
    </w:p>
    <w:sectPr w:rsidR="000B2EFF" w:rsidRPr="00DE4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B4292"/>
    <w:multiLevelType w:val="hybridMultilevel"/>
    <w:tmpl w:val="F86038DC"/>
    <w:lvl w:ilvl="0" w:tplc="B8A88E4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A6"/>
    <w:rsid w:val="000B2EFF"/>
    <w:rsid w:val="003179A6"/>
    <w:rsid w:val="003E4CA8"/>
    <w:rsid w:val="00DE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Abdullahi Ali</dc:creator>
  <cp:lastModifiedBy>Abdullahi Ali</cp:lastModifiedBy>
  <cp:revision>1</cp:revision>
  <dcterms:created xsi:type="dcterms:W3CDTF">2013-06-18T04:59:00Z</dcterms:created>
  <dcterms:modified xsi:type="dcterms:W3CDTF">2013-06-18T05:28:00Z</dcterms:modified>
</cp:coreProperties>
</file>