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2A" w:rsidRPr="00E477B3" w:rsidRDefault="0036452A" w:rsidP="008657F2">
      <w:pPr>
        <w:pStyle w:val="NoSpacing"/>
        <w:rPr>
          <w:rFonts w:ascii="Times New Roman" w:hAnsi="Times New Roman"/>
          <w:sz w:val="24"/>
          <w:szCs w:val="24"/>
        </w:rPr>
      </w:pPr>
      <w:r w:rsidRPr="00E477B3">
        <w:rPr>
          <w:rFonts w:ascii="Times New Roman" w:hAnsi="Times New Roman"/>
          <w:sz w:val="24"/>
          <w:szCs w:val="24"/>
        </w:rPr>
        <w:t>Would you expect to see an increase or decrease in CO</w:t>
      </w:r>
      <w:r w:rsidRPr="00E477B3">
        <w:rPr>
          <w:rFonts w:ascii="Times New Roman" w:hAnsi="Times New Roman"/>
          <w:sz w:val="24"/>
          <w:szCs w:val="24"/>
          <w:vertAlign w:val="subscript"/>
        </w:rPr>
        <w:t>2</w:t>
      </w:r>
      <w:r w:rsidRPr="00E477B3">
        <w:rPr>
          <w:rFonts w:ascii="Times New Roman" w:hAnsi="Times New Roman"/>
          <w:sz w:val="24"/>
          <w:szCs w:val="24"/>
        </w:rPr>
        <w:t xml:space="preserve"> emission in the data over the past 40 years? Why?</w:t>
      </w:r>
    </w:p>
    <w:p w:rsidR="0036452A" w:rsidRPr="00E477B3" w:rsidRDefault="0036452A" w:rsidP="0036452A">
      <w:pPr>
        <w:pStyle w:val="NoSpacing"/>
        <w:rPr>
          <w:rFonts w:ascii="Times New Roman" w:hAnsi="Times New Roman"/>
          <w:sz w:val="24"/>
          <w:szCs w:val="24"/>
        </w:rPr>
      </w:pPr>
    </w:p>
    <w:p w:rsidR="0036452A" w:rsidRPr="00E477B3" w:rsidRDefault="0036452A" w:rsidP="0036452A">
      <w:pPr>
        <w:pStyle w:val="NoSpacing"/>
        <w:rPr>
          <w:rFonts w:ascii="Times New Roman" w:hAnsi="Times New Roman"/>
          <w:sz w:val="24"/>
          <w:szCs w:val="24"/>
        </w:rPr>
      </w:pPr>
    </w:p>
    <w:p w:rsidR="0036452A" w:rsidRPr="00E477B3" w:rsidRDefault="0036452A" w:rsidP="0036452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918"/>
        <w:gridCol w:w="2841"/>
        <w:gridCol w:w="2640"/>
      </w:tblGrid>
      <w:tr w:rsidR="0036452A" w:rsidRPr="00E477B3" w:rsidTr="004E4C4F">
        <w:tc>
          <w:tcPr>
            <w:tcW w:w="1177" w:type="dxa"/>
            <w:shd w:val="clear" w:color="auto" w:fill="auto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Location Code</w:t>
            </w:r>
          </w:p>
        </w:tc>
        <w:tc>
          <w:tcPr>
            <w:tcW w:w="2918" w:type="dxa"/>
            <w:shd w:val="clear" w:color="auto" w:fill="auto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Name of City/Country</w:t>
            </w:r>
          </w:p>
        </w:tc>
        <w:tc>
          <w:tcPr>
            <w:tcW w:w="2841" w:type="dxa"/>
            <w:shd w:val="clear" w:color="auto" w:fill="auto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CO</w:t>
            </w:r>
            <w:r w:rsidRPr="00E477B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477B3">
              <w:rPr>
                <w:rFonts w:ascii="Times New Roman" w:hAnsi="Times New Roman"/>
                <w:sz w:val="24"/>
                <w:szCs w:val="24"/>
              </w:rPr>
              <w:t>Emissions in 1990</w:t>
            </w:r>
          </w:p>
        </w:tc>
        <w:tc>
          <w:tcPr>
            <w:tcW w:w="2640" w:type="dxa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CO</w:t>
            </w:r>
            <w:r w:rsidRPr="00E477B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477B3">
              <w:rPr>
                <w:rFonts w:ascii="Times New Roman" w:hAnsi="Times New Roman"/>
                <w:sz w:val="24"/>
                <w:szCs w:val="24"/>
              </w:rPr>
              <w:t>Emissions in 2005</w:t>
            </w:r>
          </w:p>
        </w:tc>
      </w:tr>
      <w:tr w:rsidR="0036452A" w:rsidRPr="00E477B3" w:rsidTr="004E4C4F">
        <w:tc>
          <w:tcPr>
            <w:tcW w:w="1177" w:type="dxa"/>
            <w:shd w:val="clear" w:color="auto" w:fill="auto"/>
          </w:tcPr>
          <w:p w:rsidR="0036452A" w:rsidRPr="00E477B3" w:rsidRDefault="0036452A" w:rsidP="00336422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77B3">
              <w:rPr>
                <w:rFonts w:ascii="Times New Roman" w:hAnsi="Times New Roman"/>
                <w:b/>
                <w:sz w:val="24"/>
                <w:szCs w:val="24"/>
              </w:rPr>
              <w:t>BRW</w:t>
            </w:r>
          </w:p>
        </w:tc>
        <w:tc>
          <w:tcPr>
            <w:tcW w:w="2918" w:type="dxa"/>
            <w:shd w:val="clear" w:color="auto" w:fill="auto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Alaska laboratory , US</w:t>
            </w:r>
          </w:p>
        </w:tc>
        <w:tc>
          <w:tcPr>
            <w:tcW w:w="2841" w:type="dxa"/>
            <w:shd w:val="clear" w:color="auto" w:fill="auto"/>
          </w:tcPr>
          <w:p w:rsidR="0036452A" w:rsidRPr="00E477B3" w:rsidRDefault="0036452A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355µmol/mol</w:t>
            </w:r>
          </w:p>
        </w:tc>
        <w:tc>
          <w:tcPr>
            <w:tcW w:w="2640" w:type="dxa"/>
          </w:tcPr>
          <w:p w:rsidR="0036452A" w:rsidRPr="00E477B3" w:rsidRDefault="0036452A" w:rsidP="0036452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380µmol/mol</w:t>
            </w:r>
          </w:p>
        </w:tc>
      </w:tr>
      <w:tr w:rsidR="0036452A" w:rsidRPr="00E477B3" w:rsidTr="004E4C4F">
        <w:tc>
          <w:tcPr>
            <w:tcW w:w="1177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MLO</w:t>
            </w:r>
          </w:p>
        </w:tc>
        <w:tc>
          <w:tcPr>
            <w:tcW w:w="2918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 xml:space="preserve">U.S. </w:t>
            </w:r>
          </w:p>
        </w:tc>
        <w:tc>
          <w:tcPr>
            <w:tcW w:w="2841" w:type="dxa"/>
            <w:shd w:val="clear" w:color="auto" w:fill="auto"/>
          </w:tcPr>
          <w:p w:rsidR="0036452A" w:rsidRPr="00E477B3" w:rsidRDefault="00336422" w:rsidP="00E477B3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350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  <w:tc>
          <w:tcPr>
            <w:tcW w:w="2640" w:type="dxa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380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</w:tr>
      <w:tr w:rsidR="0036452A" w:rsidRPr="00E477B3" w:rsidTr="004E4C4F">
        <w:tc>
          <w:tcPr>
            <w:tcW w:w="1177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OMA</w:t>
            </w:r>
          </w:p>
        </w:tc>
        <w:tc>
          <w:tcPr>
            <w:tcW w:w="2918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 xml:space="preserve">American Samoa Observatory (SMO, American 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>Samoa</w:t>
            </w:r>
          </w:p>
        </w:tc>
        <w:tc>
          <w:tcPr>
            <w:tcW w:w="2841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360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  <w:tc>
          <w:tcPr>
            <w:tcW w:w="2640" w:type="dxa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380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</w:tr>
      <w:tr w:rsidR="0036452A" w:rsidRPr="00E477B3" w:rsidTr="00757606">
        <w:trPr>
          <w:trHeight w:val="293"/>
        </w:trPr>
        <w:tc>
          <w:tcPr>
            <w:tcW w:w="1177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SPO</w:t>
            </w:r>
          </w:p>
        </w:tc>
        <w:tc>
          <w:tcPr>
            <w:tcW w:w="2918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South Pole Observatory(US)</w:t>
            </w:r>
          </w:p>
        </w:tc>
        <w:tc>
          <w:tcPr>
            <w:tcW w:w="2841" w:type="dxa"/>
            <w:shd w:val="clear" w:color="auto" w:fill="auto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360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  <w:tc>
          <w:tcPr>
            <w:tcW w:w="2640" w:type="dxa"/>
          </w:tcPr>
          <w:p w:rsidR="0036452A" w:rsidRPr="00E477B3" w:rsidRDefault="00336422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380</w:t>
            </w:r>
            <w:r w:rsidR="00E477B3" w:rsidRPr="00E477B3">
              <w:rPr>
                <w:rFonts w:ascii="Times New Roman" w:hAnsi="Times New Roman"/>
                <w:sz w:val="24"/>
                <w:szCs w:val="24"/>
              </w:rPr>
              <w:t xml:space="preserve"> µmol/mol</w:t>
            </w:r>
          </w:p>
        </w:tc>
      </w:tr>
      <w:tr w:rsidR="00AB0CB4" w:rsidRPr="00E477B3" w:rsidTr="00336422">
        <w:trPr>
          <w:trHeight w:val="85"/>
        </w:trPr>
        <w:tc>
          <w:tcPr>
            <w:tcW w:w="1177" w:type="dxa"/>
            <w:shd w:val="clear" w:color="auto" w:fill="auto"/>
          </w:tcPr>
          <w:p w:rsidR="00AB0CB4" w:rsidRPr="00E477B3" w:rsidRDefault="00757606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SUMMIT</w:t>
            </w:r>
          </w:p>
        </w:tc>
        <w:tc>
          <w:tcPr>
            <w:tcW w:w="2918" w:type="dxa"/>
            <w:shd w:val="clear" w:color="auto" w:fill="auto"/>
          </w:tcPr>
          <w:p w:rsidR="00AB0CB4" w:rsidRPr="00E477B3" w:rsidRDefault="00757606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 xml:space="preserve">Greenland observatory </w:t>
            </w:r>
          </w:p>
        </w:tc>
        <w:tc>
          <w:tcPr>
            <w:tcW w:w="2841" w:type="dxa"/>
            <w:shd w:val="clear" w:color="auto" w:fill="auto"/>
          </w:tcPr>
          <w:p w:rsidR="00AB0CB4" w:rsidRPr="00E477B3" w:rsidRDefault="00E477B3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Approx 360 µmol/mol</w:t>
            </w:r>
          </w:p>
        </w:tc>
        <w:tc>
          <w:tcPr>
            <w:tcW w:w="2640" w:type="dxa"/>
          </w:tcPr>
          <w:p w:rsidR="00AB0CB4" w:rsidRPr="00E477B3" w:rsidRDefault="00E477B3" w:rsidP="004E4C4F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7B3">
              <w:rPr>
                <w:rFonts w:ascii="Times New Roman" w:hAnsi="Times New Roman"/>
                <w:sz w:val="24"/>
                <w:szCs w:val="24"/>
              </w:rPr>
              <w:t>Approx 380 µmol/mol</w:t>
            </w:r>
          </w:p>
        </w:tc>
      </w:tr>
    </w:tbl>
    <w:p w:rsidR="008657F2" w:rsidRPr="00E477B3" w:rsidRDefault="008657F2" w:rsidP="008657F2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57F2" w:rsidRPr="00E477B3" w:rsidSect="00EE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B3F"/>
    <w:multiLevelType w:val="hybridMultilevel"/>
    <w:tmpl w:val="CB9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1777"/>
    <w:multiLevelType w:val="hybridMultilevel"/>
    <w:tmpl w:val="F0E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A"/>
    <w:rsid w:val="00336422"/>
    <w:rsid w:val="0036452A"/>
    <w:rsid w:val="00734631"/>
    <w:rsid w:val="00757606"/>
    <w:rsid w:val="008657F2"/>
    <w:rsid w:val="00AB0CB4"/>
    <w:rsid w:val="00E477B3"/>
    <w:rsid w:val="00EB4B23"/>
    <w:rsid w:val="00E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52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452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52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4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Christopher Parker</cp:lastModifiedBy>
  <cp:revision>2</cp:revision>
  <dcterms:created xsi:type="dcterms:W3CDTF">2013-05-22T14:09:00Z</dcterms:created>
  <dcterms:modified xsi:type="dcterms:W3CDTF">2013-05-22T14:09:00Z</dcterms:modified>
</cp:coreProperties>
</file>