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E0" w:rsidRDefault="00A41AE0" w:rsidP="00A41AE0">
      <w:r>
        <w:t>Problem #1</w:t>
      </w:r>
    </w:p>
    <w:p w:rsidR="00A41AE0" w:rsidRDefault="00A41AE0" w:rsidP="00A41AE0">
      <w:r>
        <w:t>Assume that Sony and Microsoft both plan to introduce a new hand-held video game. Sony plans to use a heavily automated production process to produce its product while Microsoft plans to use a labor-intensive production process. The following revenue and cost relationships are provided:</w:t>
      </w:r>
    </w:p>
    <w:p w:rsidR="00B71948" w:rsidRDefault="00B719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3"/>
        <w:gridCol w:w="2931"/>
        <w:gridCol w:w="2932"/>
      </w:tblGrid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ab/>
            </w:r>
            <w:r w:rsidRPr="00BF32FE"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Sony Game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Microsoft Game</w:t>
            </w:r>
          </w:p>
        </w:tc>
      </w:tr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Selling price per unit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$100</w:t>
            </w:r>
          </w:p>
        </w:tc>
      </w:tr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Variable costs per unit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 xml:space="preserve">  Direct materials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$18.00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$18.00</w:t>
            </w:r>
          </w:p>
        </w:tc>
      </w:tr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 xml:space="preserve">  Direct labor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20.00</w:t>
            </w:r>
          </w:p>
        </w:tc>
      </w:tr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 xml:space="preserve">  Overhead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20.00</w:t>
            </w:r>
          </w:p>
        </w:tc>
      </w:tr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 xml:space="preserve">  Selling and administrative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2.00</w:t>
            </w:r>
          </w:p>
        </w:tc>
      </w:tr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Annual fixed costs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 </w:t>
            </w:r>
            <w:r w:rsidRPr="00BF32FE">
              <w:rPr>
                <w:snapToGrid w:val="0"/>
                <w:color w:val="000000"/>
                <w:sz w:val="22"/>
                <w:szCs w:val="22"/>
              </w:rPr>
              <w:t>Overhead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$400,000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$160,000</w:t>
            </w:r>
          </w:p>
        </w:tc>
      </w:tr>
      <w:tr w:rsidR="00A41AE0" w:rsidRPr="00BF32FE" w:rsidTr="00D25F0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 xml:space="preserve">  Selling and administrative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BF32FE">
              <w:rPr>
                <w:snapToGrid w:val="0"/>
                <w:color w:val="000000"/>
                <w:sz w:val="22"/>
                <w:szCs w:val="22"/>
              </w:rPr>
              <w:t>90,000</w:t>
            </w:r>
          </w:p>
        </w:tc>
      </w:tr>
    </w:tbl>
    <w:p w:rsidR="00A41AE0" w:rsidRDefault="00A41AE0"/>
    <w:p w:rsidR="00A41AE0" w:rsidRDefault="00A41AE0"/>
    <w:p w:rsidR="00A41AE0" w:rsidRDefault="00A41AE0" w:rsidP="00A41AE0">
      <w:r>
        <w:t>Required:</w:t>
      </w:r>
    </w:p>
    <w:p w:rsidR="00A41AE0" w:rsidRDefault="00A41AE0" w:rsidP="00A41AE0">
      <w:r>
        <w:tab/>
      </w:r>
      <w:r>
        <w:t>a) Compute the contribution margin per unit for each company.</w:t>
      </w:r>
    </w:p>
    <w:p w:rsidR="00A41AE0" w:rsidRDefault="00A41AE0" w:rsidP="00A41AE0">
      <w:r>
        <w:tab/>
      </w:r>
      <w:r>
        <w:t>b) Prepare a contribution income statement for each company</w:t>
      </w:r>
    </w:p>
    <w:p w:rsidR="00A41AE0" w:rsidRDefault="00A41AE0" w:rsidP="00A41AE0">
      <w:r>
        <w:t xml:space="preserve">                    </w:t>
      </w:r>
      <w:proofErr w:type="gramStart"/>
      <w:r>
        <w:t>assuming</w:t>
      </w:r>
      <w:proofErr w:type="gramEnd"/>
      <w:r>
        <w:t xml:space="preserve"> each company sells 8,000 units.</w:t>
      </w:r>
      <w:r>
        <w:t xml:space="preserve">   </w:t>
      </w:r>
    </w:p>
    <w:p w:rsidR="00A41AE0" w:rsidRDefault="00A41AE0" w:rsidP="00A41AE0">
      <w:r>
        <w:tab/>
      </w:r>
      <w:r>
        <w:t>c) Compute each firm's net income if the number of units sold</w:t>
      </w:r>
    </w:p>
    <w:p w:rsidR="00A41AE0" w:rsidRDefault="00A41AE0" w:rsidP="00A41AE0">
      <w:r>
        <w:t xml:space="preserve">                     </w:t>
      </w:r>
      <w:proofErr w:type="gramStart"/>
      <w:r>
        <w:t>increases</w:t>
      </w:r>
      <w:proofErr w:type="gramEnd"/>
      <w:r>
        <w:t xml:space="preserve"> by 10%</w:t>
      </w:r>
    </w:p>
    <w:p w:rsidR="00A41AE0" w:rsidRDefault="00A41AE0" w:rsidP="00A41AE0">
      <w:r>
        <w:tab/>
      </w:r>
      <w:r>
        <w:t xml:space="preserve">d) Which firm will have more stable profits when sales change? Why? </w:t>
      </w:r>
    </w:p>
    <w:p w:rsidR="00A41AE0" w:rsidRDefault="00A41AE0" w:rsidP="00A41AE0"/>
    <w:p w:rsidR="00A41AE0" w:rsidRDefault="00A41AE0" w:rsidP="00A41AE0"/>
    <w:p w:rsidR="00A41AE0" w:rsidRDefault="00A41AE0" w:rsidP="00A41AE0">
      <w:r>
        <w:tab/>
      </w:r>
      <w:r>
        <w:tab/>
        <w:t xml:space="preserve"> </w:t>
      </w:r>
    </w:p>
    <w:p w:rsidR="00A41AE0" w:rsidRDefault="00A41AE0" w:rsidP="00A41AE0">
      <w:r>
        <w:t>Problem #2</w:t>
      </w:r>
    </w:p>
    <w:p w:rsidR="00A41AE0" w:rsidRDefault="00A41AE0" w:rsidP="00A41AE0">
      <w:r>
        <w:t xml:space="preserve">Morris Company makes one product, and it expects to incur a total of $400,000 in indirect (overhead) costs during 2007. </w:t>
      </w:r>
    </w:p>
    <w:p w:rsidR="00A41AE0" w:rsidRDefault="00A41AE0">
      <w:r>
        <w:t>Production of the product for the year is expected to be: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0"/>
        <w:gridCol w:w="1350"/>
        <w:gridCol w:w="1350"/>
        <w:gridCol w:w="1260"/>
        <w:gridCol w:w="1368"/>
      </w:tblGrid>
      <w:tr w:rsidR="00A41AE0" w:rsidRPr="00BF32FE" w:rsidTr="00D25F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jc w:val="center"/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Quarter</w:t>
            </w:r>
          </w:p>
        </w:tc>
      </w:tr>
      <w:tr w:rsidR="00A41AE0" w:rsidRPr="00BF32FE" w:rsidTr="00D25F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jc w:val="center"/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jc w:val="center"/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jc w:val="center"/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jc w:val="center"/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4</w:t>
            </w:r>
          </w:p>
        </w:tc>
      </w:tr>
      <w:tr w:rsidR="00A41AE0" w:rsidRPr="00BF32FE" w:rsidTr="00D25F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Estimated production in units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jc w:val="right"/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jc w:val="right"/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jc w:val="right"/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27,000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E0" w:rsidRPr="00BF32FE" w:rsidRDefault="00A41AE0" w:rsidP="00D25F02">
            <w:pPr>
              <w:tabs>
                <w:tab w:val="right" w:pos="540"/>
                <w:tab w:val="left" w:pos="1080"/>
              </w:tabs>
              <w:ind w:left="720" w:hanging="720"/>
              <w:jc w:val="right"/>
              <w:rPr>
                <w:sz w:val="22"/>
                <w:szCs w:val="22"/>
              </w:rPr>
            </w:pPr>
            <w:r w:rsidRPr="00BF32FE">
              <w:rPr>
                <w:sz w:val="22"/>
                <w:szCs w:val="22"/>
              </w:rPr>
              <w:t>38,000</w:t>
            </w:r>
          </w:p>
        </w:tc>
      </w:tr>
    </w:tbl>
    <w:p w:rsidR="00A41AE0" w:rsidRDefault="00A41AE0"/>
    <w:p w:rsidR="00A41AE0" w:rsidRDefault="00A41AE0"/>
    <w:p w:rsidR="00A41AE0" w:rsidRDefault="00A41AE0" w:rsidP="00A41AE0">
      <w:r>
        <w:t xml:space="preserve">Required: </w:t>
      </w:r>
    </w:p>
    <w:p w:rsidR="00A41AE0" w:rsidRDefault="00A41AE0" w:rsidP="00A41AE0">
      <w:r>
        <w:t xml:space="preserve">                 </w:t>
      </w:r>
      <w:proofErr w:type="gramStart"/>
      <w:r>
        <w:t xml:space="preserve">a)        </w:t>
      </w:r>
      <w:r>
        <w:t>Calculate</w:t>
      </w:r>
      <w:proofErr w:type="gramEnd"/>
      <w:r>
        <w:t xml:space="preserve"> a predetermined overhead rate based on the number of </w:t>
      </w:r>
    </w:p>
    <w:p w:rsidR="00A41AE0" w:rsidRDefault="00A41AE0" w:rsidP="00A41AE0">
      <w:pPr>
        <w:ind w:left="720"/>
      </w:pPr>
      <w:r>
        <w:t xml:space="preserve">               </w:t>
      </w:r>
      <w:proofErr w:type="gramStart"/>
      <w:r>
        <w:t>units</w:t>
      </w:r>
      <w:proofErr w:type="gramEnd"/>
      <w:r>
        <w:t xml:space="preserve"> of product expected to be made during 2007.</w:t>
      </w:r>
    </w:p>
    <w:p w:rsidR="00A41AE0" w:rsidRDefault="00A41AE0" w:rsidP="00A41AE0">
      <w:pPr>
        <w:pStyle w:val="ListParagraph"/>
        <w:numPr>
          <w:ilvl w:val="0"/>
          <w:numId w:val="2"/>
        </w:numPr>
      </w:pPr>
      <w:r>
        <w:t xml:space="preserve">        </w:t>
      </w:r>
      <w:r>
        <w:t>Assuming that direct materials and direct labor costs are $8 and $6,</w:t>
      </w:r>
    </w:p>
    <w:p w:rsidR="00A41AE0" w:rsidRDefault="00A41AE0" w:rsidP="00A41AE0">
      <w:pPr>
        <w:ind w:left="720"/>
      </w:pPr>
      <w:r>
        <w:t xml:space="preserve"> </w:t>
      </w:r>
      <w:r>
        <w:t xml:space="preserve">             </w:t>
      </w:r>
      <w:proofErr w:type="gramStart"/>
      <w:r>
        <w:t>respectively</w:t>
      </w:r>
      <w:proofErr w:type="gramEnd"/>
      <w:r>
        <w:t xml:space="preserve">, determine the total cost per unit using the overhead rate </w:t>
      </w:r>
    </w:p>
    <w:p w:rsidR="00A41AE0" w:rsidRDefault="00A41AE0" w:rsidP="00A41AE0">
      <w:pPr>
        <w:ind w:left="720"/>
      </w:pPr>
      <w:r>
        <w:t xml:space="preserve">              </w:t>
      </w:r>
      <w:proofErr w:type="gramStart"/>
      <w:r>
        <w:t>you</w:t>
      </w:r>
      <w:proofErr w:type="gramEnd"/>
      <w:r>
        <w:t xml:space="preserve"> calculated in part a).</w:t>
      </w:r>
    </w:p>
    <w:p w:rsidR="00A41AE0" w:rsidRDefault="00A41AE0">
      <w:bookmarkStart w:id="0" w:name="_GoBack"/>
      <w:bookmarkEnd w:id="0"/>
    </w:p>
    <w:sectPr w:rsidR="00A41AE0" w:rsidSect="00B719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E5C"/>
    <w:multiLevelType w:val="hybridMultilevel"/>
    <w:tmpl w:val="33966B78"/>
    <w:lvl w:ilvl="0" w:tplc="BFACB6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6D1CE6"/>
    <w:multiLevelType w:val="hybridMultilevel"/>
    <w:tmpl w:val="16701702"/>
    <w:lvl w:ilvl="0" w:tplc="15A0ED6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E0"/>
    <w:rsid w:val="00A41AE0"/>
    <w:rsid w:val="00B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F1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Macintosh Word</Application>
  <DocSecurity>0</DocSecurity>
  <Lines>11</Lines>
  <Paragraphs>3</Paragraphs>
  <ScaleCrop>false</ScaleCrop>
  <Company>US ARMY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BETZY &amp; IDIS QUINTERO</dc:creator>
  <cp:keywords/>
  <dc:description/>
  <cp:lastModifiedBy>BETZY &amp; IDIS QUINTERO</cp:lastModifiedBy>
  <cp:revision>1</cp:revision>
  <dcterms:created xsi:type="dcterms:W3CDTF">2013-04-03T20:29:00Z</dcterms:created>
  <dcterms:modified xsi:type="dcterms:W3CDTF">2013-04-03T20:41:00Z</dcterms:modified>
</cp:coreProperties>
</file>