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7C" w:rsidRPr="003C427C" w:rsidRDefault="003C427C" w:rsidP="003C42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43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</w:t>
      </w:r>
      <w:r w:rsidRPr="00B43FEA">
        <w:rPr>
          <w:rFonts w:ascii="Times New Roman" w:eastAsia="Times New Roman" w:hAnsi="Times New Roman" w:cs="Times New Roman"/>
          <w:color w:val="000000"/>
          <w:sz w:val="24"/>
          <w:szCs w:val="24"/>
        </w:rPr>
        <w:t>: 1</w:t>
      </w:r>
      <w:r w:rsidR="00B43FE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tbl>
      <w:tblPr>
        <w:tblW w:w="7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691"/>
        <w:gridCol w:w="691"/>
        <w:gridCol w:w="707"/>
        <w:gridCol w:w="691"/>
        <w:gridCol w:w="801"/>
        <w:gridCol w:w="644"/>
        <w:gridCol w:w="801"/>
        <w:gridCol w:w="817"/>
        <w:gridCol w:w="848"/>
      </w:tblGrid>
      <w:tr w:rsidR="003C427C" w:rsidRPr="003C427C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–0.1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–0.7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–3.5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17.1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–7.6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1.6</w:t>
            </w:r>
          </w:p>
        </w:tc>
      </w:tr>
      <w:tr w:rsidR="003C427C" w:rsidRPr="003C4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–0.3</w:t>
            </w:r>
          </w:p>
        </w:tc>
      </w:tr>
      <w:tr w:rsidR="003C427C" w:rsidRPr="003C4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</w:tbl>
    <w:p w:rsidR="003C427C" w:rsidRDefault="003C427C"/>
    <w:p w:rsidR="003C427C" w:rsidRPr="00B43FEA" w:rsidRDefault="003C427C" w:rsidP="00B43F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43F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</w:t>
      </w:r>
      <w:r w:rsidRPr="00B43FEA">
        <w:rPr>
          <w:rFonts w:ascii="Times New Roman" w:eastAsia="Times New Roman" w:hAnsi="Times New Roman" w:cs="Times New Roman"/>
          <w:color w:val="000000"/>
          <w:sz w:val="24"/>
          <w:szCs w:val="24"/>
        </w:rPr>
        <w:t>: 2</w:t>
      </w:r>
      <w:r w:rsidR="00B43FE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B43FEA" w:rsidRPr="00B43FEA">
        <w:rPr>
          <w:rFonts w:ascii="Times New Roman" w:hAnsi="Times New Roman" w:cs="Times New Roman"/>
          <w:sz w:val="24"/>
          <w:szCs w:val="24"/>
        </w:rPr>
        <w:t xml:space="preserve">Using </w:t>
      </w:r>
      <w:r w:rsidR="00B80A2B">
        <w:rPr>
          <w:rFonts w:ascii="Times New Roman" w:hAnsi="Times New Roman" w:cs="Times New Roman"/>
          <w:sz w:val="24"/>
          <w:szCs w:val="24"/>
        </w:rPr>
        <w:t>the below</w:t>
      </w:r>
      <w:r w:rsidR="00B43FEA" w:rsidRPr="00B43FEA">
        <w:rPr>
          <w:rFonts w:ascii="Times New Roman" w:hAnsi="Times New Roman" w:cs="Times New Roman"/>
          <w:sz w:val="24"/>
          <w:szCs w:val="24"/>
        </w:rPr>
        <w:t xml:space="preserve"> data and those from </w:t>
      </w:r>
      <w:r w:rsidR="00B80A2B">
        <w:rPr>
          <w:rStyle w:val="Strong"/>
          <w:rFonts w:ascii="Times New Roman" w:hAnsi="Times New Roman" w:cs="Times New Roman"/>
          <w:b w:val="0"/>
          <w:sz w:val="24"/>
          <w:szCs w:val="24"/>
        </w:rPr>
        <w:t>Data 1</w:t>
      </w:r>
      <w:r w:rsidR="00B43FEA" w:rsidRPr="00B43FEA">
        <w:rPr>
          <w:rFonts w:ascii="Times New Roman" w:hAnsi="Times New Roman" w:cs="Times New Roman"/>
          <w:sz w:val="24"/>
          <w:szCs w:val="24"/>
        </w:rPr>
        <w:t xml:space="preserve"> compare the outcomes for CBT and psychodynamic therapy. Note that you may use SPSS to compute any descriptive statistics you need, but you must compute the significance test by hand.</w:t>
      </w:r>
    </w:p>
    <w:tbl>
      <w:tblPr>
        <w:tblW w:w="7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691"/>
        <w:gridCol w:w="691"/>
        <w:gridCol w:w="707"/>
        <w:gridCol w:w="691"/>
        <w:gridCol w:w="801"/>
        <w:gridCol w:w="644"/>
        <w:gridCol w:w="801"/>
        <w:gridCol w:w="817"/>
        <w:gridCol w:w="848"/>
      </w:tblGrid>
      <w:tr w:rsidR="003C427C" w:rsidRPr="003C427C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–1.2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–1.8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–3.2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–0.5</w:t>
            </w:r>
          </w:p>
        </w:tc>
      </w:tr>
      <w:tr w:rsidR="003C427C" w:rsidRPr="003C4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5.0</w:t>
            </w:r>
          </w:p>
        </w:tc>
      </w:tr>
      <w:tr w:rsidR="003C427C" w:rsidRPr="003C4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27C" w:rsidRPr="003C427C" w:rsidRDefault="003C427C" w:rsidP="003C42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3C427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0.4</w:t>
            </w:r>
          </w:p>
        </w:tc>
      </w:tr>
    </w:tbl>
    <w:p w:rsidR="003C427C" w:rsidRDefault="003C427C"/>
    <w:sectPr w:rsidR="003C427C" w:rsidSect="0096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427C"/>
    <w:rsid w:val="00252601"/>
    <w:rsid w:val="003C427C"/>
    <w:rsid w:val="005F4156"/>
    <w:rsid w:val="00962732"/>
    <w:rsid w:val="00B43FEA"/>
    <w:rsid w:val="00B80A2B"/>
    <w:rsid w:val="00D207C6"/>
    <w:rsid w:val="00D805A0"/>
    <w:rsid w:val="00E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427C"/>
    <w:rPr>
      <w:b/>
      <w:bCs/>
    </w:rPr>
  </w:style>
  <w:style w:type="paragraph" w:customStyle="1" w:styleId="subtitle">
    <w:name w:val="subtitle"/>
    <w:basedOn w:val="Normal"/>
    <w:rsid w:val="003C42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42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The Lunch Boxx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Orr</dc:creator>
  <cp:lastModifiedBy>Melissa</cp:lastModifiedBy>
  <cp:revision>2</cp:revision>
  <dcterms:created xsi:type="dcterms:W3CDTF">2013-02-12T21:15:00Z</dcterms:created>
  <dcterms:modified xsi:type="dcterms:W3CDTF">2013-02-12T21:15:00Z</dcterms:modified>
</cp:coreProperties>
</file>