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56" w:rsidRDefault="0054002C">
      <w:pPr>
        <w:rPr>
          <w:rFonts w:ascii="Times New Roman" w:hAnsi="Times New Roman"/>
        </w:rPr>
      </w:pPr>
      <w:r>
        <w:rPr>
          <w:rFonts w:ascii="Times New Roman" w:hAnsi="Times New Roman"/>
        </w:rPr>
        <w:t>Kepler’s Fudge Factory had the following information available for the month of September:</w:t>
      </w:r>
    </w:p>
    <w:p w:rsidR="0054002C" w:rsidRDefault="0025240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2401">
        <w:rPr>
          <w:rFonts w:ascii="Times New Roman" w:hAnsi="Times New Roman"/>
          <w:b/>
        </w:rPr>
        <w:t>Beginning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2401">
        <w:rPr>
          <w:rFonts w:ascii="Times New Roman" w:hAnsi="Times New Roman"/>
          <w:b/>
        </w:rPr>
        <w:t>Ending</w:t>
      </w:r>
    </w:p>
    <w:p w:rsidR="00252401" w:rsidRDefault="00252401">
      <w:pPr>
        <w:rPr>
          <w:rFonts w:ascii="Times New Roman" w:hAnsi="Times New Roman"/>
        </w:rPr>
      </w:pPr>
      <w:r>
        <w:rPr>
          <w:rFonts w:ascii="Times New Roman" w:hAnsi="Times New Roman"/>
        </w:rPr>
        <w:t>Raw materials inventory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$41,000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$21,000</w:t>
      </w:r>
    </w:p>
    <w:p w:rsidR="00252401" w:rsidRDefault="00252401">
      <w:pPr>
        <w:rPr>
          <w:rFonts w:ascii="Times New Roman" w:hAnsi="Times New Roman"/>
        </w:rPr>
      </w:pPr>
      <w:r>
        <w:rPr>
          <w:rFonts w:ascii="Times New Roman" w:hAnsi="Times New Roman"/>
        </w:rPr>
        <w:t>Work in process inventory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$26,000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$36,000</w:t>
      </w:r>
    </w:p>
    <w:p w:rsidR="00252401" w:rsidRDefault="00252401">
      <w:pPr>
        <w:rPr>
          <w:rFonts w:ascii="Times New Roman" w:hAnsi="Times New Roman"/>
        </w:rPr>
      </w:pPr>
      <w:r>
        <w:rPr>
          <w:rFonts w:ascii="Times New Roman" w:hAnsi="Times New Roman"/>
        </w:rPr>
        <w:t>Finished-goods inventory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$31,000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$21,000</w:t>
      </w:r>
    </w:p>
    <w:p w:rsidR="00252401" w:rsidRDefault="00252401">
      <w:pPr>
        <w:rPr>
          <w:rFonts w:ascii="Times New Roman" w:hAnsi="Times New Roman"/>
        </w:rPr>
      </w:pPr>
      <w:r>
        <w:rPr>
          <w:rFonts w:ascii="Times New Roman" w:hAnsi="Times New Roman"/>
        </w:rPr>
        <w:t>Raw material purchased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$98,000</w:t>
      </w:r>
    </w:p>
    <w:p w:rsidR="00252401" w:rsidRDefault="00252401">
      <w:pPr>
        <w:rPr>
          <w:rFonts w:ascii="Times New Roman" w:hAnsi="Times New Roman"/>
        </w:rPr>
      </w:pPr>
      <w:r>
        <w:rPr>
          <w:rFonts w:ascii="Times New Roman" w:hAnsi="Times New Roman"/>
        </w:rPr>
        <w:t>Direct labor (2,000 hrs. @9)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18,000</w:t>
      </w:r>
    </w:p>
    <w:p w:rsidR="00252401" w:rsidRDefault="00252401">
      <w:pPr>
        <w:rPr>
          <w:rFonts w:ascii="Times New Roman" w:hAnsi="Times New Roman"/>
        </w:rPr>
      </w:pPr>
      <w:r>
        <w:rPr>
          <w:rFonts w:ascii="Times New Roman" w:hAnsi="Times New Roman"/>
        </w:rPr>
        <w:t>Overhead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51,000</w:t>
      </w:r>
    </w:p>
    <w:p w:rsidR="00252401" w:rsidRDefault="00252401">
      <w:pPr>
        <w:rPr>
          <w:rFonts w:ascii="Times New Roman" w:hAnsi="Times New Roman"/>
        </w:rPr>
      </w:pPr>
    </w:p>
    <w:p w:rsidR="00252401" w:rsidRDefault="00252401">
      <w:pPr>
        <w:rPr>
          <w:rFonts w:ascii="Times New Roman" w:hAnsi="Times New Roman"/>
        </w:rPr>
      </w:pPr>
      <w:r>
        <w:rPr>
          <w:rFonts w:ascii="Times New Roman" w:hAnsi="Times New Roman"/>
        </w:rPr>
        <w:t>Required:</w:t>
      </w:r>
    </w:p>
    <w:p w:rsidR="00252401" w:rsidRDefault="00252401">
      <w:pPr>
        <w:rPr>
          <w:rFonts w:ascii="Times New Roman" w:hAnsi="Times New Roman"/>
        </w:rPr>
      </w:pPr>
    </w:p>
    <w:p w:rsidR="00252401" w:rsidRPr="00252401" w:rsidRDefault="002524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Calculate the cost of goods manufactured for the month and show work calculation </w:t>
      </w:r>
    </w:p>
    <w:sectPr w:rsidR="00252401" w:rsidRPr="0025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2C"/>
    <w:rsid w:val="00252401"/>
    <w:rsid w:val="0054002C"/>
    <w:rsid w:val="00A80756"/>
    <w:rsid w:val="00C0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2013-02-04T10:53:00Z</dcterms:created>
  <dcterms:modified xsi:type="dcterms:W3CDTF">2013-02-04T11:37:00Z</dcterms:modified>
</cp:coreProperties>
</file>