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C00" w:rsidRDefault="00091882">
      <w:pPr>
        <w:rPr>
          <w:rFonts w:ascii="Calibri" w:hAnsi="Calibri"/>
        </w:rPr>
      </w:pPr>
      <w:r>
        <w:rPr>
          <w:rFonts w:ascii="Calibri" w:hAnsi="Calibri"/>
        </w:rPr>
        <w:t>(3.31, 3.39, 3.49, 3.73)</w:t>
      </w:r>
      <w:bookmarkStart w:id="0" w:name="_GoBack"/>
      <w:bookmarkEnd w:id="0"/>
    </w:p>
    <w:p w:rsidR="00082263" w:rsidRDefault="00082263">
      <w:pPr>
        <w:rPr>
          <w:rFonts w:ascii="Calibri" w:hAnsi="Calibri"/>
        </w:rPr>
      </w:pPr>
    </w:p>
    <w:p w:rsidR="00082263" w:rsidRDefault="00082263">
      <w:pPr>
        <w:rPr>
          <w:rFonts w:ascii="Calibri" w:hAnsi="Calibri"/>
        </w:rPr>
      </w:pPr>
    </w:p>
    <w:p w:rsidR="00082263" w:rsidRDefault="00082263"/>
    <w:p w:rsidR="00974784" w:rsidRDefault="00EC2FEE">
      <w:r>
        <w:t xml:space="preserve">The file </w:t>
      </w:r>
      <w:proofErr w:type="spellStart"/>
      <w:r w:rsidRPr="00EC2FEE">
        <w:rPr>
          <w:b/>
        </w:rPr>
        <w:t>SavingRate</w:t>
      </w:r>
      <w:proofErr w:type="spellEnd"/>
      <w:r>
        <w:t xml:space="preserve"> contains the yields for a money market account, a one-year certificate of deposit (CD), and a five-year CD for 23 banks in the metropolitan New York area, as of May 28, 2009. For each type of account:</w:t>
      </w:r>
    </w:p>
    <w:p w:rsidR="00EC2FEE" w:rsidRDefault="00EC2FEE" w:rsidP="00EC2FEE">
      <w:pPr>
        <w:pStyle w:val="Prrafodelista"/>
        <w:numPr>
          <w:ilvl w:val="0"/>
          <w:numId w:val="1"/>
        </w:numPr>
      </w:pPr>
      <w:r>
        <w:t>Compute the first quartile (Q1), the third quartile (Q3), and the interquartile range.</w:t>
      </w:r>
    </w:p>
    <w:p w:rsidR="00EC2FEE" w:rsidRDefault="00EC2FEE" w:rsidP="00EC2FEE">
      <w:pPr>
        <w:pStyle w:val="Prrafodelista"/>
        <w:numPr>
          <w:ilvl w:val="0"/>
          <w:numId w:val="1"/>
        </w:numPr>
      </w:pPr>
      <w:r>
        <w:t>List the five –number summary.</w:t>
      </w:r>
    </w:p>
    <w:p w:rsidR="00EC2FEE" w:rsidRDefault="00EC2FEE" w:rsidP="00EC2FEE">
      <w:pPr>
        <w:pStyle w:val="Prrafodelista"/>
        <w:numPr>
          <w:ilvl w:val="0"/>
          <w:numId w:val="1"/>
        </w:numPr>
      </w:pPr>
      <w:r>
        <w:t>Construct a boxplot and describe the shape.</w:t>
      </w:r>
    </w:p>
    <w:p w:rsidR="00EC2FEE" w:rsidRDefault="00EC2FEE" w:rsidP="00EC2FEE"/>
    <w:p w:rsidR="00EC2FEE" w:rsidRDefault="00EC2FEE" w:rsidP="00EC2FEE">
      <w:r>
        <w:t xml:space="preserve">The file </w:t>
      </w:r>
      <w:r>
        <w:rPr>
          <w:b/>
        </w:rPr>
        <w:t xml:space="preserve">Tax </w:t>
      </w:r>
      <w:r>
        <w:t xml:space="preserve">contains the quarterly sales tax receipts (in thousands of </w:t>
      </w:r>
      <w:proofErr w:type="gramStart"/>
      <w:r>
        <w:t>dollars )</w:t>
      </w:r>
      <w:proofErr w:type="gramEnd"/>
      <w:r>
        <w:t xml:space="preserve"> submitted to the comptroller of the Village of Fair Lake for the period ending March 2009 by all 50 businesses established in the locale:</w:t>
      </w:r>
    </w:p>
    <w:p w:rsidR="00EC2FEE" w:rsidRDefault="00EC2FEE" w:rsidP="00EC2FEE">
      <w:r>
        <w:t>10.3</w:t>
      </w:r>
      <w:r>
        <w:tab/>
        <w:t>11.1</w:t>
      </w:r>
      <w:r>
        <w:tab/>
        <w:t>9.6</w:t>
      </w:r>
      <w:r>
        <w:tab/>
        <w:t>9.0</w:t>
      </w:r>
      <w:r>
        <w:tab/>
        <w:t>14.5</w:t>
      </w:r>
    </w:p>
    <w:p w:rsidR="00EC2FEE" w:rsidRDefault="00EC2FEE" w:rsidP="00EC2FEE">
      <w:r>
        <w:t>13.0</w:t>
      </w:r>
      <w:r>
        <w:tab/>
        <w:t>6.7</w:t>
      </w:r>
      <w:r>
        <w:tab/>
        <w:t>11.0</w:t>
      </w:r>
      <w:r>
        <w:tab/>
        <w:t>8.4</w:t>
      </w:r>
      <w:r>
        <w:tab/>
        <w:t>10.3</w:t>
      </w:r>
    </w:p>
    <w:p w:rsidR="00EC2FEE" w:rsidRDefault="00EC2FEE" w:rsidP="00EC2FEE">
      <w:r>
        <w:t>8.0</w:t>
      </w:r>
      <w:r>
        <w:tab/>
        <w:t>11.8</w:t>
      </w:r>
      <w:r>
        <w:tab/>
        <w:t>8.7</w:t>
      </w:r>
      <w:r>
        <w:tab/>
        <w:t>10.6</w:t>
      </w:r>
      <w:r>
        <w:tab/>
        <w:t>9.5</w:t>
      </w:r>
    </w:p>
    <w:p w:rsidR="00EC2FEE" w:rsidRDefault="00EC2FEE" w:rsidP="00EC2FEE">
      <w:r>
        <w:t>11.1</w:t>
      </w:r>
      <w:r>
        <w:tab/>
        <w:t>10.2</w:t>
      </w:r>
      <w:r>
        <w:tab/>
        <w:t>11.1</w:t>
      </w:r>
      <w:r>
        <w:tab/>
        <w:t>9.9</w:t>
      </w:r>
      <w:r>
        <w:tab/>
        <w:t>9.8</w:t>
      </w:r>
    </w:p>
    <w:p w:rsidR="00EC2FEE" w:rsidRDefault="00EC2FEE" w:rsidP="00EC2FEE">
      <w:r>
        <w:t>11.6</w:t>
      </w:r>
      <w:r>
        <w:tab/>
        <w:t>15.1</w:t>
      </w:r>
      <w:r>
        <w:tab/>
        <w:t>12.5</w:t>
      </w:r>
      <w:r>
        <w:tab/>
        <w:t>6.5</w:t>
      </w:r>
      <w:r>
        <w:tab/>
        <w:t>7.5</w:t>
      </w:r>
    </w:p>
    <w:p w:rsidR="00EC2FEE" w:rsidRDefault="00EC2FEE" w:rsidP="00EC2FEE">
      <w:r>
        <w:t>10.0</w:t>
      </w:r>
      <w:r>
        <w:tab/>
        <w:t>12.9</w:t>
      </w:r>
      <w:r>
        <w:tab/>
        <w:t>9.2</w:t>
      </w:r>
      <w:r>
        <w:tab/>
        <w:t>10.0</w:t>
      </w:r>
      <w:r>
        <w:tab/>
        <w:t>12.8</w:t>
      </w:r>
    </w:p>
    <w:p w:rsidR="00EC2FEE" w:rsidRDefault="00EC2FEE" w:rsidP="00EC2FEE">
      <w:r>
        <w:t>12.5</w:t>
      </w:r>
      <w:r>
        <w:tab/>
        <w:t>9.3</w:t>
      </w:r>
      <w:r>
        <w:tab/>
        <w:t>10.4</w:t>
      </w:r>
      <w:r>
        <w:tab/>
        <w:t>12.7</w:t>
      </w:r>
      <w:r>
        <w:tab/>
        <w:t>10.5</w:t>
      </w:r>
    </w:p>
    <w:p w:rsidR="00EC2FEE" w:rsidRDefault="00EC2FEE" w:rsidP="00EC2FEE">
      <w:r>
        <w:t>9.3</w:t>
      </w:r>
      <w:r>
        <w:tab/>
        <w:t>11.5</w:t>
      </w:r>
      <w:r>
        <w:tab/>
        <w:t>10.7</w:t>
      </w:r>
      <w:r>
        <w:tab/>
        <w:t>11.6</w:t>
      </w:r>
      <w:r>
        <w:tab/>
        <w:t>7.8</w:t>
      </w:r>
    </w:p>
    <w:p w:rsidR="00EC2FEE" w:rsidRDefault="00EC2FEE" w:rsidP="00EC2FEE">
      <w:r>
        <w:t>10.5</w:t>
      </w:r>
      <w:r>
        <w:tab/>
        <w:t>7.6</w:t>
      </w:r>
      <w:r>
        <w:tab/>
        <w:t>10.1</w:t>
      </w:r>
      <w:r>
        <w:tab/>
        <w:t>8.9</w:t>
      </w:r>
      <w:r>
        <w:tab/>
        <w:t>8.6</w:t>
      </w:r>
    </w:p>
    <w:p w:rsidR="00EC2FEE" w:rsidRDefault="00EC2FEE" w:rsidP="00EC2FEE">
      <w:r>
        <w:tab/>
        <w:t>a. Compute the mean, variance, and standard deviation for this population</w:t>
      </w:r>
    </w:p>
    <w:p w:rsidR="00EC2FEE" w:rsidRDefault="00EC2FEE" w:rsidP="00EC2FEE">
      <w:r>
        <w:tab/>
        <w:t xml:space="preserve">b. What percentage of these businesses have quarterly sales tax receipts within </w:t>
      </w:r>
      <w:r>
        <w:rPr>
          <w:u w:val="single"/>
        </w:rPr>
        <w:t>+</w:t>
      </w:r>
      <w:r>
        <w:t xml:space="preserve"> 1, </w:t>
      </w:r>
      <w:r>
        <w:rPr>
          <w:u w:val="single"/>
        </w:rPr>
        <w:t>+</w:t>
      </w:r>
      <w:r>
        <w:t xml:space="preserve"> 2, or   </w:t>
      </w:r>
      <w:r>
        <w:rPr>
          <w:u w:val="single"/>
        </w:rPr>
        <w:t xml:space="preserve">+ </w:t>
      </w:r>
      <w:r w:rsidRPr="00EC2FEE">
        <w:t>3</w:t>
      </w:r>
      <w:r>
        <w:t xml:space="preserve">     </w:t>
      </w:r>
    </w:p>
    <w:p w:rsidR="00EC2FEE" w:rsidRDefault="00EC2FEE" w:rsidP="00EC2FEE">
      <w:r>
        <w:t xml:space="preserve">                   </w:t>
      </w:r>
      <w:proofErr w:type="gramStart"/>
      <w:r>
        <w:t>standard</w:t>
      </w:r>
      <w:proofErr w:type="gramEnd"/>
      <w:r>
        <w:t xml:space="preserve"> deviations of the mean?</w:t>
      </w:r>
    </w:p>
    <w:p w:rsidR="00EC2FEE" w:rsidRDefault="00EC2FEE" w:rsidP="00EC2FEE">
      <w:pPr>
        <w:pStyle w:val="Prrafodelista"/>
      </w:pPr>
      <w:r>
        <w:t>c. Compare your findings with what would be expected on the basis of the empirical rule. Are you surprised at the results in (b)</w:t>
      </w:r>
      <w:proofErr w:type="gramStart"/>
      <w:r>
        <w:t>.</w:t>
      </w:r>
      <w:proofErr w:type="gramEnd"/>
    </w:p>
    <w:p w:rsidR="00EC2FEE" w:rsidRDefault="00EC2FEE" w:rsidP="00EC2FEE"/>
    <w:p w:rsidR="00DA2DE6" w:rsidRDefault="00DA2DE6" w:rsidP="00EC2FEE">
      <w:r>
        <w:t xml:space="preserve">College football players trying out for the NFL are given the </w:t>
      </w:r>
      <w:proofErr w:type="spellStart"/>
      <w:r>
        <w:t>Wonderlic</w:t>
      </w:r>
      <w:proofErr w:type="spellEnd"/>
      <w:r>
        <w:t xml:space="preserve"> standardized intelligence test. The </w:t>
      </w:r>
      <w:proofErr w:type="gramStart"/>
      <w:r>
        <w:t xml:space="preserve">file  </w:t>
      </w:r>
      <w:proofErr w:type="spellStart"/>
      <w:r>
        <w:rPr>
          <w:b/>
        </w:rPr>
        <w:t>Wonderlic</w:t>
      </w:r>
      <w:proofErr w:type="spellEnd"/>
      <w:proofErr w:type="gramEnd"/>
      <w:r>
        <w:rPr>
          <w:b/>
        </w:rPr>
        <w:t xml:space="preserve"> </w:t>
      </w:r>
      <w:r>
        <w:t xml:space="preserve">contains the average </w:t>
      </w:r>
      <w:proofErr w:type="spellStart"/>
      <w:r>
        <w:t>Wonderlic</w:t>
      </w:r>
      <w:proofErr w:type="spellEnd"/>
      <w:r>
        <w:t xml:space="preserve"> score of football players trying out for the NFL and the graduation rate for football players at selected schools.</w:t>
      </w:r>
    </w:p>
    <w:p w:rsidR="00DA2DE6" w:rsidRDefault="00DA2DE6" w:rsidP="00DA2DE6">
      <w:pPr>
        <w:pStyle w:val="Prrafodelista"/>
        <w:numPr>
          <w:ilvl w:val="0"/>
          <w:numId w:val="2"/>
        </w:numPr>
      </w:pPr>
      <w:r>
        <w:lastRenderedPageBreak/>
        <w:t>Compute the covariance</w:t>
      </w:r>
    </w:p>
    <w:p w:rsidR="00DA2DE6" w:rsidRDefault="00DA2DE6" w:rsidP="00DA2DE6">
      <w:pPr>
        <w:pStyle w:val="Prrafodelista"/>
        <w:numPr>
          <w:ilvl w:val="0"/>
          <w:numId w:val="2"/>
        </w:numPr>
      </w:pPr>
      <w:r>
        <w:t>Compute the coefficient of correlation</w:t>
      </w:r>
    </w:p>
    <w:p w:rsidR="00DA2DE6" w:rsidRDefault="00DA2DE6" w:rsidP="00DA2DE6">
      <w:pPr>
        <w:pStyle w:val="Prrafodelista"/>
        <w:numPr>
          <w:ilvl w:val="0"/>
          <w:numId w:val="2"/>
        </w:numPr>
      </w:pPr>
      <w:r>
        <w:t xml:space="preserve">Based on (a) and (b), what conclusions can you reach about the relationship between the average </w:t>
      </w:r>
      <w:proofErr w:type="spellStart"/>
      <w:r>
        <w:t>Wonderlic</w:t>
      </w:r>
      <w:proofErr w:type="spellEnd"/>
      <w:r>
        <w:t xml:space="preserve"> score and graduation rate?</w:t>
      </w:r>
    </w:p>
    <w:p w:rsidR="0011451C" w:rsidRDefault="0011451C" w:rsidP="0011451C"/>
    <w:p w:rsidR="0011451C" w:rsidRDefault="0011451C" w:rsidP="0011451C">
      <w:r>
        <w:t xml:space="preserve">The file </w:t>
      </w:r>
      <w:r>
        <w:rPr>
          <w:b/>
        </w:rPr>
        <w:t xml:space="preserve">Compensation </w:t>
      </w:r>
      <w:r>
        <w:t xml:space="preserve">includes the total compensation </w:t>
      </w:r>
      <w:r w:rsidR="00C80837">
        <w:t xml:space="preserve">includes the total compensation (in $) of CEOs of the large public companies in 2008. </w:t>
      </w:r>
    </w:p>
    <w:p w:rsidR="00AD389B" w:rsidRDefault="00AD389B" w:rsidP="00AD389B">
      <w:pPr>
        <w:pStyle w:val="Prrafodelista"/>
        <w:numPr>
          <w:ilvl w:val="0"/>
          <w:numId w:val="3"/>
        </w:numPr>
      </w:pPr>
      <w:r>
        <w:t>Compute the mean, median, first quartile, and third quartile.</w:t>
      </w:r>
    </w:p>
    <w:p w:rsidR="00AD389B" w:rsidRDefault="00AD389B" w:rsidP="00AD389B">
      <w:pPr>
        <w:pStyle w:val="Prrafodelista"/>
        <w:numPr>
          <w:ilvl w:val="0"/>
          <w:numId w:val="3"/>
        </w:numPr>
      </w:pPr>
      <w:r>
        <w:t>Compute the range, interquartile range, variance, standard deviation, and coefficient of variation.</w:t>
      </w:r>
    </w:p>
    <w:p w:rsidR="00AD389B" w:rsidRDefault="00091882" w:rsidP="00AD389B">
      <w:pPr>
        <w:pStyle w:val="Prrafodelista"/>
        <w:numPr>
          <w:ilvl w:val="0"/>
          <w:numId w:val="3"/>
        </w:numPr>
      </w:pPr>
      <w:r>
        <w:t>Construct a boxplot. Are the data skewed? Is so, how?</w:t>
      </w:r>
    </w:p>
    <w:p w:rsidR="00091882" w:rsidRDefault="00091882" w:rsidP="00AD389B">
      <w:pPr>
        <w:pStyle w:val="Prrafodelista"/>
        <w:numPr>
          <w:ilvl w:val="0"/>
          <w:numId w:val="3"/>
        </w:numPr>
      </w:pPr>
      <w:r>
        <w:t>Based on the results of (a) through (c), what conclusions can you reach concerning the total compensation (in $millions) of CEOs?</w:t>
      </w:r>
    </w:p>
    <w:p w:rsidR="00091882" w:rsidRDefault="00091882" w:rsidP="00AD389B">
      <w:pPr>
        <w:pStyle w:val="Prrafodelista"/>
        <w:numPr>
          <w:ilvl w:val="0"/>
          <w:numId w:val="3"/>
        </w:numPr>
      </w:pPr>
      <w:r>
        <w:t>Compute the correlation coefficient between compensation and the amount of bonus.</w:t>
      </w:r>
    </w:p>
    <w:p w:rsidR="00091882" w:rsidRDefault="00091882" w:rsidP="00AD389B">
      <w:pPr>
        <w:pStyle w:val="Prrafodelista"/>
        <w:numPr>
          <w:ilvl w:val="0"/>
          <w:numId w:val="3"/>
        </w:numPr>
      </w:pPr>
      <w:r>
        <w:t>Compute the correlation coefficient between compensation and the change in stock price in 2008.</w:t>
      </w:r>
    </w:p>
    <w:p w:rsidR="00091882" w:rsidRPr="0011451C" w:rsidRDefault="00091882" w:rsidP="00AD389B">
      <w:pPr>
        <w:pStyle w:val="Prrafodelista"/>
        <w:numPr>
          <w:ilvl w:val="0"/>
          <w:numId w:val="3"/>
        </w:numPr>
      </w:pPr>
      <w:r>
        <w:t>What conclusions can you reach from the results of (e) and (f)?</w:t>
      </w:r>
    </w:p>
    <w:sectPr w:rsidR="00091882" w:rsidRPr="00114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1081"/>
    <w:multiLevelType w:val="hybridMultilevel"/>
    <w:tmpl w:val="F06274DA"/>
    <w:lvl w:ilvl="0" w:tplc="84EE48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03453"/>
    <w:multiLevelType w:val="hybridMultilevel"/>
    <w:tmpl w:val="8D989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53AA"/>
    <w:multiLevelType w:val="hybridMultilevel"/>
    <w:tmpl w:val="57967CAA"/>
    <w:lvl w:ilvl="0" w:tplc="A65A44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63"/>
    <w:rsid w:val="00082263"/>
    <w:rsid w:val="00091882"/>
    <w:rsid w:val="0011451C"/>
    <w:rsid w:val="00974784"/>
    <w:rsid w:val="00AD389B"/>
    <w:rsid w:val="00C80837"/>
    <w:rsid w:val="00CA4C00"/>
    <w:rsid w:val="00DA2DE6"/>
    <w:rsid w:val="00EC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399A52-7EE9-40DA-A4B4-B22BA2AC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2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2605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</dc:creator>
  <cp:lastModifiedBy>Marcia</cp:lastModifiedBy>
  <cp:revision>1</cp:revision>
  <dcterms:created xsi:type="dcterms:W3CDTF">2013-01-23T00:27:00Z</dcterms:created>
  <dcterms:modified xsi:type="dcterms:W3CDTF">2013-01-27T04:32:00Z</dcterms:modified>
</cp:coreProperties>
</file>