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E4" w:rsidRDefault="00BB08E4">
      <w:r>
        <w:t>The Case of Hans</w:t>
      </w:r>
    </w:p>
    <w:p w:rsidR="00900A24" w:rsidRDefault="00BB08E4">
      <w:r>
        <w:t xml:space="preserve">Hans is a 66- year-old man who has become so </w:t>
      </w:r>
      <w:r w:rsidR="00643B59">
        <w:t>forgetful</w:t>
      </w:r>
      <w:r>
        <w:t xml:space="preserve"> that his wife is now afraid to leave him alone, even in the house. At the age of 60, Hans took </w:t>
      </w:r>
      <w:r w:rsidR="00643B59">
        <w:t>early retirement</w:t>
      </w:r>
      <w:r>
        <w:t xml:space="preserve"> from his job in a </w:t>
      </w:r>
      <w:r w:rsidR="00643B59">
        <w:t>government</w:t>
      </w:r>
      <w:r>
        <w:t xml:space="preserve"> office because for the previous 5 years </w:t>
      </w:r>
      <w:r w:rsidR="0084566C">
        <w:t>he had</w:t>
      </w:r>
      <w:r>
        <w:t xml:space="preserve"> not been able to carry out his duty properly. He </w:t>
      </w:r>
      <w:r w:rsidR="0084566C">
        <w:t>constantly</w:t>
      </w:r>
      <w:r>
        <w:t xml:space="preserve"> made mistakes when delivering the mail to different sections of the building. At the same time, he had gradually given up his </w:t>
      </w:r>
      <w:r w:rsidR="0084566C">
        <w:t>hobbies</w:t>
      </w:r>
      <w:r>
        <w:t xml:space="preserve"> and had become more and more quiet.  </w:t>
      </w:r>
      <w:r w:rsidR="0084566C">
        <w:t>At</w:t>
      </w:r>
      <w:r>
        <w:t xml:space="preserve"> first, his growing </w:t>
      </w:r>
      <w:r w:rsidR="0084566C">
        <w:t>forgetfulness</w:t>
      </w:r>
      <w:r>
        <w:t xml:space="preserve"> had not been very noticeable in his home </w:t>
      </w:r>
      <w:r w:rsidR="0084566C">
        <w:t xml:space="preserve">environment. </w:t>
      </w:r>
      <w:r w:rsidR="00A517B5">
        <w:t>Then</w:t>
      </w:r>
      <w:r>
        <w:t xml:space="preserve"> one day,</w:t>
      </w:r>
      <w:r w:rsidR="00A517B5">
        <w:t xml:space="preserve"> at the age of 62, when leading a hike in an area he knew well</w:t>
      </w:r>
      <w:r w:rsidR="0084566C">
        <w:t>, he</w:t>
      </w:r>
      <w:r>
        <w:t xml:space="preserve"> could not find the way home. Since then, his memory </w:t>
      </w:r>
      <w:r w:rsidR="0084566C">
        <w:t>failure becomes</w:t>
      </w:r>
      <w:r>
        <w:t xml:space="preserve"> ever more pronounced. He </w:t>
      </w:r>
      <w:r w:rsidR="0084566C">
        <w:t>mislaid</w:t>
      </w:r>
      <w:r w:rsidR="00A517B5">
        <w:t xml:space="preserve"> things, </w:t>
      </w:r>
      <w:proofErr w:type="gramStart"/>
      <w:r w:rsidR="00A517B5">
        <w:t>forget</w:t>
      </w:r>
      <w:proofErr w:type="gramEnd"/>
      <w:r w:rsidR="00A517B5">
        <w:t xml:space="preserve"> </w:t>
      </w:r>
      <w:r w:rsidR="0084566C">
        <w:t>appointments</w:t>
      </w:r>
      <w:r w:rsidR="00A517B5">
        <w:t xml:space="preserve">, and could no longer find his way around the area where he had live for more than 40 years. He failed to recognize even good friends and lost interest in newspapers and television. </w:t>
      </w:r>
      <w:proofErr w:type="gramStart"/>
      <w:r w:rsidR="00A517B5">
        <w:t>(</w:t>
      </w:r>
      <w:r w:rsidR="0084566C">
        <w:t>Adapted</w:t>
      </w:r>
      <w:r w:rsidR="00A517B5">
        <w:t xml:space="preserve"> from </w:t>
      </w:r>
      <w:proofErr w:type="spellStart"/>
      <w:r w:rsidR="00A517B5">
        <w:t>Ustun</w:t>
      </w:r>
      <w:proofErr w:type="spellEnd"/>
      <w:r w:rsidR="00A517B5">
        <w:t xml:space="preserve"> et al, 1996).</w:t>
      </w:r>
      <w:proofErr w:type="gramEnd"/>
    </w:p>
    <w:sectPr w:rsidR="00900A24" w:rsidSect="00265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F39"/>
    <w:rsid w:val="00265DD3"/>
    <w:rsid w:val="005055F6"/>
    <w:rsid w:val="005B513B"/>
    <w:rsid w:val="00643B59"/>
    <w:rsid w:val="00650F39"/>
    <w:rsid w:val="006C5C7B"/>
    <w:rsid w:val="0074515C"/>
    <w:rsid w:val="0084566C"/>
    <w:rsid w:val="00A517B5"/>
    <w:rsid w:val="00BB08E4"/>
    <w:rsid w:val="00CC412A"/>
    <w:rsid w:val="00ED66CA"/>
    <w:rsid w:val="00EE17FB"/>
    <w:rsid w:val="00F82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2013-01-11T21:08:00Z</dcterms:created>
  <dcterms:modified xsi:type="dcterms:W3CDTF">2013-01-11T21:12:00Z</dcterms:modified>
</cp:coreProperties>
</file>