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B2B" w:rsidRPr="00060B2B" w:rsidRDefault="00060B2B" w:rsidP="00060B2B">
      <w:pPr>
        <w:numPr>
          <w:ilvl w:val="0"/>
          <w:numId w:val="1"/>
        </w:numPr>
      </w:pPr>
      <w:r w:rsidRPr="00060B2B">
        <w:t xml:space="preserve">The impact of globalization and the Internet presents real challenges for corporate strategic planners across the world. What is the impact of globalization and the Internet on the corporate world? Explain the important role of strategic planning in today’s competitive business world in light of these two forces? </w:t>
      </w:r>
    </w:p>
    <w:p w:rsidR="00060B2B" w:rsidRPr="00060B2B" w:rsidRDefault="00060B2B" w:rsidP="00060B2B">
      <w:pPr>
        <w:pStyle w:val="ListParagraph"/>
        <w:numPr>
          <w:ilvl w:val="0"/>
          <w:numId w:val="1"/>
        </w:numPr>
      </w:pPr>
      <w:r w:rsidRPr="00060B2B">
        <w:t>What are the responsibilities of the board of directors? Please provide an example of a board of directors that did not meet its responsibilities.</w:t>
      </w:r>
    </w:p>
    <w:p w:rsidR="00060B2B" w:rsidRDefault="00060B2B"/>
    <w:p w:rsidR="00060B2B" w:rsidRDefault="00060B2B">
      <w:bookmarkStart w:id="0" w:name="_GoBack"/>
      <w:bookmarkEnd w:id="0"/>
      <w:r>
        <w:t>The answers to the above quizzes must be 300 words minimum with the appropriate reference sources sited.</w:t>
      </w:r>
    </w:p>
    <w:p w:rsidR="00060B2B" w:rsidRDefault="00060B2B"/>
    <w:p w:rsidR="009E1EBB" w:rsidRDefault="00060B2B">
      <w:r>
        <w:t>Reference:</w:t>
      </w:r>
    </w:p>
    <w:p w:rsidR="00060B2B" w:rsidRDefault="00060B2B" w:rsidP="00060B2B">
      <w:proofErr w:type="spellStart"/>
      <w:proofErr w:type="gramStart"/>
      <w:r w:rsidRPr="00060B2B">
        <w:t>Wheelen</w:t>
      </w:r>
      <w:proofErr w:type="spellEnd"/>
      <w:r w:rsidRPr="00060B2B">
        <w:t>, T. L., &amp; Hunger, D. J. (2010).</w:t>
      </w:r>
      <w:proofErr w:type="gramEnd"/>
      <w:r w:rsidRPr="00060B2B">
        <w:t xml:space="preserve"> </w:t>
      </w:r>
      <w:r w:rsidRPr="00060B2B">
        <w:rPr>
          <w:i/>
          <w:iCs/>
        </w:rPr>
        <w:t xml:space="preserve">Concepts in strategic management and business policy </w:t>
      </w:r>
      <w:r w:rsidRPr="00060B2B">
        <w:t xml:space="preserve">(12th </w:t>
      </w:r>
      <w:proofErr w:type="gramStart"/>
      <w:r w:rsidRPr="00060B2B">
        <w:t>ed</w:t>
      </w:r>
      <w:proofErr w:type="gramEnd"/>
      <w:r w:rsidRPr="00060B2B">
        <w:t>.). Upper Saddle River, NJ: Pearson Prentice Hall.</w:t>
      </w:r>
    </w:p>
    <w:sectPr w:rsidR="00060B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944DF"/>
    <w:multiLevelType w:val="multilevel"/>
    <w:tmpl w:val="DEB2F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6C6CB9"/>
    <w:multiLevelType w:val="multilevel"/>
    <w:tmpl w:val="68F4D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B2B"/>
    <w:rsid w:val="00060B2B"/>
    <w:rsid w:val="009E1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B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B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49447">
      <w:bodyDiv w:val="1"/>
      <w:marLeft w:val="0"/>
      <w:marRight w:val="0"/>
      <w:marTop w:val="0"/>
      <w:marBottom w:val="0"/>
      <w:divBdr>
        <w:top w:val="none" w:sz="0" w:space="0" w:color="auto"/>
        <w:left w:val="none" w:sz="0" w:space="0" w:color="auto"/>
        <w:bottom w:val="none" w:sz="0" w:space="0" w:color="auto"/>
        <w:right w:val="none" w:sz="0" w:space="0" w:color="auto"/>
      </w:divBdr>
      <w:divsChild>
        <w:div w:id="1238706292">
          <w:marLeft w:val="0"/>
          <w:marRight w:val="0"/>
          <w:marTop w:val="150"/>
          <w:marBottom w:val="0"/>
          <w:divBdr>
            <w:top w:val="none" w:sz="0" w:space="0" w:color="auto"/>
            <w:left w:val="none" w:sz="0" w:space="0" w:color="auto"/>
            <w:bottom w:val="none" w:sz="0" w:space="0" w:color="auto"/>
            <w:right w:val="none" w:sz="0" w:space="0" w:color="auto"/>
          </w:divBdr>
          <w:divsChild>
            <w:div w:id="1127772070">
              <w:marLeft w:val="210"/>
              <w:marRight w:val="210"/>
              <w:marTop w:val="0"/>
              <w:marBottom w:val="0"/>
              <w:divBdr>
                <w:top w:val="none" w:sz="0" w:space="0" w:color="auto"/>
                <w:left w:val="none" w:sz="0" w:space="0" w:color="auto"/>
                <w:bottom w:val="none" w:sz="0" w:space="0" w:color="auto"/>
                <w:right w:val="none" w:sz="0" w:space="0" w:color="auto"/>
              </w:divBdr>
              <w:divsChild>
                <w:div w:id="1335572429">
                  <w:marLeft w:val="0"/>
                  <w:marRight w:val="0"/>
                  <w:marTop w:val="0"/>
                  <w:marBottom w:val="0"/>
                  <w:divBdr>
                    <w:top w:val="none" w:sz="0" w:space="0" w:color="auto"/>
                    <w:left w:val="none" w:sz="0" w:space="0" w:color="auto"/>
                    <w:bottom w:val="none" w:sz="0" w:space="0" w:color="auto"/>
                    <w:right w:val="none" w:sz="0" w:space="0" w:color="auto"/>
                  </w:divBdr>
                  <w:divsChild>
                    <w:div w:id="1022050204">
                      <w:marLeft w:val="0"/>
                      <w:marRight w:val="0"/>
                      <w:marTop w:val="0"/>
                      <w:marBottom w:val="0"/>
                      <w:divBdr>
                        <w:top w:val="none" w:sz="0" w:space="0" w:color="auto"/>
                        <w:left w:val="none" w:sz="0" w:space="0" w:color="auto"/>
                        <w:bottom w:val="none" w:sz="0" w:space="0" w:color="auto"/>
                        <w:right w:val="none" w:sz="0" w:space="0" w:color="auto"/>
                      </w:divBdr>
                      <w:divsChild>
                        <w:div w:id="1063986660">
                          <w:marLeft w:val="0"/>
                          <w:marRight w:val="0"/>
                          <w:marTop w:val="0"/>
                          <w:marBottom w:val="0"/>
                          <w:divBdr>
                            <w:top w:val="none" w:sz="0" w:space="0" w:color="auto"/>
                            <w:left w:val="none" w:sz="0" w:space="0" w:color="auto"/>
                            <w:bottom w:val="none" w:sz="0" w:space="0" w:color="auto"/>
                            <w:right w:val="none" w:sz="0" w:space="0" w:color="auto"/>
                          </w:divBdr>
                          <w:divsChild>
                            <w:div w:id="1828520385">
                              <w:marLeft w:val="0"/>
                              <w:marRight w:val="0"/>
                              <w:marTop w:val="0"/>
                              <w:marBottom w:val="0"/>
                              <w:divBdr>
                                <w:top w:val="none" w:sz="0" w:space="0" w:color="auto"/>
                                <w:left w:val="none" w:sz="0" w:space="0" w:color="auto"/>
                                <w:bottom w:val="none" w:sz="0" w:space="0" w:color="auto"/>
                                <w:right w:val="none" w:sz="0" w:space="0" w:color="auto"/>
                              </w:divBdr>
                              <w:divsChild>
                                <w:div w:id="1865364493">
                                  <w:marLeft w:val="270"/>
                                  <w:marRight w:val="0"/>
                                  <w:marTop w:val="0"/>
                                  <w:marBottom w:val="0"/>
                                  <w:divBdr>
                                    <w:top w:val="none" w:sz="0" w:space="0" w:color="auto"/>
                                    <w:left w:val="none" w:sz="0" w:space="0" w:color="auto"/>
                                    <w:bottom w:val="none" w:sz="0" w:space="0" w:color="auto"/>
                                    <w:right w:val="none" w:sz="0" w:space="0" w:color="auto"/>
                                  </w:divBdr>
                                  <w:divsChild>
                                    <w:div w:id="1743747283">
                                      <w:marLeft w:val="0"/>
                                      <w:marRight w:val="0"/>
                                      <w:marTop w:val="0"/>
                                      <w:marBottom w:val="45"/>
                                      <w:divBdr>
                                        <w:top w:val="none" w:sz="0" w:space="0" w:color="auto"/>
                                        <w:left w:val="none" w:sz="0" w:space="0" w:color="auto"/>
                                        <w:bottom w:val="none" w:sz="0" w:space="0" w:color="auto"/>
                                        <w:right w:val="none" w:sz="0" w:space="0" w:color="auto"/>
                                      </w:divBdr>
                                      <w:divsChild>
                                        <w:div w:id="2038387150">
                                          <w:marLeft w:val="0"/>
                                          <w:marRight w:val="0"/>
                                          <w:marTop w:val="0"/>
                                          <w:marBottom w:val="0"/>
                                          <w:divBdr>
                                            <w:top w:val="none" w:sz="0" w:space="0" w:color="auto"/>
                                            <w:left w:val="none" w:sz="0" w:space="0" w:color="auto"/>
                                            <w:bottom w:val="none" w:sz="0" w:space="0" w:color="auto"/>
                                            <w:right w:val="none" w:sz="0" w:space="0" w:color="auto"/>
                                          </w:divBdr>
                                          <w:divsChild>
                                            <w:div w:id="141239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988455">
      <w:bodyDiv w:val="1"/>
      <w:marLeft w:val="0"/>
      <w:marRight w:val="0"/>
      <w:marTop w:val="0"/>
      <w:marBottom w:val="0"/>
      <w:divBdr>
        <w:top w:val="none" w:sz="0" w:space="0" w:color="auto"/>
        <w:left w:val="none" w:sz="0" w:space="0" w:color="auto"/>
        <w:bottom w:val="none" w:sz="0" w:space="0" w:color="auto"/>
        <w:right w:val="none" w:sz="0" w:space="0" w:color="auto"/>
      </w:divBdr>
      <w:divsChild>
        <w:div w:id="724530600">
          <w:marLeft w:val="0"/>
          <w:marRight w:val="0"/>
          <w:marTop w:val="150"/>
          <w:marBottom w:val="0"/>
          <w:divBdr>
            <w:top w:val="none" w:sz="0" w:space="0" w:color="auto"/>
            <w:left w:val="none" w:sz="0" w:space="0" w:color="auto"/>
            <w:bottom w:val="none" w:sz="0" w:space="0" w:color="auto"/>
            <w:right w:val="none" w:sz="0" w:space="0" w:color="auto"/>
          </w:divBdr>
          <w:divsChild>
            <w:div w:id="410321591">
              <w:marLeft w:val="210"/>
              <w:marRight w:val="210"/>
              <w:marTop w:val="0"/>
              <w:marBottom w:val="0"/>
              <w:divBdr>
                <w:top w:val="none" w:sz="0" w:space="0" w:color="auto"/>
                <w:left w:val="none" w:sz="0" w:space="0" w:color="auto"/>
                <w:bottom w:val="none" w:sz="0" w:space="0" w:color="auto"/>
                <w:right w:val="none" w:sz="0" w:space="0" w:color="auto"/>
              </w:divBdr>
              <w:divsChild>
                <w:div w:id="1551067654">
                  <w:marLeft w:val="0"/>
                  <w:marRight w:val="0"/>
                  <w:marTop w:val="0"/>
                  <w:marBottom w:val="0"/>
                  <w:divBdr>
                    <w:top w:val="none" w:sz="0" w:space="0" w:color="auto"/>
                    <w:left w:val="none" w:sz="0" w:space="0" w:color="auto"/>
                    <w:bottom w:val="none" w:sz="0" w:space="0" w:color="auto"/>
                    <w:right w:val="none" w:sz="0" w:space="0" w:color="auto"/>
                  </w:divBdr>
                  <w:divsChild>
                    <w:div w:id="1381203362">
                      <w:marLeft w:val="0"/>
                      <w:marRight w:val="0"/>
                      <w:marTop w:val="0"/>
                      <w:marBottom w:val="0"/>
                      <w:divBdr>
                        <w:top w:val="none" w:sz="0" w:space="0" w:color="auto"/>
                        <w:left w:val="none" w:sz="0" w:space="0" w:color="auto"/>
                        <w:bottom w:val="none" w:sz="0" w:space="0" w:color="auto"/>
                        <w:right w:val="none" w:sz="0" w:space="0" w:color="auto"/>
                      </w:divBdr>
                      <w:divsChild>
                        <w:div w:id="594897533">
                          <w:marLeft w:val="0"/>
                          <w:marRight w:val="0"/>
                          <w:marTop w:val="0"/>
                          <w:marBottom w:val="0"/>
                          <w:divBdr>
                            <w:top w:val="none" w:sz="0" w:space="0" w:color="auto"/>
                            <w:left w:val="none" w:sz="0" w:space="0" w:color="auto"/>
                            <w:bottom w:val="none" w:sz="0" w:space="0" w:color="auto"/>
                            <w:right w:val="none" w:sz="0" w:space="0" w:color="auto"/>
                          </w:divBdr>
                          <w:divsChild>
                            <w:div w:id="1034964708">
                              <w:marLeft w:val="0"/>
                              <w:marRight w:val="0"/>
                              <w:marTop w:val="0"/>
                              <w:marBottom w:val="0"/>
                              <w:divBdr>
                                <w:top w:val="none" w:sz="0" w:space="0" w:color="auto"/>
                                <w:left w:val="none" w:sz="0" w:space="0" w:color="auto"/>
                                <w:bottom w:val="none" w:sz="0" w:space="0" w:color="auto"/>
                                <w:right w:val="none" w:sz="0" w:space="0" w:color="auto"/>
                              </w:divBdr>
                              <w:divsChild>
                                <w:div w:id="689719319">
                                  <w:marLeft w:val="270"/>
                                  <w:marRight w:val="0"/>
                                  <w:marTop w:val="0"/>
                                  <w:marBottom w:val="0"/>
                                  <w:divBdr>
                                    <w:top w:val="none" w:sz="0" w:space="0" w:color="auto"/>
                                    <w:left w:val="none" w:sz="0" w:space="0" w:color="auto"/>
                                    <w:bottom w:val="none" w:sz="0" w:space="0" w:color="auto"/>
                                    <w:right w:val="none" w:sz="0" w:space="0" w:color="auto"/>
                                  </w:divBdr>
                                  <w:divsChild>
                                    <w:div w:id="176307749">
                                      <w:marLeft w:val="0"/>
                                      <w:marRight w:val="0"/>
                                      <w:marTop w:val="0"/>
                                      <w:marBottom w:val="45"/>
                                      <w:divBdr>
                                        <w:top w:val="none" w:sz="0" w:space="0" w:color="auto"/>
                                        <w:left w:val="none" w:sz="0" w:space="0" w:color="auto"/>
                                        <w:bottom w:val="none" w:sz="0" w:space="0" w:color="auto"/>
                                        <w:right w:val="none" w:sz="0" w:space="0" w:color="auto"/>
                                      </w:divBdr>
                                      <w:divsChild>
                                        <w:div w:id="1632639071">
                                          <w:marLeft w:val="0"/>
                                          <w:marRight w:val="0"/>
                                          <w:marTop w:val="0"/>
                                          <w:marBottom w:val="0"/>
                                          <w:divBdr>
                                            <w:top w:val="none" w:sz="0" w:space="0" w:color="auto"/>
                                            <w:left w:val="none" w:sz="0" w:space="0" w:color="auto"/>
                                            <w:bottom w:val="none" w:sz="0" w:space="0" w:color="auto"/>
                                            <w:right w:val="none" w:sz="0" w:space="0" w:color="auto"/>
                                          </w:divBdr>
                                          <w:divsChild>
                                            <w:div w:id="36595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109</Words>
  <Characters>624</Characters>
  <Application>Microsoft Office Word</Application>
  <DocSecurity>0</DocSecurity>
  <Lines>5</Lines>
  <Paragraphs>1</Paragraphs>
  <ScaleCrop>false</ScaleCrop>
  <Company/>
  <LinksUpToDate>false</LinksUpToDate>
  <CharactersWithSpaces>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2013-01-11T20:40:00Z</dcterms:created>
  <dcterms:modified xsi:type="dcterms:W3CDTF">2013-01-11T20:48:00Z</dcterms:modified>
</cp:coreProperties>
</file>