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C5" w:rsidRDefault="00A52EC5">
      <w:r w:rsidRPr="00A52EC5">
        <w:rPr>
          <w:highlight w:val="yellow"/>
        </w:rPr>
        <w:t>Please complete the following and make sure to show ALL WORK!</w:t>
      </w:r>
    </w:p>
    <w:p w:rsidR="00445F25" w:rsidRDefault="00F9789B">
      <w:r>
        <w:t>Section 5.1</w:t>
      </w:r>
    </w:p>
    <w:p w:rsidR="00F9789B" w:rsidRDefault="00F9789B">
      <w:r>
        <w:t>Write each fraction in simplest form.</w:t>
      </w:r>
    </w:p>
    <w:p w:rsidR="00F9789B" w:rsidRDefault="00F9789B">
      <w:r>
        <w:t>18.</w:t>
      </w:r>
      <w:r w:rsidRPr="00F9789B">
        <w:rPr>
          <w:position w:val="-30"/>
        </w:rPr>
        <w:object w:dxaOrig="9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6pt" o:ole="">
            <v:imagedata r:id="rId5" o:title=""/>
          </v:shape>
          <o:OLEObject Type="Embed" ProgID="Equation.3" ShapeID="_x0000_i1025" DrawAspect="Content" ObjectID="_1259071119" r:id="rId6"/>
        </w:object>
      </w:r>
    </w:p>
    <w:p w:rsidR="00F9789B" w:rsidRDefault="00F9789B">
      <w:r>
        <w:t xml:space="preserve">24. </w:t>
      </w:r>
      <w:r w:rsidRPr="00F9789B">
        <w:rPr>
          <w:position w:val="-24"/>
        </w:rPr>
        <w:object w:dxaOrig="820" w:dyaOrig="620">
          <v:shape id="_x0000_i1026" type="#_x0000_t75" style="width:41.25pt;height:30.75pt" o:ole="">
            <v:imagedata r:id="rId7" o:title=""/>
          </v:shape>
          <o:OLEObject Type="Embed" ProgID="Equation.3" ShapeID="_x0000_i1026" DrawAspect="Content" ObjectID="_1259071120" r:id="rId8"/>
        </w:object>
      </w:r>
    </w:p>
    <w:p w:rsidR="00F9789B" w:rsidRDefault="00F9789B">
      <w:r>
        <w:t xml:space="preserve">36. </w:t>
      </w:r>
      <w:r w:rsidRPr="00F9789B">
        <w:rPr>
          <w:position w:val="-24"/>
        </w:rPr>
        <w:object w:dxaOrig="1700" w:dyaOrig="660">
          <v:shape id="_x0000_i1027" type="#_x0000_t75" style="width:84.75pt;height:33pt" o:ole="">
            <v:imagedata r:id="rId9" o:title=""/>
          </v:shape>
          <o:OLEObject Type="Embed" ProgID="Equation.3" ShapeID="_x0000_i1027" DrawAspect="Content" ObjectID="_1259071121" r:id="rId10"/>
        </w:object>
      </w:r>
    </w:p>
    <w:p w:rsidR="00F9789B" w:rsidRPr="00F9789B" w:rsidRDefault="00F9789B" w:rsidP="00F9789B">
      <w:pPr>
        <w:autoSpaceDE w:val="0"/>
        <w:autoSpaceDN w:val="0"/>
        <w:adjustRightInd w:val="0"/>
        <w:spacing w:after="0" w:line="240" w:lineRule="auto"/>
        <w:rPr>
          <w:rFonts w:cs="TimesNewRomanPS"/>
        </w:rPr>
      </w:pPr>
      <w:r w:rsidRPr="00F9789B">
        <w:t xml:space="preserve">50. </w:t>
      </w:r>
      <w:r w:rsidRPr="00F9789B">
        <w:rPr>
          <w:rFonts w:cs="TimesNewRomanPS-Bold"/>
          <w:b/>
          <w:bCs/>
        </w:rPr>
        <w:t xml:space="preserve">Geometry. </w:t>
      </w:r>
      <w:r w:rsidRPr="00F9789B">
        <w:rPr>
          <w:rFonts w:cs="TimesNewRomanPS"/>
        </w:rPr>
        <w:t>The volume of the box is represented by</w:t>
      </w:r>
      <w:r w:rsidRPr="00F9789B">
        <w:rPr>
          <w:rFonts w:cs="TimesNewRomanPS"/>
          <w:position w:val="-10"/>
        </w:rPr>
        <w:object w:dxaOrig="1920" w:dyaOrig="360">
          <v:shape id="_x0000_i1028" type="#_x0000_t75" style="width:96pt;height:18pt" o:ole="">
            <v:imagedata r:id="rId11" o:title=""/>
          </v:shape>
          <o:OLEObject Type="Embed" ProgID="Equation.3" ShapeID="_x0000_i1028" DrawAspect="Content" ObjectID="_1259071122" r:id="rId12"/>
        </w:object>
      </w:r>
      <w:r w:rsidRPr="00F9789B">
        <w:rPr>
          <w:rFonts w:cs="TimesNewRomanPS"/>
        </w:rPr>
        <w:t>. Find the polynomial that represents the area of the bottom of the box.</w:t>
      </w:r>
    </w:p>
    <w:p w:rsidR="00F9789B" w:rsidRDefault="00F9789B"/>
    <w:p w:rsidR="00F9789B" w:rsidRDefault="00F9789B">
      <w:r>
        <w:t>Section 5.2</w:t>
      </w:r>
    </w:p>
    <w:p w:rsidR="00F9789B" w:rsidRDefault="00F9789B">
      <w:r>
        <w:t>Multiply the following equations.</w:t>
      </w:r>
    </w:p>
    <w:p w:rsidR="00F9789B" w:rsidRDefault="00F9789B">
      <w:r>
        <w:t xml:space="preserve">18. </w:t>
      </w:r>
      <w:r w:rsidR="00012511" w:rsidRPr="00F9789B">
        <w:rPr>
          <w:position w:val="-24"/>
        </w:rPr>
        <w:object w:dxaOrig="2900" w:dyaOrig="660">
          <v:shape id="_x0000_i1029" type="#_x0000_t75" style="width:144.75pt;height:33pt" o:ole="">
            <v:imagedata r:id="rId13" o:title=""/>
          </v:shape>
          <o:OLEObject Type="Embed" ProgID="Equation.3" ShapeID="_x0000_i1029" DrawAspect="Content" ObjectID="_1259071123" r:id="rId14"/>
        </w:object>
      </w:r>
    </w:p>
    <w:p w:rsidR="00012511" w:rsidRDefault="00012511">
      <w:r>
        <w:t>Divide the following equations.</w:t>
      </w:r>
    </w:p>
    <w:p w:rsidR="00F9789B" w:rsidRDefault="00F9789B">
      <w:r>
        <w:t xml:space="preserve">34. </w:t>
      </w:r>
      <w:r w:rsidR="00012511" w:rsidRPr="00012511">
        <w:rPr>
          <w:position w:val="-30"/>
        </w:rPr>
        <w:object w:dxaOrig="1880" w:dyaOrig="680">
          <v:shape id="_x0000_i1030" type="#_x0000_t75" style="width:93.75pt;height:33.75pt" o:ole="">
            <v:imagedata r:id="rId15" o:title=""/>
          </v:shape>
          <o:OLEObject Type="Embed" ProgID="Equation.3" ShapeID="_x0000_i1030" DrawAspect="Content" ObjectID="_1259071124" r:id="rId16"/>
        </w:object>
      </w:r>
    </w:p>
    <w:p w:rsidR="00012511" w:rsidRDefault="00012511">
      <w:r>
        <w:t>Perform the indicated operation</w:t>
      </w:r>
    </w:p>
    <w:p w:rsidR="00F9789B" w:rsidRDefault="00F9789B">
      <w:r>
        <w:t>48.</w:t>
      </w:r>
      <w:r w:rsidR="00012511">
        <w:t xml:space="preserve"> </w:t>
      </w:r>
      <w:r w:rsidR="00012511" w:rsidRPr="00012511">
        <w:rPr>
          <w:position w:val="-24"/>
        </w:rPr>
        <w:object w:dxaOrig="3879" w:dyaOrig="660">
          <v:shape id="_x0000_i1031" type="#_x0000_t75" style="width:194.25pt;height:33pt" o:ole="">
            <v:imagedata r:id="rId17" o:title=""/>
          </v:shape>
          <o:OLEObject Type="Embed" ProgID="Equation.3" ShapeID="_x0000_i1031" DrawAspect="Content" ObjectID="_1259071125" r:id="rId18"/>
        </w:object>
      </w:r>
    </w:p>
    <w:p w:rsidR="00F9789B" w:rsidRDefault="00F9789B"/>
    <w:p w:rsidR="00F9789B" w:rsidRDefault="00F9789B">
      <w:r>
        <w:t>Section 5.3</w:t>
      </w:r>
    </w:p>
    <w:p w:rsidR="00F9789B" w:rsidRDefault="00F9789B">
      <w:r>
        <w:t>16.</w:t>
      </w:r>
      <w:r w:rsidR="00012511">
        <w:t xml:space="preserve"> </w:t>
      </w:r>
      <w:r w:rsidR="00012511" w:rsidRPr="00012511">
        <w:rPr>
          <w:position w:val="-24"/>
        </w:rPr>
        <w:object w:dxaOrig="1120" w:dyaOrig="620">
          <v:shape id="_x0000_i1032" type="#_x0000_t75" style="width:56.25pt;height:30.75pt" o:ole="">
            <v:imagedata r:id="rId19" o:title=""/>
          </v:shape>
          <o:OLEObject Type="Embed" ProgID="Equation.3" ShapeID="_x0000_i1032" DrawAspect="Content" ObjectID="_1259071126" r:id="rId20"/>
        </w:object>
      </w:r>
    </w:p>
    <w:p w:rsidR="00F9789B" w:rsidRDefault="00F9789B">
      <w:r>
        <w:t>24.</w:t>
      </w:r>
      <w:r w:rsidR="00012511">
        <w:t xml:space="preserve"> </w:t>
      </w:r>
      <w:r w:rsidR="00ED75E1" w:rsidRPr="00ED75E1">
        <w:rPr>
          <w:position w:val="-24"/>
        </w:rPr>
        <w:object w:dxaOrig="1280" w:dyaOrig="660">
          <v:shape id="_x0000_i1033" type="#_x0000_t75" style="width:63.75pt;height:33pt" o:ole="">
            <v:imagedata r:id="rId21" o:title=""/>
          </v:shape>
          <o:OLEObject Type="Embed" ProgID="Equation.3" ShapeID="_x0000_i1033" DrawAspect="Content" ObjectID="_1259071127" r:id="rId22"/>
        </w:object>
      </w:r>
    </w:p>
    <w:p w:rsidR="00F9789B" w:rsidRDefault="00F9789B">
      <w:r>
        <w:lastRenderedPageBreak/>
        <w:t>36.</w:t>
      </w:r>
      <w:r w:rsidR="00ED75E1">
        <w:t xml:space="preserve"> </w:t>
      </w:r>
      <w:r w:rsidR="00ED75E1" w:rsidRPr="00ED75E1">
        <w:rPr>
          <w:position w:val="-24"/>
        </w:rPr>
        <w:object w:dxaOrig="2680" w:dyaOrig="620">
          <v:shape id="_x0000_i1034" type="#_x0000_t75" style="width:134.25pt;height:30.75pt" o:ole="">
            <v:imagedata r:id="rId23" o:title=""/>
          </v:shape>
          <o:OLEObject Type="Embed" ProgID="Equation.3" ShapeID="_x0000_i1034" DrawAspect="Content" ObjectID="_1259071128" r:id="rId24"/>
        </w:object>
      </w:r>
    </w:p>
    <w:p w:rsidR="00F9789B" w:rsidRDefault="00F9789B">
      <w:pPr>
        <w:rPr>
          <w:rFonts w:cs="TimesNewRomanPS"/>
        </w:rPr>
      </w:pPr>
      <w:r w:rsidRPr="00ED75E1">
        <w:t>44.</w:t>
      </w:r>
      <w:r w:rsidR="00ED75E1" w:rsidRPr="00ED75E1">
        <w:t xml:space="preserve"> </w:t>
      </w:r>
      <w:r w:rsidR="00ED75E1" w:rsidRPr="00ED75E1">
        <w:rPr>
          <w:rFonts w:cs="TimesNewRomanPS-Bold"/>
          <w:b/>
          <w:bCs/>
        </w:rPr>
        <w:t xml:space="preserve">Geometry. </w:t>
      </w:r>
      <w:r w:rsidR="00ED75E1" w:rsidRPr="00ED75E1">
        <w:rPr>
          <w:rFonts w:cs="TimesNewRomanPS"/>
        </w:rPr>
        <w:t>Find the perimeter of the given figure.</w:t>
      </w:r>
    </w:p>
    <w:p w:rsidR="00ED75E1" w:rsidRPr="00ED75E1" w:rsidRDefault="00ED75E1">
      <w:pPr>
        <w:rPr>
          <w:rFonts w:cs="TimesNewRomanPS"/>
        </w:rPr>
      </w:pPr>
      <w:r w:rsidRPr="00ED75E1">
        <w:rPr>
          <w:rFonts w:cs="TimesNewRomanPS"/>
          <w:position w:val="-24"/>
        </w:rPr>
        <w:object w:dxaOrig="1500" w:dyaOrig="620">
          <v:shape id="_x0000_i1035" type="#_x0000_t75" style="width:75pt;height:30.75pt" o:ole="">
            <v:imagedata r:id="rId25" o:title=""/>
          </v:shape>
          <o:OLEObject Type="Embed" ProgID="Equation.3" ShapeID="_x0000_i1035" DrawAspect="Content" ObjectID="_1259071129" r:id="rId26"/>
        </w:object>
      </w:r>
    </w:p>
    <w:p w:rsidR="00F9789B" w:rsidRDefault="00F9789B">
      <w:r>
        <w:t>Section 5.4</w:t>
      </w:r>
    </w:p>
    <w:p w:rsidR="00F9789B" w:rsidRDefault="00F9789B">
      <w:r>
        <w:t>54.</w:t>
      </w:r>
      <w:r w:rsidR="00ED75E1">
        <w:t xml:space="preserve"> </w:t>
      </w:r>
      <w:r w:rsidR="00ED75E1" w:rsidRPr="00ED75E1">
        <w:rPr>
          <w:position w:val="-24"/>
        </w:rPr>
        <w:object w:dxaOrig="1719" w:dyaOrig="620">
          <v:shape id="_x0000_i1036" type="#_x0000_t75" style="width:86.25pt;height:30.75pt" o:ole="">
            <v:imagedata r:id="rId27" o:title=""/>
          </v:shape>
          <o:OLEObject Type="Embed" ProgID="Equation.3" ShapeID="_x0000_i1036" DrawAspect="Content" ObjectID="_1259071130" r:id="rId28"/>
        </w:object>
      </w:r>
    </w:p>
    <w:p w:rsidR="00F9789B" w:rsidRDefault="00F9789B">
      <w:r>
        <w:t>58.</w:t>
      </w:r>
      <w:r w:rsidR="00ED75E1">
        <w:t xml:space="preserve"> </w:t>
      </w:r>
      <w:r w:rsidR="00ED75E1" w:rsidRPr="00ED75E1">
        <w:rPr>
          <w:position w:val="-24"/>
        </w:rPr>
        <w:object w:dxaOrig="2020" w:dyaOrig="620">
          <v:shape id="_x0000_i1037" type="#_x0000_t75" style="width:101.25pt;height:30.75pt" o:ole="">
            <v:imagedata r:id="rId29" o:title=""/>
          </v:shape>
          <o:OLEObject Type="Embed" ProgID="Equation.3" ShapeID="_x0000_i1037" DrawAspect="Content" ObjectID="_1259071131" r:id="rId30"/>
        </w:object>
      </w:r>
    </w:p>
    <w:p w:rsidR="00F9789B" w:rsidRDefault="00F9789B">
      <w:r>
        <w:t>62.</w:t>
      </w:r>
      <w:r w:rsidR="00ED75E1">
        <w:t xml:space="preserve"> </w:t>
      </w:r>
      <w:r w:rsidR="00A52EC5" w:rsidRPr="00ED75E1">
        <w:rPr>
          <w:position w:val="-30"/>
        </w:rPr>
        <w:object w:dxaOrig="2020" w:dyaOrig="680">
          <v:shape id="_x0000_i1038" type="#_x0000_t75" style="width:101.25pt;height:33.75pt" o:ole="">
            <v:imagedata r:id="rId31" o:title=""/>
          </v:shape>
          <o:OLEObject Type="Embed" ProgID="Equation.3" ShapeID="_x0000_i1038" DrawAspect="Content" ObjectID="_1259071132" r:id="rId32"/>
        </w:object>
      </w:r>
    </w:p>
    <w:p w:rsidR="00F9789B" w:rsidRDefault="00F9789B" w:rsidP="00ED75E1">
      <w:pPr>
        <w:autoSpaceDE w:val="0"/>
        <w:autoSpaceDN w:val="0"/>
        <w:adjustRightInd w:val="0"/>
        <w:spacing w:after="0" w:line="240" w:lineRule="auto"/>
        <w:rPr>
          <w:rFonts w:cs="TimesNewRomanPS"/>
        </w:rPr>
      </w:pPr>
      <w:r w:rsidRPr="00ED75E1">
        <w:t>74.</w:t>
      </w:r>
      <w:r w:rsidR="00ED75E1" w:rsidRPr="00ED75E1">
        <w:t xml:space="preserve"> </w:t>
      </w:r>
      <w:r w:rsidR="00ED75E1" w:rsidRPr="00ED75E1">
        <w:rPr>
          <w:rFonts w:cs="TimesNewRomanPS-Bold"/>
          <w:b/>
          <w:bCs/>
        </w:rPr>
        <w:t xml:space="preserve">Geometry. </w:t>
      </w:r>
      <w:r w:rsidR="00ED75E1" w:rsidRPr="00ED75E1">
        <w:rPr>
          <w:rFonts w:cs="TimesNewRomanPS"/>
        </w:rPr>
        <w:t>Refer to the triangle in the figure. Find an expression that represents</w:t>
      </w:r>
      <w:r w:rsidR="00ED75E1">
        <w:rPr>
          <w:rFonts w:cs="TimesNewRomanPS"/>
        </w:rPr>
        <w:t xml:space="preserve"> </w:t>
      </w:r>
      <w:r w:rsidR="00ED75E1" w:rsidRPr="00ED75E1">
        <w:rPr>
          <w:rFonts w:cs="TimesNewRomanPS"/>
        </w:rPr>
        <w:t>its perimeter.</w:t>
      </w:r>
    </w:p>
    <w:p w:rsidR="00A52EC5" w:rsidRDefault="00A52EC5" w:rsidP="00ED75E1">
      <w:pPr>
        <w:autoSpaceDE w:val="0"/>
        <w:autoSpaceDN w:val="0"/>
        <w:adjustRightInd w:val="0"/>
        <w:spacing w:after="0" w:line="240" w:lineRule="auto"/>
        <w:rPr>
          <w:rFonts w:cs="TimesNewRomanPS"/>
        </w:rPr>
      </w:pPr>
      <w:r>
        <w:rPr>
          <w:noProof/>
        </w:rPr>
      </w:r>
      <w:r>
        <w:rPr>
          <w:rFonts w:cs="TimesNewRomanPS"/>
        </w:rPr>
        <w:pict>
          <v:group id="_x0000_s1027" editas="canvas" style="width:268.5pt;height:175.5pt;mso-position-horizontal-relative:char;mso-position-vertical-relative:line" coordorigin="3162,2561" coordsize="4131,2700">
            <o:lock v:ext="edit" aspectratio="t"/>
            <v:shape id="_x0000_s1026" type="#_x0000_t75" style="position:absolute;left:3162;top:2561;width:4131;height:270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162;top:2561;width:2711;height:2008;flip:y" o:connectortype="straight"/>
            <v:shape id="_x0000_s1029" type="#_x0000_t32" style="position:absolute;left:5873;top:2561;width:1131;height:1627" o:connectortype="straight"/>
            <v:shape id="_x0000_s1030" type="#_x0000_t32" style="position:absolute;left:3162;top:4188;width:3842;height:381;flip:y" o:connectortype="straight"/>
            <v:shape id="_x0000_s1031" type="#_x0000_t32" style="position:absolute;left:3831;top:2965;width:69;height:392;flip:x" o:connectortype="straight"/>
            <v:shape id="_x0000_s1032" type="#_x0000_t32" style="position:absolute;left:3900;top:2965;width:173;height:323" o:connectortype="straight"/>
            <v:shape id="_x0000_s1033" type="#_x0000_t32" style="position:absolute;left:3900;top:3173;width:92;height:0" o:connectortype="straight"/>
            <v:shape id="_x0000_s1034" type="#_x0000_t32" style="position:absolute;left:6762;top:2815;width:103;height:600" o:connectortype="straight"/>
            <v:shape id="_x0000_s1036" style="position:absolute;left:6762;top:2763;width:397;height:543" coordsize="516,706" path="m,68hdc203,,302,72,465,113v10,15,28,27,30,45c516,324,249,313,150,338v91,23,177,45,270,60c478,484,496,593,405,668v-14,12,-27,28,-45,30c296,706,230,698,165,698hae" filled="f">
              <v:path arrowok="t"/>
            </v:shape>
            <v:shape id="_x0000_s1037" style="position:absolute;left:4985;top:4523;width:611;height:613" coordsize="795,797" path="m555,75hdc452,6,499,26,420,,328,15,209,24,135,90v-32,28,-90,90,-90,90c8,290,23,239,,330v16,97,19,167,105,225c136,647,222,683,300,735v15,10,30,20,45,30c371,783,435,795,435,795v6,,183,2,240,-30c707,747,765,705,765,705v10,-15,30,-45,30,-45hae" filled="f">
              <v:path arrowok="t"/>
            </v:shape>
            <w10:wrap type="none"/>
            <w10:anchorlock/>
          </v:group>
        </w:pict>
      </w:r>
    </w:p>
    <w:p w:rsidR="00A52EC5" w:rsidRDefault="00A52EC5" w:rsidP="00ED75E1">
      <w:pPr>
        <w:autoSpaceDE w:val="0"/>
        <w:autoSpaceDN w:val="0"/>
        <w:adjustRightInd w:val="0"/>
        <w:spacing w:after="0" w:line="240" w:lineRule="auto"/>
        <w:rPr>
          <w:rFonts w:cs="TimesNewRomanPS"/>
        </w:rPr>
      </w:pPr>
      <w:r>
        <w:rPr>
          <w:rFonts w:cs="TimesNewRomanPS"/>
        </w:rPr>
        <w:t>A=</w:t>
      </w:r>
      <w:r w:rsidRPr="00A52EC5">
        <w:rPr>
          <w:rFonts w:cs="TimesNewRomanPS"/>
          <w:position w:val="-24"/>
        </w:rPr>
        <w:object w:dxaOrig="360" w:dyaOrig="620">
          <v:shape id="_x0000_i1040" type="#_x0000_t75" style="width:18pt;height:30.75pt" o:ole="">
            <v:imagedata r:id="rId33" o:title=""/>
          </v:shape>
          <o:OLEObject Type="Embed" ProgID="Equation.3" ShapeID="_x0000_i1040" DrawAspect="Content" ObjectID="_1259071133" r:id="rId34"/>
        </w:object>
      </w:r>
    </w:p>
    <w:p w:rsidR="00A52EC5" w:rsidRDefault="00A52EC5" w:rsidP="00ED75E1">
      <w:pPr>
        <w:autoSpaceDE w:val="0"/>
        <w:autoSpaceDN w:val="0"/>
        <w:adjustRightInd w:val="0"/>
        <w:spacing w:after="0" w:line="240" w:lineRule="auto"/>
        <w:rPr>
          <w:rFonts w:cs="TimesNewRomanPS"/>
        </w:rPr>
      </w:pPr>
      <w:r>
        <w:rPr>
          <w:rFonts w:cs="TimesNewRomanPS"/>
        </w:rPr>
        <w:t xml:space="preserve">B= </w:t>
      </w:r>
      <w:r w:rsidRPr="00A52EC5">
        <w:rPr>
          <w:rFonts w:cs="TimesNewRomanPS"/>
          <w:position w:val="-24"/>
        </w:rPr>
        <w:object w:dxaOrig="360" w:dyaOrig="620">
          <v:shape id="_x0000_i1041" type="#_x0000_t75" style="width:18pt;height:30.75pt" o:ole="">
            <v:imagedata r:id="rId35" o:title=""/>
          </v:shape>
          <o:OLEObject Type="Embed" ProgID="Equation.3" ShapeID="_x0000_i1041" DrawAspect="Content" ObjectID="_1259071134" r:id="rId36"/>
        </w:object>
      </w:r>
    </w:p>
    <w:p w:rsidR="00A52EC5" w:rsidRPr="00ED75E1" w:rsidRDefault="00A52EC5" w:rsidP="00ED75E1">
      <w:pPr>
        <w:autoSpaceDE w:val="0"/>
        <w:autoSpaceDN w:val="0"/>
        <w:adjustRightInd w:val="0"/>
        <w:spacing w:after="0" w:line="240" w:lineRule="auto"/>
        <w:rPr>
          <w:rFonts w:cs="TimesNewRomanPS"/>
        </w:rPr>
      </w:pPr>
      <w:r>
        <w:rPr>
          <w:rFonts w:cs="TimesNewRomanPS"/>
        </w:rPr>
        <w:t xml:space="preserve">C= </w:t>
      </w:r>
      <w:r w:rsidRPr="00A52EC5">
        <w:rPr>
          <w:rFonts w:cs="TimesNewRomanPS"/>
          <w:position w:val="-24"/>
        </w:rPr>
        <w:object w:dxaOrig="360" w:dyaOrig="620">
          <v:shape id="_x0000_i1042" type="#_x0000_t75" style="width:18pt;height:30.75pt" o:ole="">
            <v:imagedata r:id="rId37" o:title=""/>
          </v:shape>
          <o:OLEObject Type="Embed" ProgID="Equation.3" ShapeID="_x0000_i1042" DrawAspect="Content" ObjectID="_1259071135" r:id="rId38"/>
        </w:object>
      </w:r>
    </w:p>
    <w:p w:rsidR="00F9789B" w:rsidRDefault="00F9789B"/>
    <w:sectPr w:rsidR="00F9789B" w:rsidSect="004E6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89B"/>
    <w:rsid w:val="00012511"/>
    <w:rsid w:val="004E69E6"/>
    <w:rsid w:val="00A52EC5"/>
    <w:rsid w:val="00CF4FD2"/>
    <w:rsid w:val="00D6196D"/>
    <w:rsid w:val="00ED75E1"/>
    <w:rsid w:val="00F9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A49A-68E7-4817-A5F5-E6B801AF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Koesters</dc:creator>
  <cp:lastModifiedBy>Koesters</cp:lastModifiedBy>
  <cp:revision>1</cp:revision>
  <dcterms:created xsi:type="dcterms:W3CDTF">2007-12-13T16:31:00Z</dcterms:created>
  <dcterms:modified xsi:type="dcterms:W3CDTF">2007-12-13T17:12:00Z</dcterms:modified>
</cp:coreProperties>
</file>