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A" w:rsidRPr="00C4746A" w:rsidRDefault="00B65641" w:rsidP="00C4746A">
      <w:pPr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Chart: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7"/>
        <w:gridCol w:w="1252"/>
        <w:gridCol w:w="813"/>
        <w:gridCol w:w="1359"/>
      </w:tblGrid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Newspaper</w: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Audience per advertisement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100,000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40,000</w: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Cost per advertisement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$2,000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$300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$600</w: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Maximum media 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C4746A" w:rsidRDefault="00B65641" w:rsidP="00C4746A">
      <w:pPr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Note: </w:t>
      </w:r>
      <w:r w:rsidR="00C4746A" w:rsidRPr="00C4746A">
        <w:rPr>
          <w:rFonts w:ascii="Arial" w:eastAsia="Times New Roman" w:hAnsi="Arial" w:cs="Arial"/>
          <w:color w:val="333333"/>
          <w:sz w:val="17"/>
          <w:szCs w:val="17"/>
        </w:rPr>
        <w:t>To ensure a balanced use of advertising media, radio advertisements must not exceed 50% of the total number of advertisements authorized. In addition, television should account for at least 10% of the total number of advertisements authorized.</w:t>
      </w:r>
    </w:p>
    <w:p w:rsidR="00B65641" w:rsidRPr="00C4746A" w:rsidRDefault="00B65641" w:rsidP="00C4746A">
      <w:pPr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Complete:</w:t>
      </w:r>
    </w:p>
    <w:p w:rsidR="00C4746A" w:rsidRPr="00C4746A" w:rsidRDefault="00C4746A" w:rsidP="00C4746A">
      <w:pPr>
        <w:spacing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0" w:type="auto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05"/>
        <w:gridCol w:w="1758"/>
      </w:tblGrid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Budget $</w: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in;height:18pt" o:ole="">
                  <v:imagedata r:id="rId5" o:title=""/>
                </v:shape>
                <w:control r:id="rId6" w:name="DefaultOcxName" w:shapeid="_x0000_i1068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2" type="#_x0000_t75" style="width:42pt;height:18pt" o:ole="">
                  <v:imagedata r:id="rId7" o:title=""/>
                </v:shape>
                <w:control r:id="rId8" w:name="DefaultOcxName1" w:shapeid="_x0000_i1072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5" type="#_x0000_t75" style="width:42pt;height:18pt" o:ole="">
                  <v:imagedata r:id="rId9" o:title=""/>
                </v:shape>
                <w:control r:id="rId10" w:name="DefaultOcxName2" w:shapeid="_x0000_i10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7" type="#_x0000_t75" style="width:1in;height:18pt" o:ole="">
                  <v:imagedata r:id="rId11" o:title=""/>
                </v:shape>
                <w:control r:id="rId12" w:name="DefaultOcxName3" w:shapeid="_x0000_i1077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1" type="#_x0000_t75" style="width:42pt;height:18pt" o:ole="">
                  <v:imagedata r:id="rId7" o:title=""/>
                </v:shape>
                <w:control r:id="rId13" w:name="DefaultOcxName4" w:shapeid="_x0000_i1081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4" type="#_x0000_t75" style="width:42pt;height:18pt" o:ole="">
                  <v:imagedata r:id="rId14" o:title=""/>
                </v:shape>
                <w:control r:id="rId15" w:name="DefaultOcxName5" w:shapeid="_x0000_i1084"/>
              </w:objec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6" type="#_x0000_t75" style="width:1in;height:18pt" o:ole="">
                  <v:imagedata r:id="rId16" o:title=""/>
                </v:shape>
                <w:control r:id="rId17" w:name="DefaultOcxName6" w:shapeid="_x0000_i1086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0" type="#_x0000_t75" style="width:42pt;height:18pt" o:ole="">
                  <v:imagedata r:id="rId7" o:title=""/>
                </v:shape>
                <w:control r:id="rId18" w:name="DefaultOcxName7" w:shapeid="_x0000_i1090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3" type="#_x0000_t75" style="width:42pt;height:18pt" o:ole="">
                  <v:imagedata r:id="rId19" o:title=""/>
                </v:shape>
                <w:control r:id="rId20" w:name="DefaultOcxName8" w:shapeid="_x0000_i10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5" type="#_x0000_t75" style="width:1in;height:18pt" o:ole="">
                  <v:imagedata r:id="rId21" o:title=""/>
                </v:shape>
                <w:control r:id="rId22" w:name="DefaultOcxName9" w:shapeid="_x0000_i1095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9" type="#_x0000_t75" style="width:42pt;height:18pt" o:ole="">
                  <v:imagedata r:id="rId7" o:title=""/>
                </v:shape>
                <w:control r:id="rId23" w:name="DefaultOcxName10" w:shapeid="_x0000_i1099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2" type="#_x0000_t75" style="width:42pt;height:18pt" o:ole="">
                  <v:imagedata r:id="rId24" o:title=""/>
                </v:shape>
                <w:control r:id="rId25" w:name="DefaultOcxName11" w:shapeid="_x0000_i1102"/>
              </w:objec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t xml:space="preserve"> = </w: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4" type="#_x0000_t75" style="width:1in;height:18pt" o:ole="">
                  <v:imagedata r:id="rId26" o:title=""/>
                </v:shape>
                <w:control r:id="rId27" w:name="DefaultOcxName12" w:shapeid="_x0000_i1104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8" type="#_x0000_t75" style="width:42pt;height:18pt" o:ole="">
                  <v:imagedata r:id="rId7" o:title=""/>
                </v:shape>
                <w:control r:id="rId28" w:name="DefaultOcxName13" w:shapeid="_x0000_i1108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1" type="#_x0000_t75" style="width:42pt;height:18pt" o:ole="">
                  <v:imagedata r:id="rId29" o:title=""/>
                </v:shape>
                <w:control r:id="rId30" w:name="DefaultOcxName14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3" type="#_x0000_t75" style="width:1in;height:18pt" o:ole="">
                  <v:imagedata r:id="rId31" o:title=""/>
                </v:shape>
                <w:control r:id="rId32" w:name="DefaultOcxName15" w:shapeid="_x0000_i1113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7" type="#_x0000_t75" style="width:42pt;height:18pt" o:ole="">
                  <v:imagedata r:id="rId7" o:title=""/>
                </v:shape>
                <w:control r:id="rId33" w:name="DefaultOcxName16" w:shapeid="_x0000_i1117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0" type="#_x0000_t75" style="width:42pt;height:18pt" o:ole="">
                  <v:imagedata r:id="rId34" o:title=""/>
                </v:shape>
                <w:control r:id="rId35" w:name="DefaultOcxName17" w:shapeid="_x0000_i1120"/>
              </w:object>
            </w:r>
          </w:p>
        </w:tc>
      </w:tr>
      <w:tr w:rsidR="00C4746A" w:rsidRPr="00C4746A" w:rsidTr="00C474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46A" w:rsidRPr="00C4746A" w:rsidRDefault="00C4746A" w:rsidP="00C47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2" type="#_x0000_t75" style="width:1in;height:18pt" o:ole="">
                  <v:imagedata r:id="rId36" o:title=""/>
                </v:shape>
                <w:control r:id="rId37" w:name="DefaultOcxName18" w:shapeid="_x0000_i1122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6" type="#_x0000_t75" style="width:42pt;height:18pt" o:ole="">
                  <v:imagedata r:id="rId7" o:title=""/>
                </v:shape>
                <w:control r:id="rId38" w:name="DefaultOcxName19" w:shapeid="_x0000_i1126"/>
              </w:object>
            </w:r>
            <w:r w:rsidRPr="00C474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9" type="#_x0000_t75" style="width:42pt;height:18pt" o:ole="">
                  <v:imagedata r:id="rId39" o:title=""/>
                </v:shape>
                <w:control r:id="rId40" w:name="DefaultOcxName20" w:shapeid="_x0000_i1129"/>
              </w:object>
            </w:r>
          </w:p>
        </w:tc>
      </w:tr>
    </w:tbl>
    <w:p w:rsidR="00C4746A" w:rsidRPr="00C4746A" w:rsidRDefault="00C4746A" w:rsidP="00C4746A">
      <w:pPr>
        <w:spacing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3840" w:type="dxa"/>
        <w:tblCellSpacing w:w="0" w:type="dxa"/>
        <w:tblInd w:w="3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40"/>
      </w:tblGrid>
      <w:tr w:rsidR="00C4746A" w:rsidRPr="00C4746A" w:rsidTr="00C47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641" w:rsidRDefault="00B65641" w:rsidP="00C4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46A" w:rsidRPr="00C4746A" w:rsidRDefault="00B65641" w:rsidP="00C47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is the total audience r</w:t>
            </w:r>
            <w:r w:rsidR="00C4746A" w:rsidRPr="00C4746A">
              <w:rPr>
                <w:rFonts w:ascii="Arial" w:eastAsia="Times New Roman" w:hAnsi="Arial" w:cs="Arial"/>
                <w:sz w:val="24"/>
                <w:szCs w:val="24"/>
              </w:rPr>
              <w:t>eached?</w:t>
            </w:r>
          </w:p>
        </w:tc>
        <w:bookmarkStart w:id="0" w:name="_GoBack"/>
        <w:bookmarkEnd w:id="0"/>
      </w:tr>
    </w:tbl>
    <w:p w:rsidR="006C53A6" w:rsidRDefault="006C53A6"/>
    <w:sectPr w:rsidR="006C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A"/>
    <w:rsid w:val="006C53A6"/>
    <w:rsid w:val="00B65641"/>
    <w:rsid w:val="00C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6A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6A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799">
          <w:marLeft w:val="180"/>
          <w:marRight w:val="180"/>
          <w:marTop w:val="18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74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654">
                  <w:marLeft w:val="0"/>
                  <w:marRight w:val="0"/>
                  <w:marTop w:val="0"/>
                  <w:marBottom w:val="0"/>
                  <w:divBdr>
                    <w:top w:val="single" w:sz="6" w:space="0" w:color="81C3E3"/>
                    <w:left w:val="single" w:sz="6" w:space="0" w:color="81C3E3"/>
                    <w:bottom w:val="single" w:sz="6" w:space="0" w:color="81C3E3"/>
                    <w:right w:val="single" w:sz="6" w:space="0" w:color="81C3E3"/>
                  </w:divBdr>
                  <w:divsChild>
                    <w:div w:id="2035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1C3E3"/>
                            <w:left w:val="single" w:sz="6" w:space="0" w:color="81C3E3"/>
                            <w:bottom w:val="single" w:sz="6" w:space="0" w:color="81C3E3"/>
                            <w:right w:val="single" w:sz="6" w:space="0" w:color="81C3E3"/>
                          </w:divBdr>
                          <w:divsChild>
                            <w:div w:id="11507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Jenna</cp:lastModifiedBy>
  <cp:revision>2</cp:revision>
  <dcterms:created xsi:type="dcterms:W3CDTF">2012-11-22T18:08:00Z</dcterms:created>
  <dcterms:modified xsi:type="dcterms:W3CDTF">2012-11-22T18:08:00Z</dcterms:modified>
</cp:coreProperties>
</file>