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EB" w:rsidRDefault="00E779EB" w:rsidP="00E779EB">
      <w:pPr>
        <w:shd w:val="clear" w:color="auto" w:fill="FFFFFF"/>
        <w:spacing w:after="240"/>
        <w:rPr>
          <w:rFonts w:ascii="Helvetica" w:hAnsi="Helvetica" w:cs="Helvetica"/>
          <w:bCs/>
          <w:color w:val="0070C0"/>
          <w:sz w:val="20"/>
          <w:szCs w:val="20"/>
          <w:lang w:val="en"/>
        </w:rPr>
      </w:pPr>
      <w:r w:rsidRPr="00E779EB">
        <w:rPr>
          <w:rFonts w:ascii="Helvetica" w:hAnsi="Helvetica" w:cs="Helvetica"/>
          <w:bCs/>
          <w:color w:val="0070C0"/>
          <w:sz w:val="20"/>
          <w:szCs w:val="20"/>
          <w:lang w:val="en"/>
        </w:rPr>
        <w:t>The Use of Metaphors as Therapeutic Interventions</w:t>
      </w:r>
    </w:p>
    <w:p w:rsidR="00E779EB" w:rsidRDefault="00E779EB" w:rsidP="00E779EB">
      <w:pPr>
        <w:shd w:val="clear" w:color="auto" w:fill="FFFFFF"/>
        <w:spacing w:after="240"/>
        <w:rPr>
          <w:rFonts w:ascii="Helvetica" w:hAnsi="Helvetica" w:cs="Helvetica"/>
          <w:bCs/>
          <w:color w:val="FF0000"/>
          <w:sz w:val="20"/>
          <w:szCs w:val="20"/>
          <w:lang w:val="en"/>
        </w:rPr>
      </w:pPr>
      <w:r w:rsidRPr="00E779EB">
        <w:rPr>
          <w:rFonts w:ascii="Helvetica" w:hAnsi="Helvetica" w:cs="Helvetica"/>
          <w:bCs/>
          <w:color w:val="FF0000"/>
          <w:sz w:val="20"/>
          <w:szCs w:val="20"/>
          <w:lang w:val="en"/>
        </w:rPr>
        <w:t xml:space="preserve">Let me start our discussion on the Existential approach to counselling by inviting you to reflect on the use of metaphors as therapeutic interventions. In his article, </w:t>
      </w:r>
      <w:r w:rsidRPr="00E779EB">
        <w:rPr>
          <w:rFonts w:ascii="Helvetica" w:hAnsi="Helvetica" w:cs="Helvetica"/>
          <w:b/>
          <w:bCs/>
          <w:color w:val="FF0000"/>
          <w:sz w:val="20"/>
          <w:szCs w:val="20"/>
          <w:lang w:val="en"/>
        </w:rPr>
        <w:t>Das</w:t>
      </w:r>
      <w:r w:rsidRPr="00E779EB">
        <w:rPr>
          <w:rFonts w:ascii="Helvetica" w:hAnsi="Helvetica" w:cs="Helvetica"/>
          <w:bCs/>
          <w:color w:val="FF0000"/>
          <w:sz w:val="20"/>
          <w:szCs w:val="20"/>
          <w:lang w:val="en"/>
        </w:rPr>
        <w:t xml:space="preserve"> (1998) offers some practical ideas for interventions used in </w:t>
      </w:r>
      <w:proofErr w:type="spellStart"/>
      <w:r w:rsidRPr="00E779EB">
        <w:rPr>
          <w:rFonts w:ascii="Helvetica" w:hAnsi="Helvetica" w:cs="Helvetica"/>
          <w:bCs/>
          <w:color w:val="FF0000"/>
          <w:sz w:val="20"/>
          <w:szCs w:val="20"/>
          <w:lang w:val="en"/>
        </w:rPr>
        <w:t>logotherapy</w:t>
      </w:r>
      <w:proofErr w:type="spellEnd"/>
      <w:r w:rsidRPr="00E779EB">
        <w:rPr>
          <w:rFonts w:ascii="Helvetica" w:hAnsi="Helvetica" w:cs="Helvetica"/>
          <w:bCs/>
          <w:color w:val="FF0000"/>
          <w:sz w:val="20"/>
          <w:szCs w:val="20"/>
          <w:lang w:val="en"/>
        </w:rPr>
        <w:t xml:space="preserve"> that may fall under the category of metaphoric or symbolic interventions. For example, when working with a client who has difficulties in prioritizing or identifying some meaningful goals in life, it may be quite effective to remind the client of the proverb/saying: "Do not stand among flowers and water the weeds" (Das, 1998, p. 208). Other metaphorical interventions can be: art therapy techniques, guided imagery, use of symbols. </w:t>
      </w:r>
    </w:p>
    <w:p w:rsidR="00E779EB" w:rsidRDefault="00E779EB" w:rsidP="00E779EB">
      <w:pPr>
        <w:shd w:val="clear" w:color="auto" w:fill="FFFFFF"/>
        <w:spacing w:after="240"/>
        <w:rPr>
          <w:rFonts w:ascii="Helvetica" w:hAnsi="Helvetica" w:cs="Helvetica"/>
          <w:b/>
          <w:bCs/>
          <w:color w:val="FF0000"/>
          <w:sz w:val="20"/>
          <w:szCs w:val="20"/>
          <w:lang w:val="en"/>
        </w:rPr>
      </w:pPr>
      <w:r w:rsidRPr="00E779EB">
        <w:rPr>
          <w:rFonts w:ascii="Helvetica" w:hAnsi="Helvetica" w:cs="Helvetica"/>
          <w:b/>
          <w:bCs/>
          <w:color w:val="FF0000"/>
          <w:sz w:val="20"/>
          <w:szCs w:val="20"/>
          <w:lang w:val="en"/>
        </w:rPr>
        <w:t>Would you be inclined to use such interventions in your counselling practice? Can you think of more examples?</w:t>
      </w:r>
    </w:p>
    <w:p w:rsidR="00E779EB" w:rsidRDefault="00E779EB" w:rsidP="00DA3D75">
      <w:pPr>
        <w:shd w:val="clear" w:color="auto" w:fill="FFFFFF"/>
        <w:spacing w:after="240"/>
        <w:jc w:val="center"/>
        <w:rPr>
          <w:rFonts w:ascii="Helvetica" w:hAnsi="Helvetica" w:cs="Helvetica"/>
          <w:b/>
          <w:bCs/>
          <w:color w:val="C00000"/>
          <w:sz w:val="20"/>
          <w:szCs w:val="20"/>
          <w:lang w:val="en"/>
        </w:rPr>
      </w:pPr>
    </w:p>
    <w:p w:rsidR="00DA3D75" w:rsidRPr="00DA3D75" w:rsidRDefault="00DA3D75" w:rsidP="00DA3D75">
      <w:pPr>
        <w:shd w:val="clear" w:color="auto" w:fill="FFFFFF"/>
        <w:spacing w:after="240"/>
        <w:jc w:val="center"/>
        <w:rPr>
          <w:rFonts w:ascii="Helvetica" w:hAnsi="Helvetica" w:cs="Helvetica"/>
          <w:b/>
          <w:bCs/>
          <w:color w:val="C00000"/>
          <w:sz w:val="20"/>
          <w:szCs w:val="20"/>
          <w:lang w:val="en"/>
        </w:rPr>
      </w:pPr>
      <w:r w:rsidRPr="00DA3D75">
        <w:rPr>
          <w:rFonts w:ascii="Helvetica" w:hAnsi="Helvetica" w:cs="Helvetica"/>
          <w:b/>
          <w:bCs/>
          <w:color w:val="C00000"/>
          <w:sz w:val="20"/>
          <w:szCs w:val="20"/>
          <w:lang w:val="en"/>
        </w:rPr>
        <w:t>Week Five Reading</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Introduction</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Unlike many other theories, Existentialism is not the invention of one person and it is not a technique but rather a theoretical basis for resolving problems. Existential psychotherapy focuses on the human condition and asks deep questions about the nature of anxiety, isolation, loneliness, despair and grief. Existential psychotherapy originally developed in Europe in the 1940s and 1950s and is strongly anchored in phenomenological philosophy. The focus of this lesson will be, of course, on the existential approach to counselling and psychotherapy; but, for those of you who are interested in the philosophical foundations of existentialism, the book by Cooper (1999) is an excellent introduction.</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The philosophical roots of Existentialism are to be found in the works of Kierkegaard, Heidegger, Sartre, Husserl and the phenomenologists. Historically, existential therapy began when Binswanger attempted to use Heidegger's theory therapeutically, an approach that was adapted by Victor </w:t>
      </w:r>
      <w:proofErr w:type="spellStart"/>
      <w:r w:rsidRPr="00DA3D75">
        <w:rPr>
          <w:rFonts w:ascii="Helvetica" w:hAnsi="Helvetica" w:cs="Helvetica"/>
          <w:color w:val="000000"/>
          <w:sz w:val="20"/>
          <w:szCs w:val="20"/>
          <w:lang w:val="en"/>
        </w:rPr>
        <w:t>Frankl</w:t>
      </w:r>
      <w:proofErr w:type="spellEnd"/>
      <w:r w:rsidRPr="00DA3D75">
        <w:rPr>
          <w:rFonts w:ascii="Helvetica" w:hAnsi="Helvetica" w:cs="Helvetica"/>
          <w:color w:val="000000"/>
          <w:sz w:val="20"/>
          <w:szCs w:val="20"/>
          <w:lang w:val="en"/>
        </w:rPr>
        <w:t xml:space="preserve">, Rollo May, and others in the United States. More recently, its leading exponents have included Ernesto </w:t>
      </w:r>
      <w:proofErr w:type="spellStart"/>
      <w:r w:rsidRPr="00DA3D75">
        <w:rPr>
          <w:rFonts w:ascii="Helvetica" w:hAnsi="Helvetica" w:cs="Helvetica"/>
          <w:color w:val="000000"/>
          <w:sz w:val="20"/>
          <w:szCs w:val="20"/>
          <w:lang w:val="en"/>
        </w:rPr>
        <w:t>Spinelli</w:t>
      </w:r>
      <w:proofErr w:type="spellEnd"/>
      <w:r w:rsidRPr="00DA3D75">
        <w:rPr>
          <w:rFonts w:ascii="Helvetica" w:hAnsi="Helvetica" w:cs="Helvetica"/>
          <w:color w:val="000000"/>
          <w:sz w:val="20"/>
          <w:szCs w:val="20"/>
          <w:lang w:val="en"/>
        </w:rPr>
        <w:t xml:space="preserve"> and Emmy van </w:t>
      </w:r>
      <w:proofErr w:type="spellStart"/>
      <w:r w:rsidRPr="00DA3D75">
        <w:rPr>
          <w:rFonts w:ascii="Helvetica" w:hAnsi="Helvetica" w:cs="Helvetica"/>
          <w:color w:val="000000"/>
          <w:sz w:val="20"/>
          <w:szCs w:val="20"/>
          <w:lang w:val="en"/>
        </w:rPr>
        <w:t>Deurzen</w:t>
      </w:r>
      <w:proofErr w:type="spellEnd"/>
      <w:r w:rsidRPr="00DA3D75">
        <w:rPr>
          <w:rFonts w:ascii="Helvetica" w:hAnsi="Helvetica" w:cs="Helvetica"/>
          <w:color w:val="000000"/>
          <w:sz w:val="20"/>
          <w:szCs w:val="20"/>
          <w:lang w:val="en"/>
        </w:rPr>
        <w:t xml:space="preserve"> in the UK, and Irvin D. </w:t>
      </w:r>
      <w:proofErr w:type="spellStart"/>
      <w:r w:rsidRPr="00DA3D75">
        <w:rPr>
          <w:rFonts w:ascii="Helvetica" w:hAnsi="Helvetica" w:cs="Helvetica"/>
          <w:color w:val="000000"/>
          <w:sz w:val="20"/>
          <w:szCs w:val="20"/>
          <w:lang w:val="en"/>
        </w:rPr>
        <w:t>Yalom</w:t>
      </w:r>
      <w:proofErr w:type="spellEnd"/>
      <w:r w:rsidRPr="00DA3D75">
        <w:rPr>
          <w:rFonts w:ascii="Helvetica" w:hAnsi="Helvetica" w:cs="Helvetica"/>
          <w:color w:val="000000"/>
          <w:sz w:val="20"/>
          <w:szCs w:val="20"/>
          <w:lang w:val="en"/>
        </w:rPr>
        <w:t xml:space="preserve"> and James </w:t>
      </w:r>
      <w:proofErr w:type="spellStart"/>
      <w:r w:rsidRPr="00DA3D75">
        <w:rPr>
          <w:rFonts w:ascii="Helvetica" w:hAnsi="Helvetica" w:cs="Helvetica"/>
          <w:color w:val="000000"/>
          <w:sz w:val="20"/>
          <w:szCs w:val="20"/>
          <w:lang w:val="en"/>
        </w:rPr>
        <w:t>Bugental</w:t>
      </w:r>
      <w:proofErr w:type="spellEnd"/>
      <w:r w:rsidRPr="00DA3D75">
        <w:rPr>
          <w:rFonts w:ascii="Helvetica" w:hAnsi="Helvetica" w:cs="Helvetica"/>
          <w:color w:val="000000"/>
          <w:sz w:val="20"/>
          <w:szCs w:val="20"/>
          <w:lang w:val="en"/>
        </w:rPr>
        <w:t xml:space="preserve"> in the United States. In the UK, there </w:t>
      </w:r>
      <w:proofErr w:type="gramStart"/>
      <w:r w:rsidRPr="00DA3D75">
        <w:rPr>
          <w:rFonts w:ascii="Helvetica" w:hAnsi="Helvetica" w:cs="Helvetica"/>
          <w:color w:val="000000"/>
          <w:sz w:val="20"/>
          <w:szCs w:val="20"/>
          <w:lang w:val="en"/>
        </w:rPr>
        <w:t>is</w:t>
      </w:r>
      <w:proofErr w:type="gramEnd"/>
      <w:r w:rsidRPr="00DA3D75">
        <w:rPr>
          <w:rFonts w:ascii="Helvetica" w:hAnsi="Helvetica" w:cs="Helvetica"/>
          <w:color w:val="000000"/>
          <w:sz w:val="20"/>
          <w:szCs w:val="20"/>
          <w:lang w:val="en"/>
        </w:rPr>
        <w:t xml:space="preserve"> a growing number of existentially-oriented therapists. The School of Psychotherapy based in Regent's College in Regent's Park, London and the New School of Psychotherapy near Waterloo, London both specialize in the training of existential therapists and counsellors. </w:t>
      </w:r>
      <w:hyperlink r:id="rId6" w:tgtFrame="_blank" w:history="1">
        <w:r w:rsidRPr="00DA3D75">
          <w:rPr>
            <w:rFonts w:ascii="Helvetica" w:hAnsi="Helvetica" w:cs="Helvetica"/>
            <w:b/>
            <w:bCs/>
            <w:color w:val="B87314"/>
            <w:sz w:val="20"/>
            <w:szCs w:val="20"/>
            <w:lang w:val="en"/>
          </w:rPr>
          <w:t>The Society for Existential Analysis</w:t>
        </w:r>
      </w:hyperlink>
      <w:r w:rsidRPr="00DA3D75">
        <w:rPr>
          <w:rFonts w:ascii="Helvetica" w:hAnsi="Helvetica" w:cs="Helvetica"/>
          <w:color w:val="000000"/>
          <w:sz w:val="20"/>
          <w:szCs w:val="20"/>
          <w:lang w:val="en"/>
        </w:rPr>
        <w:t xml:space="preserve"> is a thriving international </w:t>
      </w:r>
      <w:proofErr w:type="spellStart"/>
      <w:r w:rsidRPr="00DA3D75">
        <w:rPr>
          <w:rFonts w:ascii="Helvetica" w:hAnsi="Helvetica" w:cs="Helvetica"/>
          <w:color w:val="000000"/>
          <w:sz w:val="20"/>
          <w:szCs w:val="20"/>
          <w:lang w:val="en"/>
        </w:rPr>
        <w:t>organisation</w:t>
      </w:r>
      <w:proofErr w:type="spellEnd"/>
      <w:r w:rsidRPr="00DA3D75">
        <w:rPr>
          <w:rFonts w:ascii="Helvetica" w:hAnsi="Helvetica" w:cs="Helvetica"/>
          <w:color w:val="000000"/>
          <w:sz w:val="20"/>
          <w:szCs w:val="20"/>
          <w:lang w:val="en"/>
        </w:rPr>
        <w:t>, which promotes the discussion of existential ideas and their application to psychotherapy.</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Objectives</w:t>
      </w:r>
    </w:p>
    <w:p w:rsidR="00DA3D75" w:rsidRPr="00DA3D75" w:rsidRDefault="00DA3D75" w:rsidP="00DA3D75">
      <w:pPr>
        <w:shd w:val="clear" w:color="auto" w:fill="FFFFFF"/>
        <w:rPr>
          <w:rFonts w:ascii="Verdana" w:hAnsi="Verdana" w:cs="Arial"/>
          <w:color w:val="000000"/>
          <w:sz w:val="23"/>
          <w:szCs w:val="23"/>
          <w:lang w:val="en"/>
        </w:rPr>
      </w:pPr>
      <w:r w:rsidRPr="00DA3D75">
        <w:rPr>
          <w:rFonts w:ascii="Verdana" w:hAnsi="Verdana" w:cs="Arial"/>
          <w:color w:val="000000"/>
          <w:sz w:val="20"/>
          <w:szCs w:val="20"/>
          <w:lang w:val="en"/>
        </w:rPr>
        <w:t>Upon completion of this lesson you should:</w:t>
      </w:r>
    </w:p>
    <w:p w:rsidR="00DA3D75" w:rsidRPr="00DA3D75" w:rsidRDefault="00DA3D75" w:rsidP="00DA3D75">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understand the key concepts of the Existential approach; </w:t>
      </w:r>
    </w:p>
    <w:p w:rsidR="00DA3D75" w:rsidRPr="00DA3D75" w:rsidRDefault="00DA3D75" w:rsidP="00DA3D75">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be able to outline the therapeutic process in terms of the role of the therapist, the client's experience, and the relationship between the two; </w:t>
      </w:r>
    </w:p>
    <w:p w:rsidR="00DA3D75" w:rsidRPr="00DA3D75" w:rsidRDefault="00DA3D75" w:rsidP="00DA3D75">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DA3D75">
        <w:rPr>
          <w:rFonts w:ascii="Helvetica" w:hAnsi="Helvetica" w:cs="Helvetica"/>
          <w:color w:val="000000"/>
          <w:sz w:val="20"/>
          <w:szCs w:val="20"/>
          <w:lang w:val="en"/>
        </w:rPr>
        <w:t>critically</w:t>
      </w:r>
      <w:proofErr w:type="gramEnd"/>
      <w:r w:rsidRPr="00DA3D75">
        <w:rPr>
          <w:rFonts w:ascii="Helvetica" w:hAnsi="Helvetica" w:cs="Helvetica"/>
          <w:color w:val="000000"/>
          <w:sz w:val="20"/>
          <w:szCs w:val="20"/>
          <w:lang w:val="en"/>
        </w:rPr>
        <w:t xml:space="preserve"> examine your own values and attitudes in relation to the concepts of </w:t>
      </w:r>
      <w:r w:rsidRPr="00DA3D75">
        <w:rPr>
          <w:rFonts w:ascii="Helvetica" w:hAnsi="Helvetica" w:cs="Helvetica"/>
          <w:i/>
          <w:iCs/>
          <w:color w:val="000000"/>
          <w:sz w:val="20"/>
          <w:szCs w:val="20"/>
          <w:lang w:val="en"/>
        </w:rPr>
        <w:t>meaning of life</w:t>
      </w:r>
      <w:r w:rsidRPr="00DA3D75">
        <w:rPr>
          <w:rFonts w:ascii="Helvetica" w:hAnsi="Helvetica" w:cs="Helvetica"/>
          <w:color w:val="000000"/>
          <w:sz w:val="20"/>
          <w:szCs w:val="20"/>
          <w:lang w:val="en"/>
        </w:rPr>
        <w:t xml:space="preserve">, </w:t>
      </w:r>
      <w:r w:rsidRPr="00DA3D75">
        <w:rPr>
          <w:rFonts w:ascii="Helvetica" w:hAnsi="Helvetica" w:cs="Helvetica"/>
          <w:i/>
          <w:iCs/>
          <w:color w:val="000000"/>
          <w:sz w:val="20"/>
          <w:szCs w:val="20"/>
          <w:lang w:val="en"/>
        </w:rPr>
        <w:t>death and dying</w:t>
      </w:r>
      <w:r w:rsidRPr="00DA3D75">
        <w:rPr>
          <w:rFonts w:ascii="Helvetica" w:hAnsi="Helvetica" w:cs="Helvetica"/>
          <w:color w:val="000000"/>
          <w:sz w:val="20"/>
          <w:szCs w:val="20"/>
          <w:lang w:val="en"/>
        </w:rPr>
        <w:t xml:space="preserve">, </w:t>
      </w:r>
      <w:r w:rsidRPr="00DA3D75">
        <w:rPr>
          <w:rFonts w:ascii="Helvetica" w:hAnsi="Helvetica" w:cs="Helvetica"/>
          <w:i/>
          <w:iCs/>
          <w:color w:val="000000"/>
          <w:sz w:val="20"/>
          <w:szCs w:val="20"/>
          <w:lang w:val="en"/>
        </w:rPr>
        <w:t>anxiety and guilt</w:t>
      </w:r>
      <w:r w:rsidRPr="00DA3D75">
        <w:rPr>
          <w:rFonts w:ascii="Helvetica" w:hAnsi="Helvetica" w:cs="Helvetica"/>
          <w:color w:val="000000"/>
          <w:sz w:val="20"/>
          <w:szCs w:val="20"/>
          <w:lang w:val="en"/>
        </w:rPr>
        <w:t xml:space="preserve">, and </w:t>
      </w:r>
      <w:r w:rsidRPr="00DA3D75">
        <w:rPr>
          <w:rFonts w:ascii="Helvetica" w:hAnsi="Helvetica" w:cs="Helvetica"/>
          <w:i/>
          <w:iCs/>
          <w:color w:val="000000"/>
          <w:sz w:val="20"/>
          <w:szCs w:val="20"/>
          <w:lang w:val="en"/>
        </w:rPr>
        <w:t>freedom and responsibility</w:t>
      </w:r>
      <w:r w:rsidRPr="00DA3D75">
        <w:rPr>
          <w:rFonts w:ascii="Helvetica" w:hAnsi="Helvetica" w:cs="Helvetica"/>
          <w:color w:val="000000"/>
          <w:sz w:val="20"/>
          <w:szCs w:val="20"/>
          <w:lang w:val="en"/>
        </w:rPr>
        <w:t xml:space="preserve">. </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Required Readings</w:t>
      </w:r>
    </w:p>
    <w:p w:rsidR="00E779EB" w:rsidRDefault="00E779EB" w:rsidP="00E779EB">
      <w:pPr>
        <w:shd w:val="clear" w:color="auto" w:fill="FFFFFF"/>
        <w:spacing w:after="240"/>
        <w:rPr>
          <w:rFonts w:ascii="Helvetica" w:hAnsi="Helvetica" w:cs="Helvetica"/>
          <w:color w:val="FF0000"/>
          <w:sz w:val="20"/>
          <w:szCs w:val="20"/>
          <w:lang w:val="en"/>
        </w:rPr>
      </w:pPr>
      <w:r w:rsidRPr="00A749CC">
        <w:rPr>
          <w:rFonts w:ascii="Helvetica" w:hAnsi="Helvetica" w:cs="Helvetica"/>
          <w:color w:val="000000"/>
          <w:sz w:val="20"/>
          <w:szCs w:val="20"/>
          <w:lang w:val="en"/>
        </w:rPr>
        <w:t xml:space="preserve">The text reading for this lesson is </w:t>
      </w:r>
      <w:r w:rsidRPr="00EE25E4">
        <w:rPr>
          <w:rFonts w:ascii="Helvetica" w:hAnsi="Helvetica" w:cs="Helvetica"/>
          <w:bCs/>
          <w:color w:val="FF0000"/>
          <w:sz w:val="20"/>
          <w:szCs w:val="20"/>
          <w:lang w:val="en"/>
        </w:rPr>
        <w:t xml:space="preserve">Chapter </w:t>
      </w:r>
      <w:r w:rsidR="009170B5">
        <w:rPr>
          <w:rFonts w:ascii="Helvetica" w:hAnsi="Helvetica" w:cs="Helvetica"/>
          <w:bCs/>
          <w:color w:val="FF0000"/>
          <w:sz w:val="20"/>
          <w:szCs w:val="20"/>
          <w:lang w:val="en"/>
        </w:rPr>
        <w:t xml:space="preserve">9 </w:t>
      </w:r>
      <w:r w:rsidRPr="00EE25E4">
        <w:rPr>
          <w:rFonts w:ascii="Helvetica" w:hAnsi="Helvetica" w:cs="Helvetica"/>
          <w:color w:val="FF0000"/>
          <w:sz w:val="20"/>
          <w:szCs w:val="20"/>
          <w:lang w:val="en"/>
        </w:rPr>
        <w:t xml:space="preserve">of </w:t>
      </w:r>
      <w:r w:rsidRPr="00EE25E4">
        <w:rPr>
          <w:rFonts w:ascii="Helvetica" w:hAnsi="Helvetica" w:cs="Helvetica"/>
          <w:i/>
          <w:color w:val="FF0000"/>
          <w:sz w:val="20"/>
          <w:szCs w:val="20"/>
          <w:lang w:val="en"/>
        </w:rPr>
        <w:t>Current Psychotherapies</w:t>
      </w:r>
      <w:r w:rsidRPr="00EE25E4">
        <w:rPr>
          <w:rFonts w:ascii="Helvetica" w:hAnsi="Helvetica" w:cs="Helvetica"/>
          <w:color w:val="FF0000"/>
          <w:sz w:val="20"/>
          <w:szCs w:val="20"/>
          <w:lang w:val="en"/>
        </w:rPr>
        <w:t xml:space="preserve">, </w:t>
      </w:r>
      <w:proofErr w:type="spellStart"/>
      <w:r w:rsidRPr="00EE25E4">
        <w:rPr>
          <w:rFonts w:ascii="Helvetica" w:hAnsi="Helvetica" w:cs="Helvetica"/>
          <w:bCs/>
          <w:color w:val="FF0000"/>
          <w:sz w:val="20"/>
          <w:szCs w:val="20"/>
          <w:lang w:val="en"/>
        </w:rPr>
        <w:t>Corsini</w:t>
      </w:r>
      <w:proofErr w:type="spellEnd"/>
      <w:r w:rsidRPr="00EE25E4">
        <w:rPr>
          <w:rFonts w:ascii="Helvetica" w:hAnsi="Helvetica" w:cs="Helvetica"/>
          <w:bCs/>
          <w:color w:val="FF0000"/>
          <w:sz w:val="20"/>
          <w:szCs w:val="20"/>
          <w:lang w:val="en"/>
        </w:rPr>
        <w:t xml:space="preserve"> and Wedding (2011)</w:t>
      </w:r>
      <w:r w:rsidRPr="00EE25E4">
        <w:rPr>
          <w:rFonts w:ascii="Helvetica" w:hAnsi="Helvetica" w:cs="Helvetica"/>
          <w:color w:val="FF0000"/>
          <w:sz w:val="20"/>
          <w:szCs w:val="20"/>
          <w:lang w:val="en"/>
        </w:rPr>
        <w:t xml:space="preserve">. </w:t>
      </w:r>
    </w:p>
    <w:p w:rsidR="00E779EB" w:rsidRDefault="00E779EB" w:rsidP="00E779EB">
      <w:pPr>
        <w:shd w:val="clear" w:color="auto" w:fill="FFFFFF"/>
        <w:rPr>
          <w:rFonts w:ascii="Helvetica" w:hAnsi="Helvetica" w:cs="Helvetica"/>
          <w:b/>
          <w:bCs/>
          <w:color w:val="B87314"/>
          <w:sz w:val="20"/>
          <w:szCs w:val="20"/>
          <w:lang w:val="en"/>
        </w:rPr>
      </w:pPr>
      <w:hyperlink r:id="rId7" w:tgtFrame="_blank" w:history="1">
        <w:r w:rsidRPr="00DA3D75">
          <w:rPr>
            <w:rFonts w:ascii="Helvetica" w:hAnsi="Helvetica" w:cs="Helvetica"/>
            <w:b/>
            <w:bCs/>
            <w:color w:val="B87314"/>
            <w:sz w:val="20"/>
            <w:szCs w:val="20"/>
            <w:lang w:val="en"/>
          </w:rPr>
          <w:t>Das (1998)</w:t>
        </w:r>
      </w:hyperlink>
    </w:p>
    <w:p w:rsidR="00E779EB" w:rsidRDefault="00E779EB" w:rsidP="00E779EB">
      <w:pPr>
        <w:shd w:val="clear" w:color="auto" w:fill="FFFFFF"/>
        <w:rPr>
          <w:rFonts w:ascii="Helvetica" w:hAnsi="Helvetica" w:cs="Helvetica"/>
          <w:color w:val="000000"/>
          <w:sz w:val="20"/>
          <w:szCs w:val="20"/>
          <w:lang w:val="en"/>
        </w:rPr>
      </w:pPr>
      <w:hyperlink r:id="rId8" w:history="1">
        <w:r w:rsidRPr="00B708C0">
          <w:rPr>
            <w:rStyle w:val="Hyperlink"/>
            <w:rFonts w:ascii="Helvetica" w:hAnsi="Helvetica" w:cs="Helvetica"/>
            <w:sz w:val="20"/>
            <w:szCs w:val="20"/>
            <w:lang w:val="en"/>
          </w:rPr>
          <w:t>http://search.ebscohost.com/login.aspx?direct=true&amp;db=a9h&amp;AN=776921&amp;site=ehost-live</w:t>
        </w:r>
      </w:hyperlink>
    </w:p>
    <w:p w:rsidR="00E779EB" w:rsidRDefault="00E779EB" w:rsidP="00E779EB">
      <w:pPr>
        <w:shd w:val="clear" w:color="auto" w:fill="FFFFFF"/>
        <w:rPr>
          <w:rFonts w:ascii="Helvetica" w:hAnsi="Helvetica" w:cs="Helvetica"/>
          <w:color w:val="000000"/>
          <w:sz w:val="20"/>
          <w:szCs w:val="20"/>
          <w:lang w:val="en"/>
        </w:rPr>
      </w:pPr>
      <w:hyperlink r:id="rId9" w:tgtFrame="_blank" w:history="1">
        <w:proofErr w:type="spellStart"/>
        <w:r w:rsidRPr="00DA3D75">
          <w:rPr>
            <w:rFonts w:ascii="Helvetica" w:hAnsi="Helvetica" w:cs="Helvetica"/>
            <w:b/>
            <w:bCs/>
            <w:color w:val="B87314"/>
            <w:sz w:val="20"/>
            <w:szCs w:val="20"/>
            <w:lang w:val="en"/>
          </w:rPr>
          <w:t>Epp</w:t>
        </w:r>
        <w:proofErr w:type="spellEnd"/>
        <w:r w:rsidRPr="00DA3D75">
          <w:rPr>
            <w:rFonts w:ascii="Helvetica" w:hAnsi="Helvetica" w:cs="Helvetica"/>
            <w:b/>
            <w:bCs/>
            <w:color w:val="B87314"/>
            <w:sz w:val="20"/>
            <w:szCs w:val="20"/>
            <w:lang w:val="en"/>
          </w:rPr>
          <w:t xml:space="preserve"> (1998)</w:t>
        </w:r>
      </w:hyperlink>
    </w:p>
    <w:p w:rsidR="00E779EB" w:rsidRDefault="00E779EB" w:rsidP="00E779EB">
      <w:pPr>
        <w:shd w:val="clear" w:color="auto" w:fill="FFFFFF"/>
        <w:rPr>
          <w:rFonts w:ascii="Helvetica" w:hAnsi="Helvetica" w:cs="Helvetica"/>
          <w:color w:val="000000"/>
          <w:sz w:val="20"/>
          <w:szCs w:val="20"/>
          <w:lang w:val="en"/>
        </w:rPr>
      </w:pPr>
      <w:hyperlink r:id="rId10" w:history="1">
        <w:r w:rsidRPr="00B708C0">
          <w:rPr>
            <w:rStyle w:val="Hyperlink"/>
            <w:rFonts w:ascii="Helvetica" w:hAnsi="Helvetica" w:cs="Helvetica"/>
            <w:sz w:val="20"/>
            <w:szCs w:val="20"/>
            <w:lang w:val="en"/>
          </w:rPr>
          <w:t>http://search.ebscohost.com/login.aspx?direct=true&amp;db=a9h&amp;AN=412477&amp;site=ehost-live</w:t>
        </w:r>
      </w:hyperlink>
    </w:p>
    <w:p w:rsidR="00E779EB" w:rsidRDefault="00E779EB" w:rsidP="00E779EB">
      <w:pPr>
        <w:shd w:val="clear" w:color="auto" w:fill="FFFFFF"/>
        <w:rPr>
          <w:rFonts w:ascii="Helvetica" w:hAnsi="Helvetica" w:cs="Helvetica"/>
          <w:color w:val="000000"/>
          <w:sz w:val="20"/>
          <w:szCs w:val="20"/>
          <w:lang w:val="en"/>
        </w:rPr>
      </w:pPr>
    </w:p>
    <w:p w:rsidR="00E779EB" w:rsidRDefault="00E779EB" w:rsidP="00E779EB">
      <w:pPr>
        <w:shd w:val="clear" w:color="auto" w:fill="FFFFFF"/>
        <w:rPr>
          <w:rFonts w:ascii="Helvetica" w:hAnsi="Helvetica" w:cs="Helvetica"/>
          <w:color w:val="000000"/>
          <w:sz w:val="20"/>
          <w:szCs w:val="20"/>
          <w:lang w:val="en"/>
        </w:rPr>
      </w:pPr>
    </w:p>
    <w:p w:rsidR="00DA3D75" w:rsidRPr="00DA3D75" w:rsidRDefault="00DA3D75" w:rsidP="00E779EB">
      <w:pPr>
        <w:shd w:val="clear" w:color="auto" w:fill="FFFFFF"/>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Read the </w:t>
      </w:r>
      <w:proofErr w:type="gramStart"/>
      <w:r w:rsidRPr="00DA3D75">
        <w:rPr>
          <w:rFonts w:ascii="Helvetica" w:hAnsi="Helvetica" w:cs="Helvetica"/>
          <w:color w:val="000000"/>
          <w:sz w:val="20"/>
          <w:szCs w:val="20"/>
          <w:lang w:val="en"/>
        </w:rPr>
        <w:t>chapter before you begin</w:t>
      </w:r>
      <w:proofErr w:type="gramEnd"/>
      <w:r w:rsidRPr="00DA3D75">
        <w:rPr>
          <w:rFonts w:ascii="Helvetica" w:hAnsi="Helvetica" w:cs="Helvetica"/>
          <w:color w:val="000000"/>
          <w:sz w:val="20"/>
          <w:szCs w:val="20"/>
          <w:lang w:val="en"/>
        </w:rPr>
        <w:t xml:space="preserve"> to work on the lesson in order to get an overview of the theory. Supplement the material in your textbook by reading the articles by </w:t>
      </w:r>
      <w:hyperlink r:id="rId11" w:tgtFrame="_blank" w:history="1">
        <w:r w:rsidRPr="00DA3D75">
          <w:rPr>
            <w:rFonts w:ascii="Helvetica" w:hAnsi="Helvetica" w:cs="Helvetica"/>
            <w:b/>
            <w:bCs/>
            <w:color w:val="B87314"/>
            <w:sz w:val="20"/>
            <w:szCs w:val="20"/>
            <w:lang w:val="en"/>
          </w:rPr>
          <w:t>Das (1</w:t>
        </w:r>
        <w:r w:rsidRPr="00DA3D75">
          <w:rPr>
            <w:rFonts w:ascii="Helvetica" w:hAnsi="Helvetica" w:cs="Helvetica"/>
            <w:b/>
            <w:bCs/>
            <w:color w:val="B87314"/>
            <w:sz w:val="20"/>
            <w:szCs w:val="20"/>
            <w:lang w:val="en"/>
          </w:rPr>
          <w:t>9</w:t>
        </w:r>
        <w:r w:rsidRPr="00DA3D75">
          <w:rPr>
            <w:rFonts w:ascii="Helvetica" w:hAnsi="Helvetica" w:cs="Helvetica"/>
            <w:b/>
            <w:bCs/>
            <w:color w:val="B87314"/>
            <w:sz w:val="20"/>
            <w:szCs w:val="20"/>
            <w:lang w:val="en"/>
          </w:rPr>
          <w:t>98)</w:t>
        </w:r>
      </w:hyperlink>
      <w:r w:rsidRPr="00DA3D75">
        <w:rPr>
          <w:rFonts w:ascii="Helvetica" w:hAnsi="Helvetica" w:cs="Helvetica"/>
          <w:color w:val="000000"/>
          <w:sz w:val="20"/>
          <w:szCs w:val="20"/>
          <w:lang w:val="en"/>
        </w:rPr>
        <w:t xml:space="preserve"> and </w:t>
      </w:r>
      <w:hyperlink r:id="rId12" w:tgtFrame="_blank" w:history="1">
        <w:proofErr w:type="spellStart"/>
        <w:r w:rsidRPr="00DA3D75">
          <w:rPr>
            <w:rFonts w:ascii="Helvetica" w:hAnsi="Helvetica" w:cs="Helvetica"/>
            <w:b/>
            <w:bCs/>
            <w:color w:val="B87314"/>
            <w:sz w:val="20"/>
            <w:szCs w:val="20"/>
            <w:lang w:val="en"/>
          </w:rPr>
          <w:t>Epp</w:t>
        </w:r>
        <w:proofErr w:type="spellEnd"/>
        <w:r w:rsidRPr="00DA3D75">
          <w:rPr>
            <w:rFonts w:ascii="Helvetica" w:hAnsi="Helvetica" w:cs="Helvetica"/>
            <w:b/>
            <w:bCs/>
            <w:color w:val="B87314"/>
            <w:sz w:val="20"/>
            <w:szCs w:val="20"/>
            <w:lang w:val="en"/>
          </w:rPr>
          <w:t xml:space="preserve"> (19</w:t>
        </w:r>
        <w:r w:rsidRPr="00DA3D75">
          <w:rPr>
            <w:rFonts w:ascii="Helvetica" w:hAnsi="Helvetica" w:cs="Helvetica"/>
            <w:b/>
            <w:bCs/>
            <w:color w:val="B87314"/>
            <w:sz w:val="20"/>
            <w:szCs w:val="20"/>
            <w:lang w:val="en"/>
          </w:rPr>
          <w:t>98)</w:t>
        </w:r>
      </w:hyperlink>
      <w:r w:rsidRPr="00DA3D75">
        <w:rPr>
          <w:rFonts w:ascii="Helvetica" w:hAnsi="Helvetica" w:cs="Helvetica"/>
          <w:color w:val="000000"/>
          <w:sz w:val="20"/>
          <w:szCs w:val="20"/>
          <w:lang w:val="en"/>
        </w:rPr>
        <w:t xml:space="preserve">. Re-read the </w:t>
      </w:r>
      <w:proofErr w:type="gramStart"/>
      <w:r w:rsidRPr="00DA3D75">
        <w:rPr>
          <w:rFonts w:ascii="Helvetica" w:hAnsi="Helvetica" w:cs="Helvetica"/>
          <w:color w:val="000000"/>
          <w:sz w:val="20"/>
          <w:szCs w:val="20"/>
          <w:lang w:val="en"/>
        </w:rPr>
        <w:t>chapter as you begin</w:t>
      </w:r>
      <w:proofErr w:type="gramEnd"/>
      <w:r w:rsidRPr="00DA3D75">
        <w:rPr>
          <w:rFonts w:ascii="Helvetica" w:hAnsi="Helvetica" w:cs="Helvetica"/>
          <w:color w:val="000000"/>
          <w:sz w:val="20"/>
          <w:szCs w:val="20"/>
          <w:lang w:val="en"/>
        </w:rPr>
        <w:t xml:space="preserve"> to work on the concepts.</w:t>
      </w:r>
    </w:p>
    <w:p w:rsidR="009170B5" w:rsidRDefault="009170B5" w:rsidP="00DA3D75">
      <w:pPr>
        <w:shd w:val="clear" w:color="auto" w:fill="FFFFFF"/>
        <w:spacing w:after="240"/>
        <w:rPr>
          <w:rFonts w:ascii="Helvetica" w:hAnsi="Helvetica" w:cs="Helvetica"/>
          <w:b/>
          <w:bCs/>
          <w:color w:val="000000"/>
          <w:sz w:val="20"/>
          <w:szCs w:val="20"/>
          <w:lang w:val="en"/>
        </w:rPr>
      </w:pPr>
    </w:p>
    <w:p w:rsidR="00DA3D75" w:rsidRPr="00DA3D75" w:rsidRDefault="00DA3D75" w:rsidP="00DA3D75">
      <w:pPr>
        <w:shd w:val="clear" w:color="auto" w:fill="FFFFFF"/>
        <w:spacing w:after="240"/>
        <w:rPr>
          <w:rFonts w:ascii="Helvetica" w:hAnsi="Helvetica" w:cs="Helvetica"/>
          <w:color w:val="000000"/>
          <w:sz w:val="23"/>
          <w:szCs w:val="23"/>
          <w:lang w:val="en"/>
        </w:rPr>
      </w:pPr>
      <w:bookmarkStart w:id="0" w:name="_GoBack"/>
      <w:bookmarkEnd w:id="0"/>
      <w:r w:rsidRPr="00DA3D75">
        <w:rPr>
          <w:rFonts w:ascii="Helvetica" w:hAnsi="Helvetica" w:cs="Helvetica"/>
          <w:b/>
          <w:bCs/>
          <w:color w:val="000000"/>
          <w:sz w:val="20"/>
          <w:szCs w:val="20"/>
          <w:lang w:val="en"/>
        </w:rPr>
        <w:t>Basic Concepts</w:t>
      </w:r>
    </w:p>
    <w:p w:rsidR="00DA3D75" w:rsidRPr="00DA3D75" w:rsidRDefault="00DA3D75" w:rsidP="00DA3D75">
      <w:pPr>
        <w:shd w:val="clear" w:color="auto" w:fill="FFFFFF"/>
        <w:rPr>
          <w:rFonts w:ascii="Verdana" w:hAnsi="Verdana" w:cs="Arial"/>
          <w:color w:val="000000"/>
          <w:sz w:val="23"/>
          <w:szCs w:val="23"/>
          <w:lang w:val="en"/>
        </w:rPr>
      </w:pPr>
      <w:r w:rsidRPr="00DA3D75">
        <w:rPr>
          <w:rFonts w:ascii="Verdana" w:hAnsi="Verdana" w:cs="Arial"/>
          <w:color w:val="000000"/>
          <w:sz w:val="20"/>
          <w:szCs w:val="20"/>
          <w:lang w:val="en"/>
        </w:rPr>
        <w:t xml:space="preserve">After you have read Chapter 9, begin to work on the meanings of the concepts. As </w:t>
      </w:r>
      <w:proofErr w:type="spellStart"/>
      <w:r w:rsidRPr="00DA3D75">
        <w:rPr>
          <w:rFonts w:ascii="Verdana" w:hAnsi="Verdana" w:cs="Arial"/>
          <w:color w:val="000000"/>
          <w:sz w:val="23"/>
          <w:szCs w:val="23"/>
          <w:lang w:val="en"/>
        </w:rPr>
        <w:t>Mendelowitz</w:t>
      </w:r>
      <w:proofErr w:type="spellEnd"/>
      <w:r w:rsidRPr="00DA3D75">
        <w:rPr>
          <w:rFonts w:ascii="Verdana" w:hAnsi="Verdana" w:cs="Arial"/>
          <w:color w:val="000000"/>
          <w:sz w:val="23"/>
          <w:szCs w:val="23"/>
          <w:lang w:val="en"/>
        </w:rPr>
        <w:t xml:space="preserve"> and Schneider (2008)</w:t>
      </w:r>
      <w:r w:rsidRPr="00DA3D75">
        <w:rPr>
          <w:rFonts w:ascii="Verdana" w:hAnsi="Verdana" w:cs="Arial"/>
          <w:color w:val="000000"/>
          <w:sz w:val="20"/>
          <w:szCs w:val="20"/>
          <w:lang w:val="en"/>
        </w:rPr>
        <w:t xml:space="preserve"> address each of the concepts, write down your own definitions. Check your own understanding of these terms against the definitions provided in your readings or in the online Glossary.</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Existential anxiety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Existential guilt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Existential vacuum (sense of </w:t>
      </w:r>
      <w:proofErr w:type="spellStart"/>
      <w:r w:rsidRPr="00DA3D75">
        <w:rPr>
          <w:rFonts w:ascii="Helvetica" w:hAnsi="Helvetica" w:cs="Helvetica"/>
          <w:color w:val="000000"/>
          <w:sz w:val="20"/>
          <w:szCs w:val="20"/>
          <w:lang w:val="en"/>
        </w:rPr>
        <w:t>valuelessness</w:t>
      </w:r>
      <w:proofErr w:type="spellEnd"/>
      <w:r w:rsidRPr="00DA3D75">
        <w:rPr>
          <w:rFonts w:ascii="Helvetica" w:hAnsi="Helvetica" w:cs="Helvetica"/>
          <w:color w:val="000000"/>
          <w:sz w:val="20"/>
          <w:szCs w:val="20"/>
          <w:lang w:val="en"/>
        </w:rPr>
        <w:t xml:space="preserve">)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Being-in-the-world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proofErr w:type="spellStart"/>
      <w:r w:rsidRPr="00DA3D75">
        <w:rPr>
          <w:rFonts w:ascii="Helvetica" w:hAnsi="Helvetica" w:cs="Helvetica"/>
          <w:color w:val="000000"/>
          <w:sz w:val="20"/>
          <w:szCs w:val="20"/>
          <w:lang w:val="en"/>
        </w:rPr>
        <w:t>Eigenwelt</w:t>
      </w:r>
      <w:proofErr w:type="spellEnd"/>
      <w:r w:rsidRPr="00DA3D75">
        <w:rPr>
          <w:rFonts w:ascii="Helvetica" w:hAnsi="Helvetica" w:cs="Helvetica"/>
          <w:color w:val="000000"/>
          <w:sz w:val="20"/>
          <w:szCs w:val="20"/>
          <w:lang w:val="en"/>
        </w:rPr>
        <w:t xml:space="preserve">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proofErr w:type="spellStart"/>
      <w:r w:rsidRPr="00DA3D75">
        <w:rPr>
          <w:rFonts w:ascii="Helvetica" w:hAnsi="Helvetica" w:cs="Helvetica"/>
          <w:color w:val="000000"/>
          <w:sz w:val="20"/>
          <w:szCs w:val="20"/>
          <w:lang w:val="en"/>
        </w:rPr>
        <w:t>Mitwelt</w:t>
      </w:r>
      <w:proofErr w:type="spellEnd"/>
      <w:r w:rsidRPr="00DA3D75">
        <w:rPr>
          <w:rFonts w:ascii="Helvetica" w:hAnsi="Helvetica" w:cs="Helvetica"/>
          <w:color w:val="000000"/>
          <w:sz w:val="20"/>
          <w:szCs w:val="20"/>
          <w:lang w:val="en"/>
        </w:rPr>
        <w:t xml:space="preserve">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proofErr w:type="spellStart"/>
      <w:r w:rsidRPr="00DA3D75">
        <w:rPr>
          <w:rFonts w:ascii="Helvetica" w:hAnsi="Helvetica" w:cs="Helvetica"/>
          <w:color w:val="000000"/>
          <w:sz w:val="20"/>
          <w:szCs w:val="20"/>
          <w:lang w:val="en"/>
        </w:rPr>
        <w:t>Umwelt</w:t>
      </w:r>
      <w:proofErr w:type="spellEnd"/>
      <w:r w:rsidRPr="00DA3D75">
        <w:rPr>
          <w:rFonts w:ascii="Helvetica" w:hAnsi="Helvetica" w:cs="Helvetica"/>
          <w:color w:val="000000"/>
          <w:sz w:val="20"/>
          <w:szCs w:val="20"/>
          <w:lang w:val="en"/>
        </w:rPr>
        <w:t xml:space="preserve">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Authenticity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Freedom with responsibility </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Alienation</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3"/>
          <w:szCs w:val="23"/>
          <w:lang w:val="en"/>
        </w:rPr>
        <w:t>Meaninglessness</w:t>
      </w:r>
    </w:p>
    <w:p w:rsidR="00DA3D75" w:rsidRPr="00DA3D75" w:rsidRDefault="00DA3D75" w:rsidP="00DA3D75">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Self determination </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Basic Assumptions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Existentialists believe that we have a capacity for self-awareness. Because we are free beings, we must accept the responsibility that accompanies our freedom. We are also constantly striving for identity and relationships to others. In our search for meaning, anxiety becomes a part of the human condition. Death gives significance to living so that, once we have normalized and integrated our fear of dying, we can begin to live fully.</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Causation</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proofErr w:type="gramStart"/>
      <w:r w:rsidRPr="00DA3D75">
        <w:rPr>
          <w:rFonts w:ascii="Helvetica" w:hAnsi="Helvetica" w:cs="Helvetica"/>
          <w:i/>
          <w:iCs/>
          <w:color w:val="000000"/>
          <w:sz w:val="20"/>
          <w:szCs w:val="20"/>
          <w:lang w:val="en"/>
        </w:rPr>
        <w:t>Heredity vs. Environment</w:t>
      </w:r>
      <w:r w:rsidRPr="00DA3D75">
        <w:rPr>
          <w:rFonts w:ascii="Helvetica" w:hAnsi="Helvetica" w:cs="Helvetica"/>
          <w:color w:val="000000"/>
          <w:sz w:val="20"/>
          <w:szCs w:val="20"/>
          <w:lang w:val="en"/>
        </w:rPr>
        <w:t>.</w:t>
      </w:r>
      <w:proofErr w:type="gramEnd"/>
      <w:r w:rsidRPr="00DA3D75">
        <w:rPr>
          <w:rFonts w:ascii="Helvetica" w:hAnsi="Helvetica" w:cs="Helvetica"/>
          <w:color w:val="000000"/>
          <w:sz w:val="20"/>
          <w:szCs w:val="20"/>
          <w:lang w:val="en"/>
        </w:rPr>
        <w:t xml:space="preserve"> According to existentialist theory, the drive for self-actualization is indeed innate in all humans. We inherit the need to actualize fully our </w:t>
      </w:r>
      <w:r w:rsidRPr="00DA3D75">
        <w:rPr>
          <w:rFonts w:ascii="Helvetica" w:hAnsi="Helvetica" w:cs="Helvetica"/>
          <w:i/>
          <w:iCs/>
          <w:color w:val="000000"/>
          <w:sz w:val="20"/>
          <w:szCs w:val="20"/>
          <w:lang w:val="en"/>
        </w:rPr>
        <w:t>being-in-the-world</w:t>
      </w:r>
      <w:r w:rsidRPr="00DA3D75">
        <w:rPr>
          <w:rFonts w:ascii="Helvetica" w:hAnsi="Helvetica" w:cs="Helvetica"/>
          <w:color w:val="000000"/>
          <w:sz w:val="20"/>
          <w:szCs w:val="20"/>
          <w:lang w:val="en"/>
        </w:rPr>
        <w:t xml:space="preserve">. Existential psychotherapy recognizes the interplay of three modes of world in personality development: </w:t>
      </w:r>
      <w:proofErr w:type="spellStart"/>
      <w:r w:rsidRPr="00DA3D75">
        <w:rPr>
          <w:rFonts w:ascii="Helvetica" w:hAnsi="Helvetica" w:cs="Helvetica"/>
          <w:i/>
          <w:iCs/>
          <w:color w:val="000000"/>
          <w:sz w:val="20"/>
          <w:szCs w:val="20"/>
          <w:lang w:val="en"/>
        </w:rPr>
        <w:t>Umwelt</w:t>
      </w:r>
      <w:proofErr w:type="spellEnd"/>
      <w:r w:rsidRPr="00DA3D75">
        <w:rPr>
          <w:rFonts w:ascii="Helvetica" w:hAnsi="Helvetica" w:cs="Helvetica"/>
          <w:color w:val="000000"/>
          <w:sz w:val="20"/>
          <w:szCs w:val="20"/>
          <w:lang w:val="en"/>
        </w:rPr>
        <w:t xml:space="preserve">, the world around or the environment, the biological world; </w:t>
      </w:r>
      <w:proofErr w:type="spellStart"/>
      <w:r w:rsidRPr="00DA3D75">
        <w:rPr>
          <w:rFonts w:ascii="Helvetica" w:hAnsi="Helvetica" w:cs="Helvetica"/>
          <w:i/>
          <w:iCs/>
          <w:color w:val="000000"/>
          <w:sz w:val="20"/>
          <w:szCs w:val="20"/>
          <w:lang w:val="en"/>
        </w:rPr>
        <w:t>Mitwelt</w:t>
      </w:r>
      <w:proofErr w:type="spellEnd"/>
      <w:r w:rsidRPr="00DA3D75">
        <w:rPr>
          <w:rFonts w:ascii="Helvetica" w:hAnsi="Helvetica" w:cs="Helvetica"/>
          <w:color w:val="000000"/>
          <w:sz w:val="20"/>
          <w:szCs w:val="20"/>
          <w:lang w:val="en"/>
        </w:rPr>
        <w:t xml:space="preserve">, the interpersonal world of contact with other fellow human beings; and </w:t>
      </w:r>
      <w:proofErr w:type="spellStart"/>
      <w:r w:rsidRPr="00DA3D75">
        <w:rPr>
          <w:rFonts w:ascii="Helvetica" w:hAnsi="Helvetica" w:cs="Helvetica"/>
          <w:i/>
          <w:iCs/>
          <w:color w:val="000000"/>
          <w:sz w:val="20"/>
          <w:szCs w:val="20"/>
          <w:lang w:val="en"/>
        </w:rPr>
        <w:t>Eigenwelt</w:t>
      </w:r>
      <w:proofErr w:type="spellEnd"/>
      <w:r w:rsidRPr="00DA3D75">
        <w:rPr>
          <w:rFonts w:ascii="Helvetica" w:hAnsi="Helvetica" w:cs="Helvetica"/>
          <w:color w:val="000000"/>
          <w:sz w:val="20"/>
          <w:szCs w:val="20"/>
          <w:lang w:val="en"/>
        </w:rPr>
        <w:t>, one's own world, the relationship with oneself.</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proofErr w:type="gramStart"/>
      <w:r w:rsidRPr="00DA3D75">
        <w:rPr>
          <w:rFonts w:ascii="Helvetica" w:hAnsi="Helvetica" w:cs="Helvetica"/>
          <w:i/>
          <w:iCs/>
          <w:color w:val="000000"/>
          <w:sz w:val="20"/>
          <w:szCs w:val="20"/>
          <w:lang w:val="en"/>
        </w:rPr>
        <w:t>Cognitions</w:t>
      </w:r>
      <w:r w:rsidRPr="00DA3D75">
        <w:rPr>
          <w:rFonts w:ascii="Helvetica" w:hAnsi="Helvetica" w:cs="Helvetica"/>
          <w:color w:val="000000"/>
          <w:sz w:val="20"/>
          <w:szCs w:val="20"/>
          <w:lang w:val="en"/>
        </w:rPr>
        <w:t>.</w:t>
      </w:r>
      <w:proofErr w:type="gramEnd"/>
      <w:r w:rsidRPr="00DA3D75">
        <w:rPr>
          <w:rFonts w:ascii="Helvetica" w:hAnsi="Helvetica" w:cs="Helvetica"/>
          <w:color w:val="000000"/>
          <w:sz w:val="20"/>
          <w:szCs w:val="20"/>
          <w:lang w:val="en"/>
        </w:rPr>
        <w:t xml:space="preserve"> Our perceptions relate to our awareness of others, self-awareness, awareness of death, and non-being. We choose our actions and create our own destinies and we choose to become what we can capably be. Existentialists would contend that reason is only one source of understanding life. It is not capable of providing all the answers.</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proofErr w:type="gramStart"/>
      <w:r w:rsidRPr="00DA3D75">
        <w:rPr>
          <w:rFonts w:ascii="Helvetica" w:hAnsi="Helvetica" w:cs="Helvetica"/>
          <w:i/>
          <w:iCs/>
          <w:color w:val="000000"/>
          <w:sz w:val="20"/>
          <w:szCs w:val="20"/>
          <w:lang w:val="en"/>
        </w:rPr>
        <w:t>Motivation</w:t>
      </w:r>
      <w:r w:rsidRPr="00DA3D75">
        <w:rPr>
          <w:rFonts w:ascii="Helvetica" w:hAnsi="Helvetica" w:cs="Helvetica"/>
          <w:color w:val="000000"/>
          <w:sz w:val="20"/>
          <w:szCs w:val="20"/>
          <w:lang w:val="en"/>
        </w:rPr>
        <w:t>.</w:t>
      </w:r>
      <w:proofErr w:type="gramEnd"/>
      <w:r w:rsidRPr="00DA3D75">
        <w:rPr>
          <w:rFonts w:ascii="Helvetica" w:hAnsi="Helvetica" w:cs="Helvetica"/>
          <w:color w:val="000000"/>
          <w:sz w:val="20"/>
          <w:szCs w:val="20"/>
          <w:lang w:val="en"/>
        </w:rPr>
        <w:t xml:space="preserve"> Existentialists follow the self-actualization model. People make choices in their journey towards self-fulfillment.</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lastRenderedPageBreak/>
        <w:t>Time Orientation</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The existential approach to counselling places a strong emphasis on the present (here-and-now) and helps clients make sense and derive meaning out of current or past sources of suffering.</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View of Human Nature</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Existentialists have an optimistic view of human nature. We are free to choose. Given the right opportunities, we can find values and meaning in our existence. We have the capacity for expanding our self-awareness and the capacity to comprehend our own death. We are born with the potentiality to be fully human and find meaning in our own existence.</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Preference for Explanations</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r w:rsidRPr="00DA3D75">
        <w:rPr>
          <w:rFonts w:ascii="Helvetica" w:hAnsi="Helvetica" w:cs="Helvetica"/>
          <w:i/>
          <w:iCs/>
          <w:color w:val="000000"/>
          <w:sz w:val="20"/>
          <w:szCs w:val="20"/>
          <w:lang w:val="en"/>
        </w:rPr>
        <w:t>Holistic vs. Atomistic</w:t>
      </w:r>
      <w:r w:rsidRPr="00DA3D75">
        <w:rPr>
          <w:rFonts w:ascii="Helvetica" w:hAnsi="Helvetica" w:cs="Helvetica"/>
          <w:color w:val="000000"/>
          <w:sz w:val="20"/>
          <w:szCs w:val="20"/>
          <w:lang w:val="en"/>
        </w:rPr>
        <w:t>: The theory adopts a holistic approach by conceptualizing the individual as a whole person and exploring all three levels of the experience of being-in-the-world (</w:t>
      </w:r>
      <w:proofErr w:type="spellStart"/>
      <w:r w:rsidRPr="00DA3D75">
        <w:rPr>
          <w:rFonts w:ascii="Helvetica" w:hAnsi="Helvetica" w:cs="Helvetica"/>
          <w:color w:val="000000"/>
          <w:sz w:val="20"/>
          <w:szCs w:val="20"/>
          <w:lang w:val="en"/>
        </w:rPr>
        <w:t>Eigenwelt</w:t>
      </w:r>
      <w:proofErr w:type="spellEnd"/>
      <w:r w:rsidRPr="00DA3D75">
        <w:rPr>
          <w:rFonts w:ascii="Helvetica" w:hAnsi="Helvetica" w:cs="Helvetica"/>
          <w:color w:val="000000"/>
          <w:sz w:val="20"/>
          <w:szCs w:val="20"/>
          <w:lang w:val="en"/>
        </w:rPr>
        <w:t xml:space="preserve">, </w:t>
      </w:r>
      <w:proofErr w:type="spellStart"/>
      <w:r w:rsidRPr="00DA3D75">
        <w:rPr>
          <w:rFonts w:ascii="Helvetica" w:hAnsi="Helvetica" w:cs="Helvetica"/>
          <w:color w:val="000000"/>
          <w:sz w:val="20"/>
          <w:szCs w:val="20"/>
          <w:lang w:val="en"/>
        </w:rPr>
        <w:t>Mitwelt</w:t>
      </w:r>
      <w:proofErr w:type="spellEnd"/>
      <w:r w:rsidRPr="00DA3D75">
        <w:rPr>
          <w:rFonts w:ascii="Helvetica" w:hAnsi="Helvetica" w:cs="Helvetica"/>
          <w:color w:val="000000"/>
          <w:sz w:val="20"/>
          <w:szCs w:val="20"/>
          <w:lang w:val="en"/>
        </w:rPr>
        <w:t xml:space="preserve">, and </w:t>
      </w:r>
      <w:proofErr w:type="spellStart"/>
      <w:r w:rsidRPr="00DA3D75">
        <w:rPr>
          <w:rFonts w:ascii="Helvetica" w:hAnsi="Helvetica" w:cs="Helvetica"/>
          <w:color w:val="000000"/>
          <w:sz w:val="20"/>
          <w:szCs w:val="20"/>
          <w:lang w:val="en"/>
        </w:rPr>
        <w:t>Umwelt</w:t>
      </w:r>
      <w:proofErr w:type="spellEnd"/>
      <w:r w:rsidRPr="00DA3D75">
        <w:rPr>
          <w:rFonts w:ascii="Helvetica" w:hAnsi="Helvetica" w:cs="Helvetica"/>
          <w:color w:val="000000"/>
          <w:sz w:val="20"/>
          <w:szCs w:val="20"/>
          <w:lang w:val="en"/>
        </w:rPr>
        <w:t>).</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r w:rsidRPr="00DA3D75">
        <w:rPr>
          <w:rFonts w:ascii="Helvetica" w:hAnsi="Helvetica" w:cs="Helvetica"/>
          <w:i/>
          <w:iCs/>
          <w:color w:val="000000"/>
          <w:sz w:val="20"/>
          <w:szCs w:val="20"/>
          <w:lang w:val="en"/>
        </w:rPr>
        <w:t>External vs. Internal Determinants</w:t>
      </w:r>
      <w:r w:rsidRPr="00DA3D75">
        <w:rPr>
          <w:rFonts w:ascii="Helvetica" w:hAnsi="Helvetica" w:cs="Helvetica"/>
          <w:color w:val="000000"/>
          <w:sz w:val="20"/>
          <w:szCs w:val="20"/>
          <w:lang w:val="en"/>
        </w:rPr>
        <w:t>: Existential psychotherapy focuses on internal determinants and places heavy emphasis on the individual's search for meaning in life.</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r w:rsidRPr="00DA3D75">
        <w:rPr>
          <w:rFonts w:ascii="Helvetica" w:hAnsi="Helvetica" w:cs="Helvetica"/>
          <w:i/>
          <w:iCs/>
          <w:color w:val="000000"/>
          <w:sz w:val="20"/>
          <w:szCs w:val="20"/>
          <w:lang w:val="en"/>
        </w:rPr>
        <w:t>Nomothetic vs. Idiographic</w:t>
      </w:r>
      <w:r w:rsidRPr="00DA3D75">
        <w:rPr>
          <w:rFonts w:ascii="Helvetica" w:hAnsi="Helvetica" w:cs="Helvetica"/>
          <w:color w:val="000000"/>
          <w:sz w:val="20"/>
          <w:szCs w:val="20"/>
          <w:lang w:val="en"/>
        </w:rPr>
        <w:t>: Existentialism emphasizes the uniqueness of the individual in his or her ability to choose what his or her existence will mean. Each individual is engaged in a subjective experience of being-in-the-world.</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r w:rsidRPr="00DA3D75">
        <w:rPr>
          <w:rFonts w:ascii="Helvetica" w:hAnsi="Helvetica" w:cs="Helvetica"/>
          <w:i/>
          <w:iCs/>
          <w:color w:val="000000"/>
          <w:sz w:val="20"/>
          <w:szCs w:val="20"/>
          <w:lang w:val="en"/>
        </w:rPr>
        <w:t>Longitudinal vs. Cross Sectional</w:t>
      </w:r>
      <w:r w:rsidRPr="00DA3D75">
        <w:rPr>
          <w:rFonts w:ascii="Helvetica" w:hAnsi="Helvetica" w:cs="Helvetica"/>
          <w:color w:val="000000"/>
          <w:sz w:val="20"/>
          <w:szCs w:val="20"/>
          <w:lang w:val="en"/>
        </w:rPr>
        <w:t>: The theory is interested in looking at an individual at a point in time. We know the individual on the basis of the choices he or she makes at the moment rather than his or her past history.</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r w:rsidRPr="00DA3D75">
        <w:rPr>
          <w:rFonts w:ascii="Helvetica" w:hAnsi="Helvetica" w:cs="Helvetica"/>
          <w:i/>
          <w:iCs/>
          <w:color w:val="000000"/>
          <w:sz w:val="20"/>
          <w:szCs w:val="20"/>
          <w:lang w:val="en"/>
        </w:rPr>
        <w:t>Tension Production vs. Tension Reduction</w:t>
      </w:r>
      <w:r w:rsidRPr="00DA3D75">
        <w:rPr>
          <w:rFonts w:ascii="Helvetica" w:hAnsi="Helvetica" w:cs="Helvetica"/>
          <w:color w:val="000000"/>
          <w:sz w:val="20"/>
          <w:szCs w:val="20"/>
          <w:lang w:val="en"/>
        </w:rPr>
        <w:t>: This is a tension production model. We go to great lengths to find meaning in our lives. In therapy, clients often face and explore feelings of isolation, dread, loneliness, or guilt.</w:t>
      </w:r>
    </w:p>
    <w:p w:rsidR="00DA3D75" w:rsidRPr="00DA3D75" w:rsidRDefault="00DA3D75" w:rsidP="00DA3D75">
      <w:pPr>
        <w:shd w:val="clear" w:color="auto" w:fill="FFFFFF"/>
        <w:spacing w:after="240"/>
        <w:jc w:val="both"/>
        <w:rPr>
          <w:rFonts w:ascii="Helvetica" w:hAnsi="Helvetica" w:cs="Helvetica"/>
          <w:color w:val="000000"/>
          <w:sz w:val="23"/>
          <w:szCs w:val="23"/>
          <w:lang w:val="en"/>
        </w:rPr>
      </w:pPr>
      <w:r w:rsidRPr="00DA3D75">
        <w:rPr>
          <w:rFonts w:ascii="Helvetica" w:hAnsi="Helvetica" w:cs="Helvetica"/>
          <w:i/>
          <w:iCs/>
          <w:color w:val="000000"/>
          <w:sz w:val="20"/>
          <w:szCs w:val="20"/>
          <w:lang w:val="en"/>
        </w:rPr>
        <w:t>Observer Frame of Reference</w:t>
      </w:r>
      <w:r w:rsidRPr="00DA3D75">
        <w:rPr>
          <w:rFonts w:ascii="Helvetica" w:hAnsi="Helvetica" w:cs="Helvetica"/>
          <w:color w:val="000000"/>
          <w:sz w:val="20"/>
          <w:szCs w:val="20"/>
          <w:lang w:val="en"/>
        </w:rPr>
        <w:t xml:space="preserve">: In existential counselling, the observer's frame of reference is an internal one: the therapist tries to look at the client's experience through the eyes of the client. </w:t>
      </w:r>
      <w:proofErr w:type="gramStart"/>
      <w:r w:rsidRPr="00DA3D75">
        <w:rPr>
          <w:rFonts w:ascii="Helvetica" w:hAnsi="Helvetica" w:cs="Helvetica"/>
          <w:color w:val="000000"/>
          <w:sz w:val="20"/>
          <w:szCs w:val="20"/>
          <w:lang w:val="en"/>
        </w:rPr>
        <w:t>The I</w:t>
      </w:r>
      <w:proofErr w:type="gramEnd"/>
      <w:r w:rsidRPr="00DA3D75">
        <w:rPr>
          <w:rFonts w:ascii="Helvetica" w:hAnsi="Helvetica" w:cs="Helvetica"/>
          <w:color w:val="000000"/>
          <w:sz w:val="20"/>
          <w:szCs w:val="20"/>
          <w:lang w:val="en"/>
        </w:rPr>
        <w:t>/thou relationship is emphasized.</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Bases for Inference</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Prediction of behaviour is not emphasized in existential psychotherapy. The theory concerns itself with the uniqueness of the individual.</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Bases for Psychopathology</w:t>
      </w:r>
    </w:p>
    <w:p w:rsidR="00DA3D75" w:rsidRPr="00DA3D75" w:rsidRDefault="00DA3D75" w:rsidP="00DA3D75">
      <w:pPr>
        <w:shd w:val="clear" w:color="auto" w:fill="FFFFFF"/>
        <w:rPr>
          <w:rFonts w:ascii="Verdana" w:hAnsi="Verdana" w:cs="Arial"/>
          <w:color w:val="000000"/>
          <w:sz w:val="23"/>
          <w:szCs w:val="23"/>
          <w:lang w:val="en"/>
        </w:rPr>
      </w:pPr>
      <w:r w:rsidRPr="00DA3D75">
        <w:rPr>
          <w:rFonts w:ascii="Verdana" w:hAnsi="Verdana" w:cs="Arial"/>
          <w:color w:val="000000"/>
          <w:sz w:val="20"/>
          <w:szCs w:val="20"/>
          <w:lang w:val="en"/>
        </w:rPr>
        <w:t>Pathology may be the result of the following:</w:t>
      </w:r>
    </w:p>
    <w:p w:rsidR="00DA3D75" w:rsidRPr="00DA3D75" w:rsidRDefault="00DA3D75" w:rsidP="00DA3D75">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failure to actualize one's potential (existential guilt); </w:t>
      </w:r>
    </w:p>
    <w:p w:rsidR="00DA3D75" w:rsidRPr="00DA3D75" w:rsidRDefault="00DA3D75" w:rsidP="00DA3D75">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failure to confront fear of the unknown; </w:t>
      </w:r>
    </w:p>
    <w:p w:rsidR="00DA3D75" w:rsidRPr="00DA3D75" w:rsidRDefault="00DA3D75" w:rsidP="00DA3D75">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lack of authenticity and the perception of differences between what one is and what one ought to be; </w:t>
      </w:r>
    </w:p>
    <w:p w:rsidR="00DA3D75" w:rsidRPr="00DA3D75" w:rsidRDefault="00DA3D75" w:rsidP="00DA3D75">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meaninglessness; </w:t>
      </w:r>
    </w:p>
    <w:p w:rsidR="00DA3D75" w:rsidRPr="00DA3D75" w:rsidRDefault="00DA3D75" w:rsidP="00DA3D75">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experience of nothingness and concern with death and dread; </w:t>
      </w:r>
    </w:p>
    <w:p w:rsidR="00DA3D75" w:rsidRPr="00DA3D75" w:rsidRDefault="00DA3D75" w:rsidP="00DA3D75">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DA3D75">
        <w:rPr>
          <w:rFonts w:ascii="Helvetica" w:hAnsi="Helvetica" w:cs="Helvetica"/>
          <w:color w:val="000000"/>
          <w:sz w:val="20"/>
          <w:szCs w:val="20"/>
          <w:lang w:val="en"/>
        </w:rPr>
        <w:t>lack</w:t>
      </w:r>
      <w:proofErr w:type="gramEnd"/>
      <w:r w:rsidRPr="00DA3D75">
        <w:rPr>
          <w:rFonts w:ascii="Helvetica" w:hAnsi="Helvetica" w:cs="Helvetica"/>
          <w:color w:val="000000"/>
          <w:sz w:val="20"/>
          <w:szCs w:val="20"/>
          <w:lang w:val="en"/>
        </w:rPr>
        <w:t xml:space="preserve"> of engagement in or denial of any of the levels of being-in-the-world: </w:t>
      </w:r>
      <w:proofErr w:type="spellStart"/>
      <w:r w:rsidRPr="00DA3D75">
        <w:rPr>
          <w:rFonts w:ascii="Helvetica" w:hAnsi="Helvetica" w:cs="Helvetica"/>
          <w:i/>
          <w:iCs/>
          <w:color w:val="000000"/>
          <w:sz w:val="20"/>
          <w:szCs w:val="20"/>
          <w:lang w:val="en"/>
        </w:rPr>
        <w:t>Eigenwelt</w:t>
      </w:r>
      <w:proofErr w:type="spellEnd"/>
      <w:r w:rsidRPr="00DA3D75">
        <w:rPr>
          <w:rFonts w:ascii="Helvetica" w:hAnsi="Helvetica" w:cs="Helvetica"/>
          <w:color w:val="000000"/>
          <w:sz w:val="20"/>
          <w:szCs w:val="20"/>
          <w:lang w:val="en"/>
        </w:rPr>
        <w:t xml:space="preserve"> (the inner world of self), </w:t>
      </w:r>
      <w:proofErr w:type="spellStart"/>
      <w:r w:rsidRPr="00DA3D75">
        <w:rPr>
          <w:rFonts w:ascii="Helvetica" w:hAnsi="Helvetica" w:cs="Helvetica"/>
          <w:i/>
          <w:iCs/>
          <w:color w:val="000000"/>
          <w:sz w:val="20"/>
          <w:szCs w:val="20"/>
          <w:lang w:val="en"/>
        </w:rPr>
        <w:t>Mitwelt</w:t>
      </w:r>
      <w:proofErr w:type="spellEnd"/>
      <w:r w:rsidRPr="00DA3D75">
        <w:rPr>
          <w:rFonts w:ascii="Helvetica" w:hAnsi="Helvetica" w:cs="Helvetica"/>
          <w:color w:val="000000"/>
          <w:sz w:val="20"/>
          <w:szCs w:val="20"/>
          <w:lang w:val="en"/>
        </w:rPr>
        <w:t xml:space="preserve"> (the interpersonal world), and </w:t>
      </w:r>
      <w:proofErr w:type="spellStart"/>
      <w:r w:rsidRPr="00DA3D75">
        <w:rPr>
          <w:rFonts w:ascii="Helvetica" w:hAnsi="Helvetica" w:cs="Helvetica"/>
          <w:i/>
          <w:iCs/>
          <w:color w:val="000000"/>
          <w:sz w:val="20"/>
          <w:szCs w:val="20"/>
          <w:lang w:val="en"/>
        </w:rPr>
        <w:t>Umwelt</w:t>
      </w:r>
      <w:proofErr w:type="spellEnd"/>
      <w:r w:rsidRPr="00DA3D75">
        <w:rPr>
          <w:rFonts w:ascii="Helvetica" w:hAnsi="Helvetica" w:cs="Helvetica"/>
          <w:color w:val="000000"/>
          <w:sz w:val="20"/>
          <w:szCs w:val="20"/>
          <w:lang w:val="en"/>
        </w:rPr>
        <w:t xml:space="preserve"> (the biological and physical aspects of experience). </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lastRenderedPageBreak/>
        <w:t>Bases for Healthy Personality</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Existentialists consider that a healthy individual is constantly engaged in a creative search for meaning in life. This approach emphasizes authentic living, responsibility, and the courage to choose. Healthy individuals accept the inevitability of death and are able to remain open towards nature, towards others, and towards themselves.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Role of the Therapist</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The existential counsellor is one who listens, </w:t>
      </w:r>
      <w:proofErr w:type="spellStart"/>
      <w:r w:rsidRPr="00DA3D75">
        <w:rPr>
          <w:rFonts w:ascii="Helvetica" w:hAnsi="Helvetica" w:cs="Helvetica"/>
          <w:color w:val="000000"/>
          <w:sz w:val="20"/>
          <w:szCs w:val="20"/>
          <w:lang w:val="en"/>
        </w:rPr>
        <w:t>empathises</w:t>
      </w:r>
      <w:proofErr w:type="spellEnd"/>
      <w:r w:rsidRPr="00DA3D75">
        <w:rPr>
          <w:rFonts w:ascii="Helvetica" w:hAnsi="Helvetica" w:cs="Helvetica"/>
          <w:color w:val="000000"/>
          <w:sz w:val="20"/>
          <w:szCs w:val="20"/>
          <w:lang w:val="en"/>
        </w:rPr>
        <w:t xml:space="preserve">, and, through mutually experiencing the moment with the client, helps the client to a greater understanding of his or her life. </w:t>
      </w:r>
      <w:proofErr w:type="gramStart"/>
      <w:r w:rsidRPr="00DA3D75">
        <w:rPr>
          <w:rFonts w:ascii="Helvetica" w:hAnsi="Helvetica" w:cs="Helvetica"/>
          <w:color w:val="000000"/>
          <w:sz w:val="20"/>
          <w:szCs w:val="20"/>
          <w:lang w:val="en"/>
        </w:rPr>
        <w:t>The I</w:t>
      </w:r>
      <w:proofErr w:type="gramEnd"/>
      <w:r w:rsidRPr="00DA3D75">
        <w:rPr>
          <w:rFonts w:ascii="Helvetica" w:hAnsi="Helvetica" w:cs="Helvetica"/>
          <w:color w:val="000000"/>
          <w:sz w:val="20"/>
          <w:szCs w:val="20"/>
          <w:lang w:val="en"/>
        </w:rPr>
        <w:t>/thou relationship encounter is stressed. The therapist models authenticity and a strong sense of responsibility.</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 xml:space="preserve">Implications </w:t>
      </w:r>
      <w:proofErr w:type="gramStart"/>
      <w:r w:rsidRPr="00DA3D75">
        <w:rPr>
          <w:rFonts w:ascii="Helvetica" w:hAnsi="Helvetica" w:cs="Helvetica"/>
          <w:b/>
          <w:bCs/>
          <w:color w:val="000000"/>
          <w:sz w:val="20"/>
          <w:szCs w:val="20"/>
          <w:lang w:val="en"/>
        </w:rPr>
        <w:t>For</w:t>
      </w:r>
      <w:proofErr w:type="gramEnd"/>
      <w:r w:rsidRPr="00DA3D75">
        <w:rPr>
          <w:rFonts w:ascii="Helvetica" w:hAnsi="Helvetica" w:cs="Helvetica"/>
          <w:b/>
          <w:bCs/>
          <w:color w:val="000000"/>
          <w:sz w:val="20"/>
          <w:szCs w:val="20"/>
          <w:lang w:val="en"/>
        </w:rPr>
        <w:t xml:space="preserve"> the Helping Relationship</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Existential therapy encourages clients to reflect on their own existence. Attention is given to the client's genuine investment in the counselling process.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Goals of Helping</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The goal for existential counselling is to help clients find purpose or meaning in life and realize their full potential for responsibility, freedom, creativity, and self-awareness.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Techniques or Methods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The existential approach to theory is notorious for its disinterest in "techniques". Instead, it relies on providing understanding and caring in the context of a genuine therapeutic relationship to the client. However, Viktor </w:t>
      </w:r>
      <w:proofErr w:type="spellStart"/>
      <w:r w:rsidRPr="00DA3D75">
        <w:rPr>
          <w:rFonts w:ascii="Helvetica" w:hAnsi="Helvetica" w:cs="Helvetica"/>
          <w:color w:val="000000"/>
          <w:sz w:val="20"/>
          <w:szCs w:val="20"/>
          <w:lang w:val="en"/>
        </w:rPr>
        <w:t>Frankl</w:t>
      </w:r>
      <w:proofErr w:type="spellEnd"/>
      <w:r w:rsidRPr="00DA3D75">
        <w:rPr>
          <w:rFonts w:ascii="Helvetica" w:hAnsi="Helvetica" w:cs="Helvetica"/>
          <w:color w:val="000000"/>
          <w:sz w:val="20"/>
          <w:szCs w:val="20"/>
          <w:lang w:val="en"/>
        </w:rPr>
        <w:t xml:space="preserve"> was known to use paradoxical intention, as well as </w:t>
      </w:r>
      <w:proofErr w:type="spellStart"/>
      <w:r w:rsidRPr="00DA3D75">
        <w:rPr>
          <w:rFonts w:ascii="Helvetica" w:hAnsi="Helvetica" w:cs="Helvetica"/>
          <w:color w:val="000000"/>
          <w:sz w:val="20"/>
          <w:szCs w:val="20"/>
          <w:lang w:val="en"/>
        </w:rPr>
        <w:t>humour</w:t>
      </w:r>
      <w:proofErr w:type="spellEnd"/>
      <w:r w:rsidRPr="00DA3D75">
        <w:rPr>
          <w:rFonts w:ascii="Helvetica" w:hAnsi="Helvetica" w:cs="Helvetica"/>
          <w:color w:val="000000"/>
          <w:sz w:val="20"/>
          <w:szCs w:val="20"/>
          <w:lang w:val="en"/>
        </w:rPr>
        <w:t>, in order to help clients challenge their inauthentic ways of relating to life's experiences. Existential therapists do not prescribe homework; such a technique would be viewed as curtailing the client's sense of responsibility and free choice. Self-awareness is stressed over action.</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Learning Activities</w:t>
      </w:r>
    </w:p>
    <w:p w:rsidR="00DA3D75" w:rsidRPr="00DA3D75" w:rsidRDefault="00DA3D75" w:rsidP="00DA3D75">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Reflect on your own experience of being-in-the-world and describe your own personality in terms of </w:t>
      </w:r>
      <w:proofErr w:type="spellStart"/>
      <w:r w:rsidRPr="00DA3D75">
        <w:rPr>
          <w:rFonts w:ascii="Helvetica" w:hAnsi="Helvetica" w:cs="Helvetica"/>
          <w:i/>
          <w:iCs/>
          <w:color w:val="000000"/>
          <w:sz w:val="20"/>
          <w:szCs w:val="20"/>
          <w:lang w:val="en"/>
        </w:rPr>
        <w:t>Umwelt</w:t>
      </w:r>
      <w:proofErr w:type="spellEnd"/>
      <w:r w:rsidRPr="00DA3D75">
        <w:rPr>
          <w:rFonts w:ascii="Helvetica" w:hAnsi="Helvetica" w:cs="Helvetica"/>
          <w:color w:val="000000"/>
          <w:sz w:val="20"/>
          <w:szCs w:val="20"/>
          <w:lang w:val="en"/>
        </w:rPr>
        <w:t xml:space="preserve"> (the biological and physical aspects of your life experience, including your relation to nature and your physical environment), </w:t>
      </w:r>
      <w:proofErr w:type="spellStart"/>
      <w:r w:rsidRPr="00DA3D75">
        <w:rPr>
          <w:rFonts w:ascii="Helvetica" w:hAnsi="Helvetica" w:cs="Helvetica"/>
          <w:i/>
          <w:iCs/>
          <w:color w:val="000000"/>
          <w:sz w:val="20"/>
          <w:szCs w:val="20"/>
          <w:lang w:val="en"/>
        </w:rPr>
        <w:t>Mitwelt</w:t>
      </w:r>
      <w:proofErr w:type="spellEnd"/>
      <w:r w:rsidRPr="00DA3D75">
        <w:rPr>
          <w:rFonts w:ascii="Helvetica" w:hAnsi="Helvetica" w:cs="Helvetica"/>
          <w:color w:val="000000"/>
          <w:sz w:val="20"/>
          <w:szCs w:val="20"/>
          <w:lang w:val="en"/>
        </w:rPr>
        <w:t xml:space="preserve"> (your interpersonal world and social environment), and </w:t>
      </w:r>
      <w:proofErr w:type="spellStart"/>
      <w:r w:rsidRPr="00DA3D75">
        <w:rPr>
          <w:rFonts w:ascii="Helvetica" w:hAnsi="Helvetica" w:cs="Helvetica"/>
          <w:i/>
          <w:iCs/>
          <w:color w:val="000000"/>
          <w:sz w:val="20"/>
          <w:szCs w:val="20"/>
          <w:lang w:val="en"/>
        </w:rPr>
        <w:t>Eigenwelt</w:t>
      </w:r>
      <w:proofErr w:type="spellEnd"/>
      <w:r w:rsidRPr="00DA3D75">
        <w:rPr>
          <w:rFonts w:ascii="Helvetica" w:hAnsi="Helvetica" w:cs="Helvetica"/>
          <w:color w:val="000000"/>
          <w:sz w:val="20"/>
          <w:szCs w:val="20"/>
          <w:lang w:val="en"/>
        </w:rPr>
        <w:t xml:space="preserve"> (your inner world of thoughts and feelings). </w:t>
      </w:r>
    </w:p>
    <w:p w:rsidR="00DA3D75" w:rsidRPr="00DA3D75" w:rsidRDefault="00DA3D75" w:rsidP="00DA3D75">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In what way can your experience of being-in-the-world inform and bias your role as a counsellor? </w:t>
      </w:r>
    </w:p>
    <w:p w:rsidR="00DA3D75" w:rsidRPr="00DA3D75" w:rsidRDefault="00DA3D75" w:rsidP="00DA3D75">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Visit the website of the Society for Existential Analysis - London (see link below) and browse through the range of informative articles and comments posted on that site. </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Study Questions:</w:t>
      </w:r>
    </w:p>
    <w:p w:rsidR="00DA3D75" w:rsidRPr="00DA3D75" w:rsidRDefault="00DA3D75" w:rsidP="00DA3D75">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How are the concepts of freedom and responsibility related in existential psychotherapy? </w:t>
      </w:r>
    </w:p>
    <w:p w:rsidR="00DA3D75" w:rsidRPr="00DA3D75" w:rsidRDefault="00DA3D75" w:rsidP="00DA3D75">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What is meant by</w:t>
      </w:r>
      <w:r w:rsidRPr="00DA3D75">
        <w:rPr>
          <w:rFonts w:ascii="Helvetica" w:hAnsi="Helvetica" w:cs="Helvetica"/>
          <w:i/>
          <w:iCs/>
          <w:color w:val="000000"/>
          <w:sz w:val="20"/>
          <w:szCs w:val="20"/>
          <w:lang w:val="en"/>
        </w:rPr>
        <w:t xml:space="preserve"> </w:t>
      </w:r>
      <w:proofErr w:type="spellStart"/>
      <w:r w:rsidRPr="00DA3D75">
        <w:rPr>
          <w:rFonts w:ascii="Helvetica" w:hAnsi="Helvetica" w:cs="Helvetica"/>
          <w:i/>
          <w:iCs/>
          <w:color w:val="000000"/>
          <w:sz w:val="20"/>
          <w:szCs w:val="20"/>
          <w:lang w:val="en"/>
        </w:rPr>
        <w:t>logotherapy</w:t>
      </w:r>
      <w:proofErr w:type="spellEnd"/>
      <w:r w:rsidRPr="00DA3D75">
        <w:rPr>
          <w:rFonts w:ascii="Helvetica" w:hAnsi="Helvetica" w:cs="Helvetica"/>
          <w:color w:val="000000"/>
          <w:sz w:val="20"/>
          <w:szCs w:val="20"/>
          <w:lang w:val="en"/>
        </w:rPr>
        <w:t xml:space="preserve">? </w:t>
      </w:r>
    </w:p>
    <w:p w:rsidR="00DA3D75" w:rsidRPr="00DA3D75" w:rsidRDefault="00DA3D75" w:rsidP="00DA3D75">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Based on your reading of the article by Das (1998), describe the four-step procedure for </w:t>
      </w:r>
      <w:proofErr w:type="spellStart"/>
      <w:r w:rsidRPr="00DA3D75">
        <w:rPr>
          <w:rFonts w:ascii="Helvetica" w:hAnsi="Helvetica" w:cs="Helvetica"/>
          <w:color w:val="000000"/>
          <w:sz w:val="20"/>
          <w:szCs w:val="20"/>
          <w:lang w:val="en"/>
        </w:rPr>
        <w:t>logotherapy</w:t>
      </w:r>
      <w:proofErr w:type="spellEnd"/>
      <w:r w:rsidRPr="00DA3D75">
        <w:rPr>
          <w:rFonts w:ascii="Helvetica" w:hAnsi="Helvetica" w:cs="Helvetica"/>
          <w:color w:val="000000"/>
          <w:sz w:val="20"/>
          <w:szCs w:val="20"/>
          <w:lang w:val="en"/>
        </w:rPr>
        <w:t xml:space="preserve"> proposed by Viktor </w:t>
      </w:r>
      <w:proofErr w:type="spellStart"/>
      <w:r w:rsidRPr="00DA3D75">
        <w:rPr>
          <w:rFonts w:ascii="Helvetica" w:hAnsi="Helvetica" w:cs="Helvetica"/>
          <w:color w:val="000000"/>
          <w:sz w:val="20"/>
          <w:szCs w:val="20"/>
          <w:lang w:val="en"/>
        </w:rPr>
        <w:t>Frankl</w:t>
      </w:r>
      <w:proofErr w:type="spellEnd"/>
      <w:r w:rsidRPr="00DA3D75">
        <w:rPr>
          <w:rFonts w:ascii="Helvetica" w:hAnsi="Helvetica" w:cs="Helvetica"/>
          <w:color w:val="000000"/>
          <w:sz w:val="20"/>
          <w:szCs w:val="20"/>
          <w:lang w:val="en"/>
        </w:rPr>
        <w:t xml:space="preserve">. </w:t>
      </w:r>
    </w:p>
    <w:p w:rsidR="00DA3D75" w:rsidRPr="00DA3D75" w:rsidRDefault="00DA3D75" w:rsidP="00DA3D75">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Elaborate on </w:t>
      </w:r>
      <w:proofErr w:type="spellStart"/>
      <w:r w:rsidRPr="00DA3D75">
        <w:rPr>
          <w:rFonts w:ascii="Helvetica" w:hAnsi="Helvetica" w:cs="Helvetica"/>
          <w:color w:val="000000"/>
          <w:sz w:val="20"/>
          <w:szCs w:val="20"/>
          <w:lang w:val="en"/>
        </w:rPr>
        <w:t>Vontress's</w:t>
      </w:r>
      <w:proofErr w:type="spellEnd"/>
      <w:r w:rsidRPr="00DA3D75">
        <w:rPr>
          <w:rFonts w:ascii="Helvetica" w:hAnsi="Helvetica" w:cs="Helvetica"/>
          <w:color w:val="000000"/>
          <w:sz w:val="20"/>
          <w:szCs w:val="20"/>
          <w:lang w:val="en"/>
        </w:rPr>
        <w:t xml:space="preserve"> statement according to which "the existential counselor is the facilitator of self-reflection in the pursuit of better living" (</w:t>
      </w:r>
      <w:proofErr w:type="spellStart"/>
      <w:r w:rsidRPr="00DA3D75">
        <w:rPr>
          <w:rFonts w:ascii="Helvetica" w:hAnsi="Helvetica" w:cs="Helvetica"/>
          <w:color w:val="000000"/>
          <w:sz w:val="20"/>
          <w:szCs w:val="20"/>
          <w:lang w:val="en"/>
        </w:rPr>
        <w:t>Epp</w:t>
      </w:r>
      <w:proofErr w:type="spellEnd"/>
      <w:r w:rsidRPr="00DA3D75">
        <w:rPr>
          <w:rFonts w:ascii="Helvetica" w:hAnsi="Helvetica" w:cs="Helvetica"/>
          <w:color w:val="000000"/>
          <w:sz w:val="20"/>
          <w:szCs w:val="20"/>
          <w:lang w:val="en"/>
        </w:rPr>
        <w:t xml:space="preserve">, 1998). </w:t>
      </w:r>
    </w:p>
    <w:p w:rsidR="00DA3D75" w:rsidRPr="00DA3D75" w:rsidRDefault="00DA3D75" w:rsidP="00DA3D75">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Explain the statement: "Techniques of therapy are secondary to the primary purpose of understanding the client". </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lastRenderedPageBreak/>
        <w:t>References:</w:t>
      </w:r>
    </w:p>
    <w:p w:rsidR="00DA3D75" w:rsidRPr="00DA3D75" w:rsidRDefault="00DA3D75" w:rsidP="00DA3D75">
      <w:pPr>
        <w:shd w:val="clear" w:color="auto" w:fill="FFFFFF"/>
        <w:spacing w:after="240"/>
        <w:rPr>
          <w:rFonts w:ascii="Helvetica" w:hAnsi="Helvetica" w:cs="Helvetica"/>
          <w:color w:val="000000"/>
          <w:sz w:val="23"/>
          <w:szCs w:val="23"/>
          <w:lang w:val="en"/>
        </w:rPr>
      </w:pPr>
      <w:proofErr w:type="gramStart"/>
      <w:r w:rsidRPr="00DA3D75">
        <w:rPr>
          <w:rFonts w:ascii="Helvetica" w:hAnsi="Helvetica" w:cs="Helvetica"/>
          <w:color w:val="000000"/>
          <w:sz w:val="20"/>
          <w:szCs w:val="20"/>
          <w:lang w:val="en"/>
        </w:rPr>
        <w:t>Cooper, D. E. (1999).</w:t>
      </w:r>
      <w:proofErr w:type="gramEnd"/>
      <w:r w:rsidRPr="00DA3D75">
        <w:rPr>
          <w:rFonts w:ascii="Helvetica" w:hAnsi="Helvetica" w:cs="Helvetica"/>
          <w:color w:val="000000"/>
          <w:sz w:val="20"/>
          <w:szCs w:val="20"/>
          <w:lang w:val="en"/>
        </w:rPr>
        <w:t xml:space="preserve"> </w:t>
      </w:r>
      <w:r w:rsidRPr="00DA3D75">
        <w:rPr>
          <w:rFonts w:ascii="Helvetica" w:hAnsi="Helvetica" w:cs="Helvetica"/>
          <w:i/>
          <w:iCs/>
          <w:color w:val="000000"/>
          <w:sz w:val="20"/>
          <w:szCs w:val="20"/>
          <w:lang w:val="en"/>
        </w:rPr>
        <w:t xml:space="preserve">Existentialism: A Reconstruction </w:t>
      </w:r>
      <w:r w:rsidRPr="00DA3D75">
        <w:rPr>
          <w:rFonts w:ascii="Helvetica" w:hAnsi="Helvetica" w:cs="Helvetica"/>
          <w:color w:val="000000"/>
          <w:sz w:val="20"/>
          <w:szCs w:val="20"/>
          <w:lang w:val="en"/>
        </w:rPr>
        <w:t>(2nd edition). Malden, MA: Blackwell Publishers.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Das, A. K. (1998). </w:t>
      </w:r>
      <w:proofErr w:type="spellStart"/>
      <w:proofErr w:type="gramStart"/>
      <w:r w:rsidRPr="00DA3D75">
        <w:rPr>
          <w:rFonts w:ascii="Helvetica" w:hAnsi="Helvetica" w:cs="Helvetica"/>
          <w:color w:val="000000"/>
          <w:sz w:val="20"/>
          <w:szCs w:val="20"/>
          <w:lang w:val="en"/>
        </w:rPr>
        <w:t>Frankl</w:t>
      </w:r>
      <w:proofErr w:type="spellEnd"/>
      <w:r w:rsidRPr="00DA3D75">
        <w:rPr>
          <w:rFonts w:ascii="Helvetica" w:hAnsi="Helvetica" w:cs="Helvetica"/>
          <w:color w:val="000000"/>
          <w:sz w:val="20"/>
          <w:szCs w:val="20"/>
          <w:lang w:val="en"/>
        </w:rPr>
        <w:t xml:space="preserve"> and the realm of meaning.</w:t>
      </w:r>
      <w:proofErr w:type="gramEnd"/>
      <w:r w:rsidRPr="00DA3D75">
        <w:rPr>
          <w:rFonts w:ascii="Helvetica" w:hAnsi="Helvetica" w:cs="Helvetica"/>
          <w:color w:val="000000"/>
          <w:sz w:val="20"/>
          <w:szCs w:val="20"/>
          <w:lang w:val="en"/>
        </w:rPr>
        <w:t xml:space="preserve"> </w:t>
      </w:r>
      <w:r w:rsidRPr="00DA3D75">
        <w:rPr>
          <w:rFonts w:ascii="Helvetica" w:hAnsi="Helvetica" w:cs="Helvetica"/>
          <w:i/>
          <w:iCs/>
          <w:color w:val="000000"/>
          <w:sz w:val="20"/>
          <w:szCs w:val="20"/>
          <w:lang w:val="en"/>
        </w:rPr>
        <w:t>Journal of Humanistic Education and Development, 36</w:t>
      </w:r>
      <w:r w:rsidRPr="00DA3D75">
        <w:rPr>
          <w:rFonts w:ascii="Helvetica" w:hAnsi="Helvetica" w:cs="Helvetica"/>
          <w:color w:val="000000"/>
          <w:sz w:val="20"/>
          <w:szCs w:val="20"/>
          <w:lang w:val="en"/>
        </w:rPr>
        <w:t>(4), 199-212.</w:t>
      </w:r>
    </w:p>
    <w:p w:rsidR="00DA3D75" w:rsidRPr="00DA3D75" w:rsidRDefault="00DA3D75" w:rsidP="00DA3D75">
      <w:pPr>
        <w:shd w:val="clear" w:color="auto" w:fill="FFFFFF"/>
        <w:spacing w:after="240"/>
        <w:rPr>
          <w:rFonts w:ascii="Helvetica" w:hAnsi="Helvetica" w:cs="Helvetica"/>
          <w:color w:val="000000"/>
          <w:sz w:val="23"/>
          <w:szCs w:val="23"/>
          <w:lang w:val="en"/>
        </w:rPr>
      </w:pPr>
      <w:proofErr w:type="spellStart"/>
      <w:r w:rsidRPr="00DA3D75">
        <w:rPr>
          <w:rFonts w:ascii="Helvetica" w:hAnsi="Helvetica" w:cs="Helvetica"/>
          <w:color w:val="000000"/>
          <w:sz w:val="20"/>
          <w:szCs w:val="20"/>
          <w:lang w:val="en"/>
        </w:rPr>
        <w:t>Epp</w:t>
      </w:r>
      <w:proofErr w:type="spellEnd"/>
      <w:r w:rsidRPr="00DA3D75">
        <w:rPr>
          <w:rFonts w:ascii="Helvetica" w:hAnsi="Helvetica" w:cs="Helvetica"/>
          <w:color w:val="000000"/>
          <w:sz w:val="20"/>
          <w:szCs w:val="20"/>
          <w:lang w:val="en"/>
        </w:rPr>
        <w:t xml:space="preserve">, L. R. (1998). The courage to be an existential counselor: An interview with </w:t>
      </w:r>
      <w:proofErr w:type="spellStart"/>
      <w:r w:rsidRPr="00DA3D75">
        <w:rPr>
          <w:rFonts w:ascii="Helvetica" w:hAnsi="Helvetica" w:cs="Helvetica"/>
          <w:color w:val="000000"/>
          <w:sz w:val="20"/>
          <w:szCs w:val="20"/>
          <w:lang w:val="en"/>
        </w:rPr>
        <w:t>Clemmont</w:t>
      </w:r>
      <w:proofErr w:type="spellEnd"/>
      <w:r w:rsidRPr="00DA3D75">
        <w:rPr>
          <w:rFonts w:ascii="Helvetica" w:hAnsi="Helvetica" w:cs="Helvetica"/>
          <w:color w:val="000000"/>
          <w:sz w:val="20"/>
          <w:szCs w:val="20"/>
          <w:lang w:val="en"/>
        </w:rPr>
        <w:t xml:space="preserve"> E. </w:t>
      </w:r>
      <w:proofErr w:type="spellStart"/>
      <w:r w:rsidRPr="00DA3D75">
        <w:rPr>
          <w:rFonts w:ascii="Helvetica" w:hAnsi="Helvetica" w:cs="Helvetica"/>
          <w:color w:val="000000"/>
          <w:sz w:val="20"/>
          <w:szCs w:val="20"/>
          <w:lang w:val="en"/>
        </w:rPr>
        <w:t>Vontress</w:t>
      </w:r>
      <w:proofErr w:type="spellEnd"/>
      <w:r w:rsidRPr="00DA3D75">
        <w:rPr>
          <w:rFonts w:ascii="Helvetica" w:hAnsi="Helvetica" w:cs="Helvetica"/>
          <w:color w:val="000000"/>
          <w:sz w:val="20"/>
          <w:szCs w:val="20"/>
          <w:lang w:val="en"/>
        </w:rPr>
        <w:t xml:space="preserve">. </w:t>
      </w:r>
      <w:r w:rsidRPr="00DA3D75">
        <w:rPr>
          <w:rFonts w:ascii="Helvetica" w:hAnsi="Helvetica" w:cs="Helvetica"/>
          <w:i/>
          <w:iCs/>
          <w:color w:val="000000"/>
          <w:sz w:val="20"/>
          <w:szCs w:val="20"/>
          <w:lang w:val="en"/>
        </w:rPr>
        <w:t xml:space="preserve">Journal of </w:t>
      </w:r>
      <w:proofErr w:type="spellStart"/>
      <w:r w:rsidRPr="00DA3D75">
        <w:rPr>
          <w:rFonts w:ascii="Helvetica" w:hAnsi="Helvetica" w:cs="Helvetica"/>
          <w:i/>
          <w:iCs/>
          <w:color w:val="000000"/>
          <w:sz w:val="20"/>
          <w:szCs w:val="20"/>
          <w:lang w:val="en"/>
        </w:rPr>
        <w:t>Menatl</w:t>
      </w:r>
      <w:proofErr w:type="spellEnd"/>
      <w:r w:rsidRPr="00DA3D75">
        <w:rPr>
          <w:rFonts w:ascii="Helvetica" w:hAnsi="Helvetica" w:cs="Helvetica"/>
          <w:i/>
          <w:iCs/>
          <w:color w:val="000000"/>
          <w:sz w:val="20"/>
          <w:szCs w:val="20"/>
          <w:lang w:val="en"/>
        </w:rPr>
        <w:t xml:space="preserve"> Health Counseling, 20</w:t>
      </w:r>
      <w:r w:rsidRPr="00DA3D75">
        <w:rPr>
          <w:rFonts w:ascii="Helvetica" w:hAnsi="Helvetica" w:cs="Helvetica"/>
          <w:color w:val="000000"/>
          <w:sz w:val="20"/>
          <w:szCs w:val="20"/>
          <w:lang w:val="en"/>
        </w:rPr>
        <w:t>, 1-13.</w:t>
      </w:r>
    </w:p>
    <w:p w:rsidR="00DA3D75" w:rsidRPr="00DA3D75" w:rsidRDefault="00DA3D75" w:rsidP="00DA3D75">
      <w:pPr>
        <w:shd w:val="clear" w:color="auto" w:fill="FFFFFF"/>
        <w:spacing w:after="240"/>
        <w:rPr>
          <w:rFonts w:ascii="Helvetica" w:hAnsi="Helvetica" w:cs="Helvetica"/>
          <w:color w:val="000000"/>
          <w:sz w:val="23"/>
          <w:szCs w:val="23"/>
          <w:lang w:val="en"/>
        </w:rPr>
      </w:pPr>
      <w:proofErr w:type="spellStart"/>
      <w:r w:rsidRPr="00DA3D75">
        <w:rPr>
          <w:rFonts w:ascii="Helvetica" w:hAnsi="Helvetica" w:cs="Helvetica"/>
          <w:color w:val="000000"/>
          <w:sz w:val="20"/>
          <w:szCs w:val="20"/>
          <w:lang w:val="en"/>
        </w:rPr>
        <w:t>Yalom</w:t>
      </w:r>
      <w:proofErr w:type="spellEnd"/>
      <w:r w:rsidRPr="00DA3D75">
        <w:rPr>
          <w:rFonts w:ascii="Helvetica" w:hAnsi="Helvetica" w:cs="Helvetica"/>
          <w:color w:val="000000"/>
          <w:sz w:val="20"/>
          <w:szCs w:val="20"/>
          <w:lang w:val="en"/>
        </w:rPr>
        <w:t xml:space="preserve">, I. D. (1980). </w:t>
      </w:r>
      <w:proofErr w:type="gramStart"/>
      <w:r w:rsidRPr="00DA3D75">
        <w:rPr>
          <w:rFonts w:ascii="Helvetica" w:hAnsi="Helvetica" w:cs="Helvetica"/>
          <w:i/>
          <w:iCs/>
          <w:color w:val="000000"/>
          <w:sz w:val="20"/>
          <w:szCs w:val="20"/>
          <w:lang w:val="en"/>
        </w:rPr>
        <w:t>Existential Psychotherapy</w:t>
      </w:r>
      <w:r w:rsidRPr="00DA3D75">
        <w:rPr>
          <w:rFonts w:ascii="Helvetica" w:hAnsi="Helvetica" w:cs="Helvetica"/>
          <w:color w:val="000000"/>
          <w:sz w:val="20"/>
          <w:szCs w:val="20"/>
          <w:lang w:val="en"/>
        </w:rPr>
        <w:t>.</w:t>
      </w:r>
      <w:proofErr w:type="gramEnd"/>
      <w:r w:rsidRPr="00DA3D75">
        <w:rPr>
          <w:rFonts w:ascii="Helvetica" w:hAnsi="Helvetica" w:cs="Helvetica"/>
          <w:color w:val="000000"/>
          <w:sz w:val="20"/>
          <w:szCs w:val="20"/>
          <w:lang w:val="en"/>
        </w:rPr>
        <w:t xml:space="preserve"> New York: Basic Books.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b/>
          <w:bCs/>
          <w:color w:val="000000"/>
          <w:sz w:val="20"/>
          <w:szCs w:val="20"/>
          <w:lang w:val="en"/>
        </w:rPr>
        <w:t>Useful Links:</w:t>
      </w:r>
    </w:p>
    <w:p w:rsidR="00DA3D75" w:rsidRPr="00DA3D75" w:rsidRDefault="00DA3D75" w:rsidP="00DA3D75">
      <w:pPr>
        <w:shd w:val="clear" w:color="auto" w:fill="FFFFFF"/>
        <w:spacing w:after="240"/>
        <w:rPr>
          <w:rFonts w:ascii="Helvetica" w:hAnsi="Helvetica" w:cs="Helvetica"/>
          <w:color w:val="000000"/>
          <w:sz w:val="23"/>
          <w:szCs w:val="23"/>
          <w:lang w:val="en"/>
        </w:rPr>
      </w:pPr>
      <w:r w:rsidRPr="00DA3D75">
        <w:rPr>
          <w:rFonts w:ascii="Helvetica" w:hAnsi="Helvetica" w:cs="Helvetica"/>
          <w:color w:val="000000"/>
          <w:sz w:val="20"/>
          <w:szCs w:val="20"/>
          <w:lang w:val="en"/>
        </w:rPr>
        <w:t xml:space="preserve">Society for Existential Analysis - London, England, Website: </w:t>
      </w:r>
      <w:hyperlink r:id="rId13" w:tgtFrame="_blank" w:history="1">
        <w:r w:rsidRPr="00DA3D75">
          <w:rPr>
            <w:rFonts w:ascii="Helvetica" w:hAnsi="Helvetica" w:cs="Helvetica"/>
            <w:b/>
            <w:bCs/>
            <w:color w:val="B87314"/>
            <w:sz w:val="23"/>
            <w:szCs w:val="23"/>
            <w:lang w:val="en"/>
          </w:rPr>
          <w:t>http://www.existentialanalysis.co.uk/</w:t>
        </w:r>
      </w:hyperlink>
    </w:p>
    <w:p w:rsidR="00A3053C" w:rsidRDefault="00A3053C"/>
    <w:sectPr w:rsidR="00A305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C6E"/>
    <w:multiLevelType w:val="multilevel"/>
    <w:tmpl w:val="9EA0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E4A50"/>
    <w:multiLevelType w:val="multilevel"/>
    <w:tmpl w:val="690C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62FAB"/>
    <w:multiLevelType w:val="multilevel"/>
    <w:tmpl w:val="C79A0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652589"/>
    <w:multiLevelType w:val="multilevel"/>
    <w:tmpl w:val="546871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C567E3A"/>
    <w:multiLevelType w:val="multilevel"/>
    <w:tmpl w:val="BC3E4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75"/>
    <w:rsid w:val="00106305"/>
    <w:rsid w:val="00597AD2"/>
    <w:rsid w:val="0070394D"/>
    <w:rsid w:val="007F5298"/>
    <w:rsid w:val="008C3FF9"/>
    <w:rsid w:val="009170B5"/>
    <w:rsid w:val="00A3053C"/>
    <w:rsid w:val="00DA3D75"/>
    <w:rsid w:val="00E779EB"/>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2038">
      <w:bodyDiv w:val="1"/>
      <w:marLeft w:val="0"/>
      <w:marRight w:val="0"/>
      <w:marTop w:val="0"/>
      <w:marBottom w:val="0"/>
      <w:divBdr>
        <w:top w:val="none" w:sz="0" w:space="0" w:color="auto"/>
        <w:left w:val="none" w:sz="0" w:space="0" w:color="auto"/>
        <w:bottom w:val="none" w:sz="0" w:space="0" w:color="auto"/>
        <w:right w:val="none" w:sz="0" w:space="0" w:color="auto"/>
      </w:divBdr>
      <w:divsChild>
        <w:div w:id="1752967345">
          <w:marLeft w:val="0"/>
          <w:marRight w:val="0"/>
          <w:marTop w:val="0"/>
          <w:marBottom w:val="0"/>
          <w:divBdr>
            <w:top w:val="none" w:sz="0" w:space="0" w:color="auto"/>
            <w:left w:val="none" w:sz="0" w:space="0" w:color="auto"/>
            <w:bottom w:val="none" w:sz="0" w:space="0" w:color="auto"/>
            <w:right w:val="none" w:sz="0" w:space="0" w:color="auto"/>
          </w:divBdr>
          <w:divsChild>
            <w:div w:id="270668297">
              <w:marLeft w:val="0"/>
              <w:marRight w:val="0"/>
              <w:marTop w:val="0"/>
              <w:marBottom w:val="0"/>
              <w:divBdr>
                <w:top w:val="single" w:sz="6" w:space="0" w:color="FFFFFF"/>
                <w:left w:val="none" w:sz="0" w:space="0" w:color="auto"/>
                <w:bottom w:val="none" w:sz="0" w:space="0" w:color="auto"/>
                <w:right w:val="none" w:sz="0" w:space="0" w:color="auto"/>
              </w:divBdr>
              <w:divsChild>
                <w:div w:id="591086971">
                  <w:marLeft w:val="0"/>
                  <w:marRight w:val="0"/>
                  <w:marTop w:val="0"/>
                  <w:marBottom w:val="0"/>
                  <w:divBdr>
                    <w:top w:val="none" w:sz="0" w:space="0" w:color="auto"/>
                    <w:left w:val="none" w:sz="0" w:space="0" w:color="auto"/>
                    <w:bottom w:val="none" w:sz="0" w:space="0" w:color="auto"/>
                    <w:right w:val="none" w:sz="0" w:space="0" w:color="auto"/>
                  </w:divBdr>
                  <w:divsChild>
                    <w:div w:id="52897419">
                      <w:marLeft w:val="0"/>
                      <w:marRight w:val="0"/>
                      <w:marTop w:val="0"/>
                      <w:marBottom w:val="0"/>
                      <w:divBdr>
                        <w:top w:val="none" w:sz="0" w:space="0" w:color="auto"/>
                        <w:left w:val="none" w:sz="0" w:space="0" w:color="auto"/>
                        <w:bottom w:val="none" w:sz="0" w:space="0" w:color="auto"/>
                        <w:right w:val="none" w:sz="0" w:space="0" w:color="auto"/>
                      </w:divBdr>
                      <w:divsChild>
                        <w:div w:id="108941688">
                          <w:marLeft w:val="0"/>
                          <w:marRight w:val="0"/>
                          <w:marTop w:val="0"/>
                          <w:marBottom w:val="0"/>
                          <w:divBdr>
                            <w:top w:val="single" w:sz="6" w:space="0" w:color="DADADA"/>
                            <w:left w:val="single" w:sz="6" w:space="0" w:color="DADADA"/>
                            <w:bottom w:val="single" w:sz="6" w:space="0" w:color="DADADA"/>
                            <w:right w:val="single" w:sz="6" w:space="0" w:color="DADADA"/>
                          </w:divBdr>
                          <w:divsChild>
                            <w:div w:id="1881357933">
                              <w:marLeft w:val="0"/>
                              <w:marRight w:val="0"/>
                              <w:marTop w:val="0"/>
                              <w:marBottom w:val="0"/>
                              <w:divBdr>
                                <w:top w:val="none" w:sz="0" w:space="0" w:color="auto"/>
                                <w:left w:val="none" w:sz="0" w:space="0" w:color="auto"/>
                                <w:bottom w:val="none" w:sz="0" w:space="0" w:color="auto"/>
                                <w:right w:val="none" w:sz="0" w:space="0" w:color="auto"/>
                              </w:divBdr>
                              <w:divsChild>
                                <w:div w:id="1580598428">
                                  <w:marLeft w:val="0"/>
                                  <w:marRight w:val="0"/>
                                  <w:marTop w:val="0"/>
                                  <w:marBottom w:val="0"/>
                                  <w:divBdr>
                                    <w:top w:val="none" w:sz="0" w:space="0" w:color="auto"/>
                                    <w:left w:val="none" w:sz="0" w:space="0" w:color="auto"/>
                                    <w:bottom w:val="none" w:sz="0" w:space="0" w:color="auto"/>
                                    <w:right w:val="none" w:sz="0" w:space="0" w:color="auto"/>
                                  </w:divBdr>
                                  <w:divsChild>
                                    <w:div w:id="1379746176">
                                      <w:marLeft w:val="0"/>
                                      <w:marRight w:val="0"/>
                                      <w:marTop w:val="0"/>
                                      <w:marBottom w:val="0"/>
                                      <w:divBdr>
                                        <w:top w:val="single" w:sz="2" w:space="0" w:color="3333CC"/>
                                        <w:left w:val="single" w:sz="2" w:space="0" w:color="3333CC"/>
                                        <w:bottom w:val="single" w:sz="2" w:space="0" w:color="3333CC"/>
                                        <w:right w:val="single" w:sz="2" w:space="0" w:color="3333CC"/>
                                      </w:divBdr>
                                      <w:divsChild>
                                        <w:div w:id="267130083">
                                          <w:marLeft w:val="0"/>
                                          <w:marRight w:val="0"/>
                                          <w:marTop w:val="0"/>
                                          <w:marBottom w:val="0"/>
                                          <w:divBdr>
                                            <w:top w:val="single" w:sz="2" w:space="0" w:color="3333CC"/>
                                            <w:left w:val="single" w:sz="2" w:space="0" w:color="3333CC"/>
                                            <w:bottom w:val="single" w:sz="2" w:space="0" w:color="3333CC"/>
                                            <w:right w:val="single" w:sz="2" w:space="0" w:color="3333CC"/>
                                          </w:divBdr>
                                          <w:divsChild>
                                            <w:div w:id="881592811">
                                              <w:marLeft w:val="0"/>
                                              <w:marRight w:val="0"/>
                                              <w:marTop w:val="0"/>
                                              <w:marBottom w:val="0"/>
                                              <w:divBdr>
                                                <w:top w:val="none" w:sz="0" w:space="0" w:color="auto"/>
                                                <w:left w:val="none" w:sz="0" w:space="0" w:color="auto"/>
                                                <w:bottom w:val="none" w:sz="0" w:space="0" w:color="auto"/>
                                                <w:right w:val="none" w:sz="0" w:space="0" w:color="auto"/>
                                              </w:divBdr>
                                              <w:divsChild>
                                                <w:div w:id="1652099654">
                                                  <w:marLeft w:val="0"/>
                                                  <w:marRight w:val="0"/>
                                                  <w:marTop w:val="0"/>
                                                  <w:marBottom w:val="0"/>
                                                  <w:divBdr>
                                                    <w:top w:val="none" w:sz="0" w:space="0" w:color="auto"/>
                                                    <w:left w:val="none" w:sz="0" w:space="0" w:color="auto"/>
                                                    <w:bottom w:val="none" w:sz="0" w:space="0" w:color="auto"/>
                                                    <w:right w:val="none" w:sz="0" w:space="0" w:color="auto"/>
                                                  </w:divBdr>
                                                  <w:divsChild>
                                                    <w:div w:id="166555101">
                                                      <w:marLeft w:val="0"/>
                                                      <w:marRight w:val="0"/>
                                                      <w:marTop w:val="0"/>
                                                      <w:marBottom w:val="0"/>
                                                      <w:divBdr>
                                                        <w:top w:val="single" w:sz="2" w:space="8" w:color="3333CC"/>
                                                        <w:left w:val="single" w:sz="2" w:space="0" w:color="3333CC"/>
                                                        <w:bottom w:val="single" w:sz="2" w:space="8" w:color="3333CC"/>
                                                        <w:right w:val="single" w:sz="2" w:space="0" w:color="3333CC"/>
                                                      </w:divBdr>
                                                      <w:divsChild>
                                                        <w:div w:id="934745573">
                                                          <w:marLeft w:val="0"/>
                                                          <w:marRight w:val="0"/>
                                                          <w:marTop w:val="0"/>
                                                          <w:marBottom w:val="0"/>
                                                          <w:divBdr>
                                                            <w:top w:val="none" w:sz="0" w:space="0" w:color="auto"/>
                                                            <w:left w:val="none" w:sz="0" w:space="0" w:color="auto"/>
                                                            <w:bottom w:val="none" w:sz="0" w:space="0" w:color="auto"/>
                                                            <w:right w:val="none" w:sz="0" w:space="0" w:color="auto"/>
                                                          </w:divBdr>
                                                          <w:divsChild>
                                                            <w:div w:id="1255893024">
                                                              <w:marLeft w:val="0"/>
                                                              <w:marRight w:val="0"/>
                                                              <w:marTop w:val="0"/>
                                                              <w:marBottom w:val="0"/>
                                                              <w:divBdr>
                                                                <w:top w:val="none" w:sz="0" w:space="0" w:color="auto"/>
                                                                <w:left w:val="none" w:sz="0" w:space="0" w:color="auto"/>
                                                                <w:bottom w:val="none" w:sz="0" w:space="0" w:color="auto"/>
                                                                <w:right w:val="none" w:sz="0" w:space="0" w:color="auto"/>
                                                              </w:divBdr>
                                                              <w:divsChild>
                                                                <w:div w:id="19029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a9h&amp;AN=776921&amp;site=ehost-live" TargetMode="External"/><Relationship Id="rId13" Type="http://schemas.openxmlformats.org/officeDocument/2006/relationships/hyperlink" Target="http://www.existentialanalysis.co.uk/" TargetMode="External"/><Relationship Id="rId3" Type="http://schemas.microsoft.com/office/2007/relationships/stylesWithEffects" Target="stylesWithEffects.xml"/><Relationship Id="rId7" Type="http://schemas.openxmlformats.org/officeDocument/2006/relationships/hyperlink" Target="http://search.ebscohost.com/login.aspx?direct=true&amp;db=a9h&amp;AN=776921&amp;site=ehost-live" TargetMode="External"/><Relationship Id="rId12" Type="http://schemas.openxmlformats.org/officeDocument/2006/relationships/hyperlink" Target="http://search.ebscohost.com/login.aspx?direct=true&amp;db=a9h&amp;AN=412477&amp;site=ehost-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istentialanalysis.co.uk/" TargetMode="External"/><Relationship Id="rId11" Type="http://schemas.openxmlformats.org/officeDocument/2006/relationships/hyperlink" Target="http://search.ebscohost.com/login.aspx?direct=true&amp;db=a9h&amp;AN=776921&amp;site=ehost-l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ebscohost.com/login.aspx?direct=true&amp;db=a9h&amp;AN=412477&amp;site=ehost-live" TargetMode="External"/><Relationship Id="rId4" Type="http://schemas.openxmlformats.org/officeDocument/2006/relationships/settings" Target="settings.xml"/><Relationship Id="rId9" Type="http://schemas.openxmlformats.org/officeDocument/2006/relationships/hyperlink" Target="http://search.ebscohost.com/login.aspx?direct=true&amp;db=a9h&amp;AN=412477&amp;site=ehost-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2012-11-07T21:32:00Z</dcterms:created>
  <dcterms:modified xsi:type="dcterms:W3CDTF">2012-11-15T00:29:00Z</dcterms:modified>
</cp:coreProperties>
</file>