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89" w:rsidRPr="000832DB" w:rsidRDefault="00245B89" w:rsidP="00245B89">
      <w:pPr>
        <w:spacing w:after="0"/>
        <w:rPr>
          <w:b/>
          <w:szCs w:val="18"/>
        </w:rPr>
      </w:pPr>
      <w:r w:rsidRPr="000832DB">
        <w:rPr>
          <w:b/>
          <w:szCs w:val="18"/>
        </w:rPr>
        <w:t>Problem 1</w:t>
      </w:r>
    </w:p>
    <w:p w:rsidR="00245B89" w:rsidRDefault="00245B89" w:rsidP="00245B89">
      <w:pPr>
        <w:spacing w:after="0"/>
        <w:rPr>
          <w:szCs w:val="18"/>
        </w:rPr>
      </w:pPr>
      <w:r>
        <w:rPr>
          <w:szCs w:val="18"/>
        </w:rPr>
        <w:t>Suppose a dividend of $1.25 was paid. The stock has a required rate of return of 11.2% and investors expect the dividend to grow at a constant rate of 10%. Complete parts (a) through (e) below.</w:t>
      </w:r>
    </w:p>
    <w:p w:rsidR="00245B89" w:rsidRDefault="00245B89" w:rsidP="00245B89">
      <w:pPr>
        <w:numPr>
          <w:ilvl w:val="0"/>
          <w:numId w:val="1"/>
        </w:numPr>
        <w:spacing w:after="0"/>
        <w:rPr>
          <w:szCs w:val="18"/>
        </w:rPr>
      </w:pPr>
      <w:r>
        <w:rPr>
          <w:szCs w:val="18"/>
        </w:rPr>
        <w:t>Compute D</w:t>
      </w:r>
      <w:r w:rsidRPr="00982118">
        <w:rPr>
          <w:szCs w:val="18"/>
          <w:vertAlign w:val="subscript"/>
        </w:rPr>
        <w:t>0</w:t>
      </w:r>
      <w:r>
        <w:rPr>
          <w:szCs w:val="18"/>
        </w:rPr>
        <w:t>, D</w:t>
      </w:r>
      <w:r w:rsidRPr="00982118">
        <w:rPr>
          <w:szCs w:val="18"/>
          <w:vertAlign w:val="subscript"/>
        </w:rPr>
        <w:t>1</w:t>
      </w:r>
      <w:r>
        <w:rPr>
          <w:szCs w:val="18"/>
        </w:rPr>
        <w:t>, D</w:t>
      </w:r>
      <w:r w:rsidRPr="00982118">
        <w:rPr>
          <w:szCs w:val="18"/>
          <w:vertAlign w:val="subscript"/>
        </w:rPr>
        <w:t>2</w:t>
      </w:r>
      <w:r>
        <w:rPr>
          <w:szCs w:val="18"/>
        </w:rPr>
        <w:t>,</w:t>
      </w:r>
      <w:r w:rsidRPr="003D6B05">
        <w:rPr>
          <w:szCs w:val="18"/>
        </w:rPr>
        <w:t xml:space="preserve"> </w:t>
      </w:r>
      <w:r>
        <w:rPr>
          <w:szCs w:val="18"/>
        </w:rPr>
        <w:t>D</w:t>
      </w:r>
      <w:r>
        <w:rPr>
          <w:szCs w:val="18"/>
          <w:vertAlign w:val="subscript"/>
        </w:rPr>
        <w:t>3</w:t>
      </w:r>
      <w:r>
        <w:rPr>
          <w:szCs w:val="18"/>
        </w:rPr>
        <w:t xml:space="preserve"> and D</w:t>
      </w:r>
      <w:r>
        <w:rPr>
          <w:szCs w:val="18"/>
          <w:vertAlign w:val="subscript"/>
        </w:rPr>
        <w:t>7</w:t>
      </w:r>
      <w:r>
        <w:rPr>
          <w:szCs w:val="18"/>
        </w:rPr>
        <w:t>.</w:t>
      </w:r>
    </w:p>
    <w:p w:rsidR="00245B89" w:rsidRDefault="00245B89" w:rsidP="00245B89">
      <w:pPr>
        <w:numPr>
          <w:ilvl w:val="0"/>
          <w:numId w:val="1"/>
        </w:numPr>
        <w:spacing w:after="0"/>
        <w:rPr>
          <w:szCs w:val="18"/>
        </w:rPr>
      </w:pPr>
      <w:r>
        <w:rPr>
          <w:szCs w:val="18"/>
        </w:rPr>
        <w:t>Compute the present value of the dividends for t = 3 years.</w:t>
      </w:r>
    </w:p>
    <w:p w:rsidR="00245B89" w:rsidRDefault="00245B89" w:rsidP="00245B89">
      <w:pPr>
        <w:numPr>
          <w:ilvl w:val="0"/>
          <w:numId w:val="1"/>
        </w:numPr>
        <w:spacing w:after="0"/>
        <w:rPr>
          <w:szCs w:val="18"/>
        </w:rPr>
      </w:pPr>
      <w:r>
        <w:rPr>
          <w:szCs w:val="18"/>
        </w:rPr>
        <w:t>Compute the current market price.</w:t>
      </w:r>
    </w:p>
    <w:p w:rsidR="00245B89" w:rsidRPr="001407FB" w:rsidRDefault="00245B89" w:rsidP="00245B89">
      <w:pPr>
        <w:numPr>
          <w:ilvl w:val="0"/>
          <w:numId w:val="1"/>
        </w:numPr>
        <w:spacing w:after="0"/>
        <w:rPr>
          <w:szCs w:val="18"/>
        </w:rPr>
      </w:pPr>
      <w:r>
        <w:rPr>
          <w:szCs w:val="18"/>
        </w:rPr>
        <w:t>Assume that the constant growth rate is actually 0%. What is the current market price?</w:t>
      </w:r>
    </w:p>
    <w:p w:rsidR="00245B89" w:rsidRPr="00BA0AD2" w:rsidRDefault="00245B89" w:rsidP="00245B89">
      <w:pPr>
        <w:numPr>
          <w:ilvl w:val="0"/>
          <w:numId w:val="1"/>
        </w:numPr>
        <w:spacing w:after="0"/>
        <w:rPr>
          <w:szCs w:val="18"/>
        </w:rPr>
      </w:pPr>
      <w:r w:rsidRPr="00D2743A">
        <w:rPr>
          <w:szCs w:val="18"/>
        </w:rPr>
        <w:t>Describe the behavior of the present value of each future dividend (i.e. the behavior as t increases).</w:t>
      </w:r>
    </w:p>
    <w:p w:rsidR="00A60354" w:rsidRDefault="00A60354"/>
    <w:p w:rsidR="00245B89" w:rsidRDefault="00245B89" w:rsidP="00245B89">
      <w:pPr>
        <w:spacing w:after="0"/>
        <w:rPr>
          <w:b/>
          <w:szCs w:val="18"/>
        </w:rPr>
      </w:pPr>
      <w:r w:rsidRPr="000832DB">
        <w:rPr>
          <w:b/>
          <w:szCs w:val="18"/>
        </w:rPr>
        <w:t>Problem 2</w:t>
      </w:r>
    </w:p>
    <w:p w:rsidR="00245B89" w:rsidRDefault="00245B89" w:rsidP="00245B89">
      <w:pPr>
        <w:rPr>
          <w:szCs w:val="18"/>
        </w:rPr>
      </w:pPr>
      <w:r>
        <w:rPr>
          <w:szCs w:val="18"/>
        </w:rPr>
        <w:t>Suppose a dividend that pays at $1.07 has a growth rate of 20% for the first 3 years. After the 3 years, there is a long-run growth rate of 8%. The stock has a required rate of return of 12.4%. Find the current market price of a share of common stock</w:t>
      </w:r>
      <w:r w:rsidR="00C374C7">
        <w:rPr>
          <w:szCs w:val="18"/>
        </w:rPr>
        <w:t>.</w:t>
      </w:r>
    </w:p>
    <w:p w:rsidR="00245B89" w:rsidRDefault="00245B89" w:rsidP="00245B89">
      <w:pPr>
        <w:rPr>
          <w:szCs w:val="18"/>
        </w:rPr>
      </w:pPr>
    </w:p>
    <w:p w:rsidR="00245B89" w:rsidRDefault="00245B89" w:rsidP="00245B89">
      <w:pPr>
        <w:spacing w:after="0"/>
        <w:rPr>
          <w:b/>
          <w:szCs w:val="18"/>
        </w:rPr>
      </w:pPr>
      <w:r>
        <w:rPr>
          <w:b/>
          <w:szCs w:val="18"/>
        </w:rPr>
        <w:t>Problem 3</w:t>
      </w:r>
    </w:p>
    <w:p w:rsidR="00245B89" w:rsidRDefault="00245B89" w:rsidP="00245B89">
      <w:pPr>
        <w:spacing w:after="0"/>
        <w:rPr>
          <w:rFonts w:cs="Calibri"/>
          <w:szCs w:val="18"/>
        </w:rPr>
      </w:pPr>
      <w:r>
        <w:rPr>
          <w:szCs w:val="18"/>
        </w:rPr>
        <w:t xml:space="preserve">Assume the beta coefficient for a company’s stock is </w:t>
      </w:r>
      <w:r>
        <w:rPr>
          <w:rFonts w:cs="Calibri"/>
          <w:szCs w:val="18"/>
        </w:rPr>
        <w:t>β</w:t>
      </w:r>
      <w:r>
        <w:rPr>
          <w:rFonts w:cs="Calibri"/>
          <w:szCs w:val="18"/>
          <w:vertAlign w:val="subscript"/>
        </w:rPr>
        <w:t xml:space="preserve"> </w:t>
      </w:r>
      <w:r>
        <w:rPr>
          <w:rFonts w:cs="Calibri"/>
          <w:szCs w:val="18"/>
        </w:rPr>
        <w:t xml:space="preserve">= 0.2, the risk-free rate of return, </w:t>
      </w:r>
      <w:proofErr w:type="spellStart"/>
      <w:r>
        <w:rPr>
          <w:rFonts w:cs="Calibri"/>
          <w:szCs w:val="18"/>
        </w:rPr>
        <w:t>r</w:t>
      </w:r>
      <w:r>
        <w:rPr>
          <w:rFonts w:cs="Calibri"/>
          <w:szCs w:val="18"/>
          <w:vertAlign w:val="subscript"/>
        </w:rPr>
        <w:t>RF</w:t>
      </w:r>
      <w:proofErr w:type="spellEnd"/>
      <w:r>
        <w:rPr>
          <w:rFonts w:cs="Calibri"/>
          <w:szCs w:val="18"/>
        </w:rPr>
        <w:t xml:space="preserve">, is 8% and the required rate of return on the market, </w:t>
      </w:r>
      <w:proofErr w:type="spellStart"/>
      <w:r>
        <w:rPr>
          <w:rFonts w:cs="Calibri"/>
          <w:szCs w:val="18"/>
        </w:rPr>
        <w:t>r</w:t>
      </w:r>
      <w:r>
        <w:rPr>
          <w:rFonts w:cs="Calibri"/>
          <w:szCs w:val="18"/>
          <w:vertAlign w:val="subscript"/>
        </w:rPr>
        <w:t>M</w:t>
      </w:r>
      <w:proofErr w:type="spellEnd"/>
      <w:r>
        <w:rPr>
          <w:rFonts w:cs="Calibri"/>
          <w:szCs w:val="18"/>
        </w:rPr>
        <w:t>, is 14%. Assume the dividend expected during the coming year is D</w:t>
      </w:r>
      <w:r>
        <w:rPr>
          <w:rFonts w:cs="Calibri"/>
          <w:szCs w:val="18"/>
          <w:vertAlign w:val="subscript"/>
        </w:rPr>
        <w:t>1</w:t>
      </w:r>
      <w:r>
        <w:rPr>
          <w:rFonts w:cs="Calibri"/>
          <w:szCs w:val="18"/>
        </w:rPr>
        <w:t xml:space="preserve"> = $2.50 and the growth rate is a constant 7%. Complete parts (a) through (c) below.</w:t>
      </w:r>
    </w:p>
    <w:p w:rsidR="00245B89" w:rsidRDefault="00245B89" w:rsidP="00245B89">
      <w:pPr>
        <w:numPr>
          <w:ilvl w:val="0"/>
          <w:numId w:val="2"/>
        </w:numPr>
        <w:spacing w:after="0"/>
        <w:rPr>
          <w:rFonts w:cs="Calibri"/>
          <w:szCs w:val="18"/>
        </w:rPr>
      </w:pPr>
      <w:r>
        <w:rPr>
          <w:rFonts w:cs="Calibri"/>
          <w:szCs w:val="18"/>
        </w:rPr>
        <w:t>Compute the price at which the company’s stock should sell.</w:t>
      </w:r>
    </w:p>
    <w:p w:rsidR="00245B89" w:rsidRDefault="00245B89" w:rsidP="00245B89">
      <w:pPr>
        <w:numPr>
          <w:ilvl w:val="0"/>
          <w:numId w:val="2"/>
        </w:numPr>
        <w:spacing w:after="0"/>
        <w:rPr>
          <w:rFonts w:cs="Calibri"/>
          <w:szCs w:val="18"/>
        </w:rPr>
      </w:pPr>
      <w:r>
        <w:rPr>
          <w:rFonts w:cs="Calibri"/>
          <w:szCs w:val="18"/>
        </w:rPr>
        <w:t>Find the new price of the stock assuming the risk-free rate of return is 5% and the required rate of return on the market is 11%.</w:t>
      </w:r>
    </w:p>
    <w:p w:rsidR="00245B89" w:rsidRDefault="00245B89" w:rsidP="00245B89">
      <w:pPr>
        <w:numPr>
          <w:ilvl w:val="0"/>
          <w:numId w:val="2"/>
        </w:numPr>
        <w:spacing w:after="0"/>
        <w:rPr>
          <w:rFonts w:cs="Calibri"/>
          <w:szCs w:val="18"/>
        </w:rPr>
      </w:pPr>
      <w:r>
        <w:rPr>
          <w:rFonts w:cs="Calibri"/>
          <w:szCs w:val="18"/>
        </w:rPr>
        <w:t>What would be needed for a stock to be in equilibrium?</w:t>
      </w:r>
    </w:p>
    <w:p w:rsidR="00245B89" w:rsidRDefault="00245B89" w:rsidP="00245B89"/>
    <w:sectPr w:rsidR="00245B89" w:rsidSect="00A60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344"/>
    <w:multiLevelType w:val="hybridMultilevel"/>
    <w:tmpl w:val="4CE0B8AA"/>
    <w:lvl w:ilvl="0" w:tplc="FAA8BD7C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4D3424"/>
    <w:multiLevelType w:val="hybridMultilevel"/>
    <w:tmpl w:val="133E7E0A"/>
    <w:lvl w:ilvl="0" w:tplc="B8029E0E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45B89"/>
    <w:rsid w:val="00245B89"/>
    <w:rsid w:val="00A60354"/>
    <w:rsid w:val="00C374C7"/>
    <w:rsid w:val="00F4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Company>[Default]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A234052</dc:creator>
  <cp:keywords/>
  <dc:description/>
  <cp:lastModifiedBy>Amber</cp:lastModifiedBy>
  <cp:revision>3</cp:revision>
  <dcterms:created xsi:type="dcterms:W3CDTF">2012-10-31T03:18:00Z</dcterms:created>
  <dcterms:modified xsi:type="dcterms:W3CDTF">2012-11-15T15:17:00Z</dcterms:modified>
</cp:coreProperties>
</file>