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BF" w:rsidRPr="004F2ABF" w:rsidRDefault="004F2ABF" w:rsidP="004F2ABF">
      <w:pPr>
        <w:spacing w:after="0" w:line="240" w:lineRule="auto"/>
        <w:rPr>
          <w:rFonts w:ascii="Verdana" w:eastAsia="Times New Roman" w:hAnsi="Verdana" w:cs="Times New Roman"/>
          <w:sz w:val="19"/>
          <w:szCs w:val="19"/>
        </w:rPr>
      </w:pPr>
      <w:bookmarkStart w:id="0" w:name="_GoBack"/>
      <w:bookmarkEnd w:id="0"/>
      <w:r w:rsidRPr="004F2ABF">
        <w:rPr>
          <w:rFonts w:ascii="Verdana" w:eastAsia="Times New Roman" w:hAnsi="Verdana" w:cs="Times New Roman"/>
          <w:sz w:val="19"/>
          <w:szCs w:val="19"/>
        </w:rPr>
        <w:t xml:space="preserve">The next two questions are based on the following information. </w:t>
      </w:r>
      <w:r w:rsidRPr="004F2ABF">
        <w:rPr>
          <w:rFonts w:ascii="Verdana" w:eastAsia="Times New Roman" w:hAnsi="Verdana" w:cs="Times New Roman"/>
          <w:sz w:val="19"/>
          <w:szCs w:val="19"/>
        </w:rPr>
        <w:br/>
      </w:r>
      <w:r w:rsidRPr="004F2ABF">
        <w:rPr>
          <w:rFonts w:ascii="Verdana" w:eastAsia="Times New Roman" w:hAnsi="Verdana" w:cs="Times New Roman"/>
          <w:sz w:val="19"/>
          <w:szCs w:val="19"/>
        </w:rPr>
        <w:br/>
        <w:t xml:space="preserve">Jane wants to setup a photo shop. The cost to rent an office is $150 per week. The variable cost of making one photo is $20 and she can sell it for $50. </w:t>
      </w:r>
    </w:p>
    <w:p w:rsidR="004F2ABF" w:rsidRPr="004F2ABF" w:rsidRDefault="004F2ABF" w:rsidP="004F2ABF">
      <w:pPr>
        <w:spacing w:after="0" w:line="240" w:lineRule="auto"/>
        <w:rPr>
          <w:rFonts w:ascii="Verdana" w:eastAsia="Times New Roman" w:hAnsi="Verdana" w:cs="Times New Roman"/>
          <w:sz w:val="19"/>
          <w:szCs w:val="19"/>
        </w:rPr>
      </w:pPr>
    </w:p>
    <w:tbl>
      <w:tblPr>
        <w:tblW w:w="5000" w:type="pct"/>
        <w:tblCellSpacing w:w="15" w:type="dxa"/>
        <w:tblCellMar>
          <w:left w:w="75" w:type="dxa"/>
          <w:right w:w="75" w:type="dxa"/>
        </w:tblCellMar>
        <w:tblLook w:val="04A0" w:firstRow="1" w:lastRow="0" w:firstColumn="1" w:lastColumn="0" w:noHBand="0" w:noVBand="1"/>
      </w:tblPr>
      <w:tblGrid>
        <w:gridCol w:w="5748"/>
        <w:gridCol w:w="3702"/>
      </w:tblGrid>
      <w:tr w:rsidR="004F2ABF" w:rsidRPr="004F2ABF" w:rsidTr="004F2ABF">
        <w:trPr>
          <w:tblCellSpacing w:w="15" w:type="dxa"/>
        </w:trPr>
        <w:tc>
          <w:tcPr>
            <w:tcW w:w="0" w:type="auto"/>
            <w:gridSpan w:val="2"/>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41"/>
              <w:gridCol w:w="3719"/>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bookmarkStart w:id="1" w:name="p1q1"/>
                  <w:bookmarkEnd w:id="1"/>
                  <w:r w:rsidRPr="004F2ABF">
                    <w:rPr>
                      <w:rFonts w:ascii="Verdana" w:eastAsia="Times New Roman" w:hAnsi="Verdana" w:cs="Times New Roman"/>
                      <w:sz w:val="19"/>
                      <w:szCs w:val="19"/>
                    </w:rPr>
                    <w:t>Question 1 of 2</w:t>
                  </w:r>
                </w:p>
              </w:tc>
              <w:tc>
                <w:tcPr>
                  <w:tcW w:w="0" w:type="auto"/>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5.0 Points</w:t>
                  </w:r>
                </w:p>
              </w:tc>
            </w:tr>
          </w:tbl>
          <w:p w:rsidR="004F2ABF" w:rsidRPr="004F2ABF" w:rsidRDefault="004F2ABF" w:rsidP="004F2ABF">
            <w:pPr>
              <w:spacing w:after="0" w:line="240" w:lineRule="auto"/>
              <w:outlineLvl w:val="4"/>
              <w:rPr>
                <w:rFonts w:ascii="Arial" w:eastAsia="Times New Roman" w:hAnsi="Arial" w:cs="Arial"/>
                <w:b/>
                <w:bCs/>
                <w:vanish/>
                <w:color w:val="555555"/>
                <w:sz w:val="19"/>
                <w:szCs w:val="1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2ABF" w:rsidRPr="004F2ABF" w:rsidT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bl>
          <w:p w:rsidR="004F2ABF" w:rsidRDefault="004F2ABF" w:rsidP="004F2ABF">
            <w:pPr>
              <w:spacing w:before="240" w:after="0" w:line="240" w:lineRule="auto"/>
              <w:outlineLvl w:val="4"/>
              <w:rPr>
                <w:rFonts w:ascii="Arial" w:eastAsia="Times New Roman" w:hAnsi="Arial" w:cs="Arial"/>
                <w:b/>
                <w:bCs/>
                <w:color w:val="3355BB"/>
                <w:sz w:val="19"/>
                <w:szCs w:val="19"/>
                <w:u w:val="single"/>
              </w:rPr>
            </w:pPr>
            <w:r w:rsidRPr="004F2ABF">
              <w:rPr>
                <w:rFonts w:ascii="Arial" w:eastAsia="Times New Roman" w:hAnsi="Arial" w:cs="Arial"/>
                <w:b/>
                <w:bCs/>
                <w:color w:val="555555"/>
                <w:sz w:val="19"/>
                <w:szCs w:val="19"/>
              </w:rPr>
              <w:t xml:space="preserve">Jane has to sell </w:t>
            </w:r>
            <w:r w:rsidRPr="004F2ABF">
              <w:rPr>
                <w:rFonts w:ascii="Arial" w:eastAsia="Times New Roman" w:hAnsi="Arial" w:cs="Arial"/>
                <w:b/>
                <w:bCs/>
                <w:color w:val="555555"/>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60.75pt;height:18pt" o:ole="">
                  <v:imagedata r:id="rId5" o:title=""/>
                </v:shape>
                <w:control r:id="rId6" w:name="DefaultOcxName" w:shapeid="_x0000_i1095"/>
              </w:object>
            </w:r>
            <w:r w:rsidRPr="004F2ABF">
              <w:rPr>
                <w:rFonts w:ascii="Arial" w:eastAsia="Times New Roman" w:hAnsi="Arial" w:cs="Arial"/>
                <w:b/>
                <w:bCs/>
                <w:color w:val="555555"/>
                <w:sz w:val="19"/>
                <w:szCs w:val="19"/>
              </w:rPr>
              <w:t xml:space="preserve">photos per week to break even. (Please only enter an integer and include no units.) </w:t>
            </w:r>
            <w:r w:rsidRPr="004F2ABF">
              <w:rPr>
                <w:rFonts w:ascii="Arial" w:eastAsia="Times New Roman" w:hAnsi="Arial" w:cs="Arial"/>
                <w:b/>
                <w:bCs/>
                <w:color w:val="555555"/>
                <w:sz w:val="19"/>
                <w:szCs w:val="19"/>
              </w:rPr>
              <w:br/>
            </w:r>
            <w:r w:rsidRPr="004F2ABF">
              <w:rPr>
                <w:rFonts w:ascii="Arial" w:eastAsia="Times New Roman" w:hAnsi="Arial" w:cs="Arial"/>
                <w:b/>
                <w:bCs/>
                <w:color w:val="555555"/>
                <w:sz w:val="19"/>
                <w:szCs w:val="19"/>
              </w:rPr>
              <w:object w:dxaOrig="225" w:dyaOrig="225">
                <v:shape id="_x0000_i1098" type="#_x0000_t75" style="width:20.25pt;height:18pt" o:ole="">
                  <v:imagedata r:id="rId7" o:title=""/>
                </v:shape>
                <w:control r:id="rId8" w:name="DefaultOcxName1" w:shapeid="_x0000_i1098"/>
              </w:object>
            </w:r>
            <w:r w:rsidRPr="004F2ABF">
              <w:rPr>
                <w:rFonts w:ascii="Arial" w:eastAsia="Times New Roman" w:hAnsi="Arial" w:cs="Arial"/>
                <w:b/>
                <w:bCs/>
                <w:color w:val="3355BB"/>
                <w:sz w:val="19"/>
                <w:szCs w:val="19"/>
                <w:u w:val="single"/>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41"/>
              <w:gridCol w:w="3719"/>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Question 2 of 2</w:t>
                  </w:r>
                </w:p>
              </w:tc>
              <w:tc>
                <w:tcPr>
                  <w:tcW w:w="0" w:type="auto"/>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5.0 Points</w:t>
                  </w:r>
                </w:p>
              </w:tc>
            </w:tr>
          </w:tbl>
          <w:p w:rsidR="004F2ABF" w:rsidRPr="004F2ABF" w:rsidRDefault="004F2ABF" w:rsidP="004F2ABF">
            <w:pPr>
              <w:spacing w:after="0" w:line="240" w:lineRule="auto"/>
              <w:outlineLvl w:val="4"/>
              <w:rPr>
                <w:rFonts w:ascii="Arial" w:eastAsia="Times New Roman" w:hAnsi="Arial" w:cs="Arial"/>
                <w:b/>
                <w:bCs/>
                <w:vanish/>
                <w:color w:val="555555"/>
                <w:sz w:val="19"/>
                <w:szCs w:val="1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2ABF" w:rsidRPr="004F2ABF" w:rsidT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bl>
          <w:p w:rsidR="004F2ABF" w:rsidRPr="004F2ABF" w:rsidRDefault="004F2ABF" w:rsidP="004F2ABF">
            <w:pPr>
              <w:spacing w:before="240" w:after="0" w:line="240" w:lineRule="auto"/>
              <w:outlineLvl w:val="4"/>
              <w:rPr>
                <w:rFonts w:ascii="Arial" w:eastAsia="Times New Roman" w:hAnsi="Arial" w:cs="Arial"/>
                <w:b/>
                <w:bCs/>
                <w:color w:val="555555"/>
                <w:sz w:val="19"/>
                <w:szCs w:val="19"/>
              </w:rPr>
            </w:pPr>
            <w:r w:rsidRPr="004F2ABF">
              <w:rPr>
                <w:rFonts w:ascii="Arial" w:eastAsia="Times New Roman" w:hAnsi="Arial" w:cs="Arial"/>
                <w:b/>
                <w:bCs/>
                <w:color w:val="555555"/>
                <w:sz w:val="19"/>
                <w:szCs w:val="19"/>
              </w:rPr>
              <w:t xml:space="preserve">If Jane sells 10 units, her profits would be </w:t>
            </w:r>
            <w:r w:rsidRPr="004F2ABF">
              <w:rPr>
                <w:rFonts w:ascii="Arial" w:eastAsia="Times New Roman" w:hAnsi="Arial" w:cs="Arial"/>
                <w:b/>
                <w:bCs/>
                <w:color w:val="555555"/>
                <w:sz w:val="19"/>
                <w:szCs w:val="19"/>
              </w:rPr>
              <w:object w:dxaOrig="225" w:dyaOrig="225">
                <v:shape id="_x0000_i1102" type="#_x0000_t75" style="width:60.75pt;height:18pt" o:ole="">
                  <v:imagedata r:id="rId5" o:title=""/>
                </v:shape>
                <w:control r:id="rId9" w:name="DefaultOcxName2" w:shapeid="_x0000_i1102"/>
              </w:object>
            </w:r>
            <w:r w:rsidRPr="004F2ABF">
              <w:rPr>
                <w:rFonts w:ascii="Arial" w:eastAsia="Times New Roman" w:hAnsi="Arial" w:cs="Arial"/>
                <w:b/>
                <w:bCs/>
                <w:color w:val="555555"/>
                <w:sz w:val="19"/>
                <w:szCs w:val="19"/>
              </w:rPr>
              <w:t xml:space="preserve">dollars. (Please only enter an integer and include no units.) </w:t>
            </w:r>
          </w:p>
          <w:p w:rsidR="004F2ABF" w:rsidRDefault="004F2ABF" w:rsidP="004F2ABF">
            <w:pPr>
              <w:spacing w:after="0" w:line="240" w:lineRule="auto"/>
              <w:rPr>
                <w:rFonts w:ascii="Verdana" w:eastAsia="Times New Roman" w:hAnsi="Verdana" w:cs="Times New Roman"/>
                <w:sz w:val="19"/>
                <w:szCs w:val="19"/>
              </w:rPr>
            </w:pPr>
          </w:p>
          <w:p w:rsidR="004F2ABF" w:rsidRDefault="004F2ABF" w:rsidP="004F2ABF">
            <w:pPr>
              <w:spacing w:after="0" w:line="240" w:lineRule="auto"/>
              <w:rPr>
                <w:rFonts w:ascii="Verdana" w:eastAsia="Times New Roman" w:hAnsi="Verdana" w:cs="Times New Roman"/>
                <w:sz w:val="19"/>
                <w:szCs w:val="19"/>
              </w:rPr>
            </w:pPr>
          </w:p>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 xml:space="preserve">The next two questions are based on the following information. </w:t>
            </w:r>
            <w:r w:rsidRPr="004F2ABF">
              <w:rPr>
                <w:rFonts w:ascii="Verdana" w:eastAsia="Times New Roman" w:hAnsi="Verdana" w:cs="Times New Roman"/>
                <w:sz w:val="19"/>
                <w:szCs w:val="19"/>
              </w:rPr>
              <w:br/>
            </w:r>
            <w:r w:rsidRPr="004F2ABF">
              <w:rPr>
                <w:rFonts w:ascii="Verdana" w:eastAsia="Times New Roman" w:hAnsi="Verdana" w:cs="Times New Roman"/>
                <w:sz w:val="19"/>
                <w:szCs w:val="19"/>
              </w:rPr>
              <w:br/>
              <w:t xml:space="preserve">Paul wants to choose one of the two investment opportunities over three possible scenarios. Investment 1 will yield a return of $10,000 in Scenario 1, $2,000 in Scenario 2, and a negative return of -$5,000 in Scenario 3. Investment 2 will yield a return of $6,000 in Scenario 1, $4,000 in Scenario 2, and zero in Scenario 3. The probability for Scenario 1 is 0.2, for Scenario 2 is 0.3, and for Scenario 3 is 0.5. </w:t>
            </w:r>
          </w:p>
          <w:p w:rsidR="004F2ABF" w:rsidRPr="004F2ABF" w:rsidRDefault="004F2ABF" w:rsidP="004F2ABF">
            <w:pPr>
              <w:spacing w:after="0" w:line="240" w:lineRule="auto"/>
              <w:rPr>
                <w:rFonts w:ascii="Verdana" w:eastAsia="Times New Roman" w:hAnsi="Verdana" w:cs="Times New Roman"/>
                <w:sz w:val="19"/>
                <w:szCs w:val="19"/>
              </w:rPr>
            </w:pPr>
          </w:p>
          <w:tbl>
            <w:tblPr>
              <w:tblW w:w="5000" w:type="pct"/>
              <w:tblCellSpacing w:w="15" w:type="dxa"/>
              <w:tblCellMar>
                <w:left w:w="75" w:type="dxa"/>
                <w:right w:w="75" w:type="dxa"/>
              </w:tblCellMar>
              <w:tblLook w:val="04A0" w:firstRow="1" w:lastRow="0" w:firstColumn="1" w:lastColumn="0" w:noHBand="0" w:noVBand="1"/>
            </w:tblPr>
            <w:tblGrid>
              <w:gridCol w:w="9360"/>
            </w:tblGrid>
            <w:tr w:rsidR="004F2ABF" w:rsidRPr="004F2ABF" w:rsidTr="004F2ABF">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87"/>
                    <w:gridCol w:w="3683"/>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bookmarkStart w:id="2" w:name="p2q1"/>
                        <w:bookmarkEnd w:id="2"/>
                        <w:r w:rsidRPr="004F2ABF">
                          <w:rPr>
                            <w:rFonts w:ascii="Verdana" w:eastAsia="Times New Roman" w:hAnsi="Verdana" w:cs="Times New Roman"/>
                            <w:sz w:val="19"/>
                            <w:szCs w:val="19"/>
                          </w:rPr>
                          <w:t>Question 1 of 2</w:t>
                        </w:r>
                      </w:p>
                    </w:tc>
                    <w:tc>
                      <w:tcPr>
                        <w:tcW w:w="0" w:type="auto"/>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5.0 Points</w:t>
                        </w:r>
                      </w:p>
                    </w:tc>
                  </w:tr>
                </w:tbl>
                <w:p w:rsidR="004F2ABF" w:rsidRPr="004F2ABF" w:rsidRDefault="004F2ABF" w:rsidP="004F2ABF">
                  <w:pPr>
                    <w:spacing w:before="240" w:after="0" w:line="240" w:lineRule="auto"/>
                    <w:ind w:left="720"/>
                    <w:outlineLvl w:val="4"/>
                    <w:rPr>
                      <w:rFonts w:ascii="Arial" w:eastAsia="Times New Roman" w:hAnsi="Arial" w:cs="Arial"/>
                      <w:b/>
                      <w:bCs/>
                      <w:color w:val="555555"/>
                      <w:sz w:val="19"/>
                      <w:szCs w:val="19"/>
                    </w:rPr>
                  </w:pPr>
                  <w:r w:rsidRPr="004F2ABF">
                    <w:rPr>
                      <w:rFonts w:ascii="Arial" w:eastAsia="Times New Roman" w:hAnsi="Arial" w:cs="Arial"/>
                      <w:b/>
                      <w:bCs/>
                      <w:color w:val="555555"/>
                      <w:sz w:val="19"/>
                      <w:szCs w:val="19"/>
                    </w:rPr>
                    <w:t xml:space="preserve">If you were to choose the investment that maximizes Paul's Expected Money Value (EMV), then you should choose __________.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2ABF" w:rsidRPr="004F2ABF" w:rsidT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bl>
                <w:p w:rsidR="004F2ABF" w:rsidRPr="004F2ABF" w:rsidRDefault="004F2ABF" w:rsidP="004F2ABF">
                  <w:pPr>
                    <w:spacing w:after="0" w:line="240" w:lineRule="auto"/>
                    <w:ind w:left="720"/>
                    <w:outlineLvl w:val="4"/>
                    <w:rPr>
                      <w:rFonts w:ascii="Arial" w:eastAsia="Times New Roman" w:hAnsi="Arial" w:cs="Arial"/>
                      <w:b/>
                      <w:bCs/>
                      <w:vanish/>
                      <w:color w:val="555555"/>
                      <w:sz w:val="19"/>
                      <w:szCs w:val="19"/>
                    </w:rPr>
                  </w:pPr>
                </w:p>
                <w:tbl>
                  <w:tblPr>
                    <w:tblW w:w="0" w:type="auto"/>
                    <w:tblCellSpacing w:w="15" w:type="dxa"/>
                    <w:tblCellMar>
                      <w:left w:w="75" w:type="dxa"/>
                      <w:right w:w="75" w:type="dxa"/>
                    </w:tblCellMar>
                    <w:tblLook w:val="04A0" w:firstRow="1" w:lastRow="0" w:firstColumn="1" w:lastColumn="0" w:noHBand="0" w:noVBand="1"/>
                  </w:tblPr>
                  <w:tblGrid>
                    <w:gridCol w:w="690"/>
                    <w:gridCol w:w="1727"/>
                    <w:gridCol w:w="201"/>
                  </w:tblGrid>
                  <w:tr w:rsidR="004F2ABF" w:rsidRPr="004F2ABF" w:rsidTr="004F2ABF">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object w:dxaOrig="225" w:dyaOrig="225">
                                  <v:shape id="_x0000_i1105" type="#_x0000_t75" style="width:20.25pt;height:18pt" o:ole="">
                                    <v:imagedata r:id="rId10" o:title=""/>
                                  </v:shape>
                                  <w:control r:id="rId11" w:name="DefaultOcxName3" w:shapeid="_x0000_i1105"/>
                                </w:object>
                              </w:r>
                            </w:p>
                          </w:tc>
                        </w:tr>
                      </w:tbl>
                      <w:p w:rsidR="004F2ABF" w:rsidRPr="004F2ABF" w:rsidRDefault="004F2ABF" w:rsidP="004F2ABF">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A. Investment 1</w:t>
                        </w:r>
                      </w:p>
                    </w:tc>
                    <w:tc>
                      <w:tcPr>
                        <w:tcW w:w="0" w:type="auto"/>
                        <w:tcMar>
                          <w:top w:w="15" w:type="dxa"/>
                          <w:left w:w="15" w:type="dxa"/>
                          <w:bottom w:w="15" w:type="dxa"/>
                          <w:right w:w="15" w:type="dxa"/>
                        </w:tcMar>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r w:rsidR="004F2ABF" w:rsidRPr="004F2ABF" w:rsidTr="004F2A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object w:dxaOrig="225" w:dyaOrig="225">
                                  <v:shape id="_x0000_i1108" type="#_x0000_t75" style="width:20.25pt;height:18pt" o:ole="">
                                    <v:imagedata r:id="rId10" o:title=""/>
                                  </v:shape>
                                  <w:control r:id="rId12" w:name="DefaultOcxName11" w:shapeid="_x0000_i1108"/>
                                </w:object>
                              </w:r>
                            </w:p>
                          </w:tc>
                        </w:tr>
                      </w:tbl>
                      <w:p w:rsidR="004F2ABF" w:rsidRPr="004F2ABF" w:rsidRDefault="004F2ABF" w:rsidP="004F2ABF">
                        <w:pPr>
                          <w:spacing w:after="0" w:line="240" w:lineRule="auto"/>
                          <w:rPr>
                            <w:rFonts w:ascii="Verdana" w:eastAsia="Times New Roman" w:hAnsi="Verdana" w:cs="Times New Roman"/>
                            <w:sz w:val="19"/>
                            <w:szCs w:val="19"/>
                          </w:rPr>
                        </w:pPr>
                      </w:p>
                    </w:tc>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B. Investment 2</w:t>
                        </w:r>
                      </w:p>
                    </w:tc>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r w:rsidR="004F2ABF" w:rsidRPr="004F2ABF" w:rsidTr="004F2A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object w:dxaOrig="225" w:dyaOrig="225">
                                  <v:shape id="_x0000_i1111" type="#_x0000_t75" style="width:20.25pt;height:18pt" o:ole="">
                                    <v:imagedata r:id="rId10" o:title=""/>
                                  </v:shape>
                                  <w:control r:id="rId13" w:name="DefaultOcxName21" w:shapeid="_x0000_i1111"/>
                                </w:object>
                              </w:r>
                            </w:p>
                          </w:tc>
                        </w:tr>
                      </w:tbl>
                      <w:p w:rsidR="004F2ABF" w:rsidRPr="004F2ABF" w:rsidRDefault="004F2ABF" w:rsidP="004F2ABF">
                        <w:pPr>
                          <w:spacing w:after="0" w:line="240" w:lineRule="auto"/>
                          <w:rPr>
                            <w:rFonts w:ascii="Verdana" w:eastAsia="Times New Roman" w:hAnsi="Verdana" w:cs="Times New Roman"/>
                            <w:sz w:val="19"/>
                            <w:szCs w:val="19"/>
                          </w:rPr>
                        </w:pPr>
                      </w:p>
                    </w:tc>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C. Indifferent</w:t>
                        </w:r>
                      </w:p>
                    </w:tc>
                    <w:tc>
                      <w:tcPr>
                        <w:tcW w:w="0" w:type="auto"/>
                        <w:vAlign w:val="center"/>
                        <w:hideMark/>
                      </w:tcPr>
                      <w:p w:rsidR="004F2ABF" w:rsidRPr="004F2ABF" w:rsidRDefault="004F2ABF" w:rsidP="004F2ABF">
                        <w:pPr>
                          <w:spacing w:after="0" w:line="240" w:lineRule="auto"/>
                          <w:rPr>
                            <w:rFonts w:ascii="Times New Roman" w:eastAsia="Times New Roman" w:hAnsi="Times New Roman" w:cs="Times New Roman"/>
                            <w:sz w:val="20"/>
                            <w:szCs w:val="20"/>
                          </w:rPr>
                        </w:pPr>
                      </w:p>
                    </w:tc>
                  </w:tr>
                </w:tbl>
                <w:p w:rsidR="004F2ABF" w:rsidRPr="004F2ABF" w:rsidRDefault="004F2ABF" w:rsidP="004F2ABF">
                  <w:pPr>
                    <w:spacing w:after="0" w:line="240" w:lineRule="auto"/>
                    <w:rPr>
                      <w:rFonts w:ascii="Times New Roman" w:eastAsia="Times New Roman" w:hAnsi="Times New Roman" w:cs="Times New Roman"/>
                      <w:sz w:val="19"/>
                      <w:szCs w:val="19"/>
                    </w:rPr>
                  </w:pPr>
                </w:p>
              </w:tc>
            </w:tr>
          </w:tbl>
          <w:p w:rsidR="004F2ABF" w:rsidRPr="004F2ABF" w:rsidRDefault="004F2ABF" w:rsidP="004F2ABF">
            <w:pPr>
              <w:spacing w:before="240" w:after="0" w:line="240" w:lineRule="auto"/>
              <w:outlineLvl w:val="4"/>
              <w:rPr>
                <w:rFonts w:ascii="Arial" w:eastAsia="Times New Roman" w:hAnsi="Arial" w:cs="Arial"/>
                <w:b/>
                <w:bCs/>
                <w:color w:val="555555"/>
                <w:sz w:val="19"/>
                <w:szCs w:val="19"/>
              </w:rPr>
            </w:pPr>
          </w:p>
        </w:tc>
      </w:tr>
      <w:tr w:rsidR="004F2ABF" w:rsidRPr="004F2ABF">
        <w:tblPrEx>
          <w:tblCellMar>
            <w:top w:w="15" w:type="dxa"/>
            <w:left w:w="15" w:type="dxa"/>
            <w:bottom w:w="15" w:type="dxa"/>
            <w:right w:w="15" w:type="dxa"/>
          </w:tblCellMar>
        </w:tblPrEx>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Question 2 of 2</w:t>
            </w:r>
          </w:p>
        </w:tc>
        <w:tc>
          <w:tcPr>
            <w:tcW w:w="0" w:type="auto"/>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5.0 Points</w:t>
            </w:r>
          </w:p>
        </w:tc>
      </w:tr>
    </w:tbl>
    <w:p w:rsidR="004F2ABF" w:rsidRPr="004F2ABF" w:rsidRDefault="004F2ABF" w:rsidP="004F2ABF">
      <w:pPr>
        <w:spacing w:after="0" w:line="240" w:lineRule="auto"/>
        <w:outlineLvl w:val="4"/>
        <w:rPr>
          <w:rFonts w:ascii="Arial" w:eastAsia="Times New Roman" w:hAnsi="Arial" w:cs="Arial"/>
          <w:b/>
          <w:bCs/>
          <w:vanish/>
          <w:color w:val="555555"/>
          <w:sz w:val="19"/>
          <w:szCs w:val="1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2ABF" w:rsidRPr="004F2ABF" w:rsidT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bl>
    <w:p w:rsidR="004F2ABF" w:rsidRPr="004F2ABF" w:rsidRDefault="004F2ABF" w:rsidP="004F2ABF">
      <w:pPr>
        <w:spacing w:before="240" w:after="0" w:line="240" w:lineRule="auto"/>
        <w:outlineLvl w:val="4"/>
        <w:rPr>
          <w:rFonts w:ascii="Arial" w:eastAsia="Times New Roman" w:hAnsi="Arial" w:cs="Arial"/>
          <w:b/>
          <w:bCs/>
          <w:color w:val="555555"/>
          <w:sz w:val="19"/>
          <w:szCs w:val="19"/>
        </w:rPr>
      </w:pPr>
      <w:r w:rsidRPr="004F2ABF">
        <w:rPr>
          <w:rFonts w:ascii="Arial" w:eastAsia="Times New Roman" w:hAnsi="Arial" w:cs="Arial"/>
          <w:b/>
          <w:bCs/>
          <w:color w:val="555555"/>
          <w:sz w:val="19"/>
          <w:szCs w:val="19"/>
        </w:rPr>
        <w:t xml:space="preserve">If Paul is uncertain about the return for Investment 1 in Scenario 1, then this return has to be </w:t>
      </w:r>
      <w:r w:rsidRPr="004F2ABF">
        <w:rPr>
          <w:rFonts w:ascii="Arial" w:eastAsia="Times New Roman" w:hAnsi="Arial" w:cs="Arial"/>
          <w:b/>
          <w:bCs/>
          <w:color w:val="555555"/>
          <w:sz w:val="19"/>
          <w:szCs w:val="19"/>
        </w:rPr>
        <w:object w:dxaOrig="225" w:dyaOrig="225">
          <v:shape id="_x0000_i1115" type="#_x0000_t75" style="width:60.75pt;height:18pt" o:ole="">
            <v:imagedata r:id="rId5" o:title=""/>
          </v:shape>
          <w:control r:id="rId14" w:name="DefaultOcxName4" w:shapeid="_x0000_i1115"/>
        </w:object>
      </w:r>
      <w:r w:rsidRPr="004F2ABF">
        <w:rPr>
          <w:rFonts w:ascii="Arial" w:eastAsia="Times New Roman" w:hAnsi="Arial" w:cs="Arial"/>
          <w:b/>
          <w:bCs/>
          <w:color w:val="555555"/>
          <w:sz w:val="19"/>
          <w:szCs w:val="19"/>
        </w:rPr>
        <w:t xml:space="preserve">dollars in order to make Paul indifferent between these two investments (i.e. the two investments would have the same EMV.) (Please only enter an integer and include no units.) </w:t>
      </w:r>
    </w:p>
    <w:p w:rsidR="00DF6673" w:rsidRDefault="00DF6673"/>
    <w:p w:rsidR="004F2ABF" w:rsidRDefault="004F2ABF"/>
    <w:p w:rsidR="004F2ABF" w:rsidRDefault="004F2ABF"/>
    <w:p w:rsidR="004F2ABF" w:rsidRDefault="004F2ABF"/>
    <w:p w:rsidR="004F2ABF" w:rsidRPr="004F2ABF" w:rsidRDefault="004F2ABF" w:rsidP="004F2ABF">
      <w:pPr>
        <w:spacing w:after="240" w:line="240" w:lineRule="auto"/>
        <w:rPr>
          <w:rFonts w:ascii="Verdana" w:eastAsia="Times New Roman" w:hAnsi="Verdana" w:cs="Times New Roman"/>
          <w:sz w:val="19"/>
          <w:szCs w:val="19"/>
        </w:rPr>
      </w:pPr>
      <w:r w:rsidRPr="004F2ABF">
        <w:rPr>
          <w:rFonts w:ascii="Verdana" w:eastAsia="Times New Roman" w:hAnsi="Verdana" w:cs="Times New Roman"/>
          <w:sz w:val="19"/>
          <w:szCs w:val="19"/>
        </w:rPr>
        <w:lastRenderedPageBreak/>
        <w:t xml:space="preserve">The next three questions are based on the following information. </w:t>
      </w:r>
      <w:r w:rsidRPr="004F2ABF">
        <w:rPr>
          <w:rFonts w:ascii="Verdana" w:eastAsia="Times New Roman" w:hAnsi="Verdana" w:cs="Times New Roman"/>
          <w:sz w:val="19"/>
          <w:szCs w:val="19"/>
        </w:rPr>
        <w:br/>
      </w:r>
      <w:r w:rsidRPr="004F2ABF">
        <w:rPr>
          <w:rFonts w:ascii="Verdana" w:eastAsia="Times New Roman" w:hAnsi="Verdana" w:cs="Times New Roman"/>
          <w:sz w:val="19"/>
          <w:szCs w:val="19"/>
        </w:rPr>
        <w:br/>
        <w:t xml:space="preserve">Sam has a cleaning service. To better allocate his resources, he would like to forecast his weekly orders based on the order number he received in the past 13 weeks as shown in the following table. </w:t>
      </w:r>
    </w:p>
    <w:tbl>
      <w:tblPr>
        <w:tblW w:w="2250" w:type="dxa"/>
        <w:tblCellSpacing w:w="0" w:type="dxa"/>
        <w:tblCellMar>
          <w:left w:w="0" w:type="dxa"/>
          <w:right w:w="0" w:type="dxa"/>
        </w:tblCellMar>
        <w:tblLook w:val="04A0" w:firstRow="1" w:lastRow="0" w:firstColumn="1" w:lastColumn="0" w:noHBand="0" w:noVBand="1"/>
      </w:tblPr>
      <w:tblGrid>
        <w:gridCol w:w="1125"/>
        <w:gridCol w:w="1125"/>
      </w:tblGrid>
      <w:tr w:rsidR="004F2ABF" w:rsidRPr="004F2ABF">
        <w:trPr>
          <w:trHeight w:val="255"/>
          <w:tblCellSpacing w:w="0" w:type="dxa"/>
        </w:trPr>
        <w:tc>
          <w:tcPr>
            <w:tcW w:w="1120" w:type="dxa"/>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Week</w:t>
            </w:r>
          </w:p>
        </w:tc>
        <w:tc>
          <w:tcPr>
            <w:tcW w:w="1120" w:type="dxa"/>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Demand</w:t>
            </w:r>
          </w:p>
        </w:tc>
      </w:tr>
      <w:tr w:rsidR="004F2ABF" w:rsidRPr="004F2ABF">
        <w:trPr>
          <w:trHeight w:val="255"/>
          <w:tblCellSpacing w:w="0"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Week 1</w:t>
            </w:r>
          </w:p>
        </w:tc>
        <w:tc>
          <w:tcPr>
            <w:tcW w:w="0" w:type="auto"/>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11</w:t>
            </w:r>
          </w:p>
        </w:tc>
      </w:tr>
      <w:tr w:rsidR="004F2ABF" w:rsidRPr="004F2ABF">
        <w:trPr>
          <w:trHeight w:val="255"/>
          <w:tblCellSpacing w:w="0"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Week 2</w:t>
            </w:r>
          </w:p>
        </w:tc>
        <w:tc>
          <w:tcPr>
            <w:tcW w:w="0" w:type="auto"/>
            <w:tcBorders>
              <w:top w:val="nil"/>
            </w:tcBorders>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14</w:t>
            </w:r>
          </w:p>
        </w:tc>
      </w:tr>
      <w:tr w:rsidR="004F2ABF" w:rsidRPr="004F2ABF">
        <w:trPr>
          <w:trHeight w:val="255"/>
          <w:tblCellSpacing w:w="0"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Week 3</w:t>
            </w:r>
          </w:p>
        </w:tc>
        <w:tc>
          <w:tcPr>
            <w:tcW w:w="0" w:type="auto"/>
            <w:tcBorders>
              <w:top w:val="nil"/>
            </w:tcBorders>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16</w:t>
            </w:r>
          </w:p>
        </w:tc>
      </w:tr>
      <w:tr w:rsidR="004F2ABF" w:rsidRPr="004F2ABF">
        <w:trPr>
          <w:trHeight w:val="255"/>
          <w:tblCellSpacing w:w="0"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Week 4</w:t>
            </w:r>
          </w:p>
        </w:tc>
        <w:tc>
          <w:tcPr>
            <w:tcW w:w="0" w:type="auto"/>
            <w:tcBorders>
              <w:top w:val="nil"/>
            </w:tcBorders>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10</w:t>
            </w:r>
          </w:p>
        </w:tc>
      </w:tr>
      <w:tr w:rsidR="004F2ABF" w:rsidRPr="004F2ABF">
        <w:trPr>
          <w:trHeight w:val="255"/>
          <w:tblCellSpacing w:w="0"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Week 5</w:t>
            </w:r>
          </w:p>
        </w:tc>
        <w:tc>
          <w:tcPr>
            <w:tcW w:w="0" w:type="auto"/>
            <w:tcBorders>
              <w:top w:val="nil"/>
            </w:tcBorders>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15</w:t>
            </w:r>
          </w:p>
        </w:tc>
      </w:tr>
      <w:tr w:rsidR="004F2ABF" w:rsidRPr="004F2ABF">
        <w:trPr>
          <w:trHeight w:val="255"/>
          <w:tblCellSpacing w:w="0"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Week 6</w:t>
            </w:r>
          </w:p>
        </w:tc>
        <w:tc>
          <w:tcPr>
            <w:tcW w:w="0" w:type="auto"/>
            <w:tcBorders>
              <w:top w:val="nil"/>
            </w:tcBorders>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17</w:t>
            </w:r>
          </w:p>
        </w:tc>
      </w:tr>
      <w:tr w:rsidR="004F2ABF" w:rsidRPr="004F2ABF">
        <w:trPr>
          <w:trHeight w:val="255"/>
          <w:tblCellSpacing w:w="0"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Week 7</w:t>
            </w:r>
          </w:p>
        </w:tc>
        <w:tc>
          <w:tcPr>
            <w:tcW w:w="0" w:type="auto"/>
            <w:tcBorders>
              <w:top w:val="nil"/>
            </w:tcBorders>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11</w:t>
            </w:r>
          </w:p>
        </w:tc>
      </w:tr>
      <w:tr w:rsidR="004F2ABF" w:rsidRPr="004F2ABF">
        <w:trPr>
          <w:trHeight w:val="255"/>
          <w:tblCellSpacing w:w="0"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Week 8</w:t>
            </w:r>
          </w:p>
        </w:tc>
        <w:tc>
          <w:tcPr>
            <w:tcW w:w="0" w:type="auto"/>
            <w:tcBorders>
              <w:top w:val="nil"/>
            </w:tcBorders>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14</w:t>
            </w:r>
          </w:p>
        </w:tc>
      </w:tr>
      <w:tr w:rsidR="004F2ABF" w:rsidRPr="004F2ABF">
        <w:trPr>
          <w:trHeight w:val="255"/>
          <w:tblCellSpacing w:w="0"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Week 9</w:t>
            </w:r>
          </w:p>
        </w:tc>
        <w:tc>
          <w:tcPr>
            <w:tcW w:w="0" w:type="auto"/>
            <w:tcBorders>
              <w:top w:val="nil"/>
            </w:tcBorders>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17</w:t>
            </w:r>
          </w:p>
        </w:tc>
      </w:tr>
      <w:tr w:rsidR="004F2ABF" w:rsidRPr="004F2ABF">
        <w:trPr>
          <w:trHeight w:val="255"/>
          <w:tblCellSpacing w:w="0"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Week 10</w:t>
            </w:r>
          </w:p>
        </w:tc>
        <w:tc>
          <w:tcPr>
            <w:tcW w:w="0" w:type="auto"/>
            <w:tcBorders>
              <w:top w:val="nil"/>
            </w:tcBorders>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12</w:t>
            </w:r>
          </w:p>
        </w:tc>
      </w:tr>
      <w:tr w:rsidR="004F2ABF" w:rsidRPr="004F2ABF">
        <w:trPr>
          <w:trHeight w:val="255"/>
          <w:tblCellSpacing w:w="0"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Week 11</w:t>
            </w:r>
          </w:p>
        </w:tc>
        <w:tc>
          <w:tcPr>
            <w:tcW w:w="0" w:type="auto"/>
            <w:tcBorders>
              <w:top w:val="nil"/>
            </w:tcBorders>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14</w:t>
            </w:r>
          </w:p>
        </w:tc>
      </w:tr>
      <w:tr w:rsidR="004F2ABF" w:rsidRPr="004F2ABF">
        <w:trPr>
          <w:trHeight w:val="255"/>
          <w:tblCellSpacing w:w="0"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Week 12</w:t>
            </w:r>
          </w:p>
        </w:tc>
        <w:tc>
          <w:tcPr>
            <w:tcW w:w="0" w:type="auto"/>
            <w:tcBorders>
              <w:top w:val="nil"/>
            </w:tcBorders>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16</w:t>
            </w:r>
          </w:p>
        </w:tc>
      </w:tr>
      <w:tr w:rsidR="004F2ABF" w:rsidRPr="004F2ABF">
        <w:trPr>
          <w:trHeight w:val="270"/>
          <w:tblCellSpacing w:w="0"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Week 13</w:t>
            </w:r>
          </w:p>
        </w:tc>
        <w:tc>
          <w:tcPr>
            <w:tcW w:w="0" w:type="auto"/>
            <w:tcBorders>
              <w:top w:val="nil"/>
            </w:tcBorders>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15</w:t>
            </w:r>
          </w:p>
        </w:tc>
      </w:tr>
    </w:tbl>
    <w:p w:rsidR="004F2ABF" w:rsidRPr="004F2ABF" w:rsidRDefault="004F2ABF" w:rsidP="004F2ABF">
      <w:pPr>
        <w:spacing w:after="240" w:line="240" w:lineRule="auto"/>
        <w:rPr>
          <w:rFonts w:ascii="Verdana" w:eastAsia="Times New Roman" w:hAnsi="Verdana" w:cs="Times New Roman"/>
          <w:sz w:val="19"/>
          <w:szCs w:val="19"/>
        </w:rPr>
      </w:pPr>
    </w:p>
    <w:p w:rsidR="004F2ABF" w:rsidRPr="004F2ABF" w:rsidRDefault="004F2ABF" w:rsidP="004F2ABF">
      <w:pPr>
        <w:spacing w:after="0" w:line="240" w:lineRule="auto"/>
        <w:rPr>
          <w:rFonts w:ascii="Verdana" w:eastAsia="Times New Roman" w:hAnsi="Verdana" w:cs="Times New Roman"/>
          <w:sz w:val="19"/>
          <w:szCs w:val="19"/>
        </w:rPr>
      </w:pPr>
    </w:p>
    <w:tbl>
      <w:tblPr>
        <w:tblW w:w="5000" w:type="pct"/>
        <w:tblCellSpacing w:w="15" w:type="dxa"/>
        <w:tblCellMar>
          <w:left w:w="75" w:type="dxa"/>
          <w:right w:w="75" w:type="dxa"/>
        </w:tblCellMar>
        <w:tblLook w:val="04A0" w:firstRow="1" w:lastRow="0" w:firstColumn="1" w:lastColumn="0" w:noHBand="0" w:noVBand="1"/>
      </w:tblPr>
      <w:tblGrid>
        <w:gridCol w:w="9450"/>
      </w:tblGrid>
      <w:tr w:rsidR="004F2ABF" w:rsidRPr="004F2ABF" w:rsidTr="004F2ABF">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41"/>
              <w:gridCol w:w="3719"/>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bookmarkStart w:id="3" w:name="p3q1"/>
                  <w:bookmarkEnd w:id="3"/>
                  <w:r w:rsidRPr="004F2ABF">
                    <w:rPr>
                      <w:rFonts w:ascii="Verdana" w:eastAsia="Times New Roman" w:hAnsi="Verdana" w:cs="Times New Roman"/>
                      <w:sz w:val="19"/>
                      <w:szCs w:val="19"/>
                    </w:rPr>
                    <w:t>Question 1 of 3</w:t>
                  </w:r>
                </w:p>
              </w:tc>
              <w:tc>
                <w:tcPr>
                  <w:tcW w:w="0" w:type="auto"/>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5.0 Points</w:t>
                  </w:r>
                </w:p>
              </w:tc>
            </w:tr>
          </w:tbl>
          <w:p w:rsidR="004F2ABF" w:rsidRPr="004F2ABF" w:rsidRDefault="004F2ABF" w:rsidP="004F2ABF">
            <w:pPr>
              <w:spacing w:after="0" w:line="240" w:lineRule="auto"/>
              <w:outlineLvl w:val="4"/>
              <w:rPr>
                <w:rFonts w:ascii="Arial" w:eastAsia="Times New Roman" w:hAnsi="Arial" w:cs="Arial"/>
                <w:b/>
                <w:bCs/>
                <w:vanish/>
                <w:color w:val="555555"/>
                <w:sz w:val="19"/>
                <w:szCs w:val="1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2ABF" w:rsidRPr="004F2ABF" w:rsidT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bl>
          <w:p w:rsidR="004F2ABF" w:rsidRPr="004F2ABF" w:rsidRDefault="004F2ABF" w:rsidP="004F2ABF">
            <w:pPr>
              <w:spacing w:before="240" w:after="0" w:line="240" w:lineRule="auto"/>
              <w:outlineLvl w:val="4"/>
              <w:rPr>
                <w:rFonts w:ascii="Arial" w:eastAsia="Times New Roman" w:hAnsi="Arial" w:cs="Arial"/>
                <w:b/>
                <w:bCs/>
                <w:color w:val="555555"/>
                <w:sz w:val="19"/>
                <w:szCs w:val="19"/>
              </w:rPr>
            </w:pPr>
            <w:r w:rsidRPr="004F2ABF">
              <w:rPr>
                <w:rFonts w:ascii="Arial" w:eastAsia="Times New Roman" w:hAnsi="Arial" w:cs="Arial"/>
                <w:b/>
                <w:bCs/>
                <w:color w:val="555555"/>
                <w:sz w:val="19"/>
                <w:szCs w:val="19"/>
              </w:rPr>
              <w:t xml:space="preserve">Using a three week moving average, Sam's forecast for his Week 14 order number is </w:t>
            </w:r>
            <w:r w:rsidRPr="004F2ABF">
              <w:rPr>
                <w:rFonts w:ascii="Arial" w:eastAsia="Times New Roman" w:hAnsi="Arial" w:cs="Arial"/>
                <w:b/>
                <w:bCs/>
                <w:color w:val="555555"/>
                <w:sz w:val="19"/>
                <w:szCs w:val="19"/>
              </w:rPr>
              <w:object w:dxaOrig="225" w:dyaOrig="225">
                <v:shape id="_x0000_i1119" type="#_x0000_t75" style="width:60.75pt;height:18pt" o:ole="">
                  <v:imagedata r:id="rId5" o:title=""/>
                </v:shape>
                <w:control r:id="rId15" w:name="DefaultOcxName5" w:shapeid="_x0000_i1119"/>
              </w:object>
            </w:r>
            <w:r w:rsidRPr="004F2ABF">
              <w:rPr>
                <w:rFonts w:ascii="Arial" w:eastAsia="Times New Roman" w:hAnsi="Arial" w:cs="Arial"/>
                <w:b/>
                <w:bCs/>
                <w:color w:val="555555"/>
                <w:sz w:val="19"/>
                <w:szCs w:val="19"/>
              </w:rPr>
              <w:t xml:space="preserve">. (Please round to </w:t>
            </w:r>
            <w:r w:rsidRPr="004F2ABF">
              <w:rPr>
                <w:rFonts w:ascii="Arial" w:eastAsia="Times New Roman" w:hAnsi="Arial" w:cs="Arial"/>
                <w:b/>
                <w:bCs/>
                <w:color w:val="555555"/>
                <w:sz w:val="19"/>
                <w:szCs w:val="19"/>
                <w:u w:val="single"/>
              </w:rPr>
              <w:t>two</w:t>
            </w:r>
            <w:r w:rsidRPr="004F2ABF">
              <w:rPr>
                <w:rFonts w:ascii="Arial" w:eastAsia="Times New Roman" w:hAnsi="Arial" w:cs="Arial"/>
                <w:b/>
                <w:bCs/>
                <w:color w:val="555555"/>
                <w:sz w:val="19"/>
                <w:szCs w:val="19"/>
              </w:rPr>
              <w:t xml:space="preserve"> decimal points and include no units.) </w:t>
            </w:r>
          </w:p>
        </w:tc>
      </w:tr>
    </w:tbl>
    <w:p w:rsidR="004F2ABF" w:rsidRDefault="004F2AB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96"/>
        <w:gridCol w:w="3754"/>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Question 2 of 3</w:t>
            </w:r>
          </w:p>
        </w:tc>
        <w:tc>
          <w:tcPr>
            <w:tcW w:w="0" w:type="auto"/>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5.0 Points</w:t>
            </w:r>
          </w:p>
        </w:tc>
      </w:tr>
    </w:tbl>
    <w:p w:rsidR="004F2ABF" w:rsidRPr="004F2ABF" w:rsidRDefault="004F2ABF" w:rsidP="004F2ABF">
      <w:pPr>
        <w:spacing w:after="0" w:line="240" w:lineRule="auto"/>
        <w:outlineLvl w:val="4"/>
        <w:rPr>
          <w:rFonts w:ascii="Arial" w:eastAsia="Times New Roman" w:hAnsi="Arial" w:cs="Arial"/>
          <w:b/>
          <w:bCs/>
          <w:vanish/>
          <w:color w:val="555555"/>
          <w:sz w:val="19"/>
          <w:szCs w:val="1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2ABF" w:rsidRPr="004F2ABF" w:rsidT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bl>
    <w:p w:rsidR="004F2ABF" w:rsidRPr="004F2ABF" w:rsidRDefault="004F2ABF" w:rsidP="004F2ABF">
      <w:pPr>
        <w:spacing w:before="240" w:after="0" w:line="240" w:lineRule="auto"/>
        <w:outlineLvl w:val="4"/>
        <w:rPr>
          <w:rFonts w:ascii="Arial" w:eastAsia="Times New Roman" w:hAnsi="Arial" w:cs="Arial"/>
          <w:b/>
          <w:bCs/>
          <w:color w:val="555555"/>
          <w:sz w:val="19"/>
          <w:szCs w:val="19"/>
        </w:rPr>
      </w:pPr>
      <w:r w:rsidRPr="004F2ABF">
        <w:rPr>
          <w:rFonts w:ascii="Arial" w:eastAsia="Times New Roman" w:hAnsi="Arial" w:cs="Arial"/>
          <w:b/>
          <w:bCs/>
          <w:color w:val="555555"/>
          <w:sz w:val="19"/>
          <w:szCs w:val="19"/>
        </w:rPr>
        <w:t xml:space="preserve">Using a three week weighted moving average with weights 3, 2, and 1 given to the most recent, second most recent, and third most recent week, respectively, Sam's forecast for his Week 14 order number is </w:t>
      </w:r>
      <w:r w:rsidRPr="004F2ABF">
        <w:rPr>
          <w:rFonts w:ascii="Arial" w:eastAsia="Times New Roman" w:hAnsi="Arial" w:cs="Arial"/>
          <w:b/>
          <w:bCs/>
          <w:color w:val="555555"/>
          <w:sz w:val="19"/>
          <w:szCs w:val="19"/>
        </w:rPr>
        <w:object w:dxaOrig="225" w:dyaOrig="225">
          <v:shape id="_x0000_i1123" type="#_x0000_t75" style="width:60.75pt;height:18pt" o:ole="">
            <v:imagedata r:id="rId5" o:title=""/>
          </v:shape>
          <w:control r:id="rId16" w:name="DefaultOcxName6" w:shapeid="_x0000_i1123"/>
        </w:object>
      </w:r>
      <w:r w:rsidRPr="004F2ABF">
        <w:rPr>
          <w:rFonts w:ascii="Arial" w:eastAsia="Times New Roman" w:hAnsi="Arial" w:cs="Arial"/>
          <w:b/>
          <w:bCs/>
          <w:color w:val="555555"/>
          <w:sz w:val="19"/>
          <w:szCs w:val="19"/>
        </w:rPr>
        <w:t xml:space="preserve">. (Please round to </w:t>
      </w:r>
      <w:r w:rsidRPr="004F2ABF">
        <w:rPr>
          <w:rFonts w:ascii="Arial" w:eastAsia="Times New Roman" w:hAnsi="Arial" w:cs="Arial"/>
          <w:b/>
          <w:bCs/>
          <w:color w:val="555555"/>
          <w:sz w:val="19"/>
          <w:szCs w:val="19"/>
          <w:u w:val="single"/>
        </w:rPr>
        <w:t>two</w:t>
      </w:r>
      <w:r w:rsidRPr="004F2ABF">
        <w:rPr>
          <w:rFonts w:ascii="Arial" w:eastAsia="Times New Roman" w:hAnsi="Arial" w:cs="Arial"/>
          <w:b/>
          <w:bCs/>
          <w:color w:val="555555"/>
          <w:sz w:val="19"/>
          <w:szCs w:val="19"/>
        </w:rPr>
        <w:t xml:space="preserve"> decimal points and include no units.) </w:t>
      </w:r>
    </w:p>
    <w:p w:rsidR="004F2ABF" w:rsidRDefault="004F2AB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96"/>
        <w:gridCol w:w="3754"/>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Question 3 of 3</w:t>
            </w:r>
          </w:p>
        </w:tc>
        <w:tc>
          <w:tcPr>
            <w:tcW w:w="0" w:type="auto"/>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5.0 Points</w:t>
            </w:r>
          </w:p>
        </w:tc>
      </w:tr>
    </w:tbl>
    <w:p w:rsidR="004F2ABF" w:rsidRPr="004F2ABF" w:rsidRDefault="004F2ABF" w:rsidP="004F2ABF">
      <w:pPr>
        <w:spacing w:before="240" w:after="0" w:line="240" w:lineRule="auto"/>
        <w:outlineLvl w:val="4"/>
        <w:rPr>
          <w:rFonts w:ascii="Arial" w:eastAsia="Times New Roman" w:hAnsi="Arial" w:cs="Arial"/>
          <w:b/>
          <w:bCs/>
          <w:color w:val="555555"/>
          <w:sz w:val="19"/>
          <w:szCs w:val="19"/>
        </w:rPr>
      </w:pPr>
      <w:r w:rsidRPr="004F2ABF">
        <w:rPr>
          <w:rFonts w:ascii="Arial" w:eastAsia="Times New Roman" w:hAnsi="Arial" w:cs="Arial"/>
          <w:b/>
          <w:bCs/>
          <w:color w:val="555555"/>
          <w:sz w:val="19"/>
          <w:szCs w:val="19"/>
        </w:rPr>
        <w:t xml:space="preserve">If the MAD for moving average is 4.17 and the MAD for weighted moving average is 2.38, then which forecast is more accurate?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2ABF" w:rsidRPr="004F2ABF" w:rsidT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bl>
    <w:p w:rsidR="004F2ABF" w:rsidRPr="004F2ABF" w:rsidRDefault="004F2ABF" w:rsidP="004F2ABF">
      <w:pPr>
        <w:spacing w:after="0" w:line="240" w:lineRule="auto"/>
        <w:outlineLvl w:val="4"/>
        <w:rPr>
          <w:rFonts w:ascii="Arial" w:eastAsia="Times New Roman" w:hAnsi="Arial" w:cs="Arial"/>
          <w:b/>
          <w:bCs/>
          <w:vanish/>
          <w:color w:val="555555"/>
          <w:sz w:val="19"/>
          <w:szCs w:val="19"/>
        </w:rPr>
      </w:pPr>
    </w:p>
    <w:tbl>
      <w:tblPr>
        <w:tblW w:w="0" w:type="auto"/>
        <w:tblCellSpacing w:w="15" w:type="dxa"/>
        <w:tblCellMar>
          <w:left w:w="75" w:type="dxa"/>
          <w:right w:w="75" w:type="dxa"/>
        </w:tblCellMar>
        <w:tblLook w:val="04A0" w:firstRow="1" w:lastRow="0" w:firstColumn="1" w:lastColumn="0" w:noHBand="0" w:noVBand="1"/>
      </w:tblPr>
      <w:tblGrid>
        <w:gridCol w:w="690"/>
        <w:gridCol w:w="3941"/>
        <w:gridCol w:w="201"/>
      </w:tblGrid>
      <w:tr w:rsidR="004F2ABF" w:rsidRPr="004F2ABF" w:rsidTr="004F2ABF">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object w:dxaOrig="225" w:dyaOrig="225">
                      <v:shape id="_x0000_i1126" type="#_x0000_t75" style="width:20.25pt;height:18pt" o:ole="">
                        <v:imagedata r:id="rId10" o:title=""/>
                      </v:shape>
                      <w:control r:id="rId17" w:name="DefaultOcxName7" w:shapeid="_x0000_i1126"/>
                    </w:object>
                  </w:r>
                </w:p>
              </w:tc>
            </w:tr>
          </w:tbl>
          <w:p w:rsidR="004F2ABF" w:rsidRPr="004F2ABF" w:rsidRDefault="004F2ABF" w:rsidP="004F2ABF">
            <w:pPr>
              <w:spacing w:after="0" w:line="240" w:lineRule="auto"/>
              <w:rPr>
                <w:rFonts w:ascii="Verdana" w:eastAsia="Times New Roman" w:hAnsi="Verdana" w:cs="Times New Roman"/>
                <w:sz w:val="19"/>
                <w:szCs w:val="19"/>
              </w:rPr>
            </w:pPr>
          </w:p>
        </w:tc>
        <w:tc>
          <w:tcPr>
            <w:tcW w:w="0" w:type="auto"/>
            <w:tcMar>
              <w:top w:w="15" w:type="dxa"/>
              <w:left w:w="15" w:type="dxa"/>
              <w:bottom w:w="15" w:type="dxa"/>
              <w:right w:w="15" w:type="dxa"/>
            </w:tcMar>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A. Moving average</w:t>
            </w:r>
          </w:p>
        </w:tc>
        <w:tc>
          <w:tcPr>
            <w:tcW w:w="0" w:type="auto"/>
            <w:tcMar>
              <w:top w:w="15" w:type="dxa"/>
              <w:left w:w="15" w:type="dxa"/>
              <w:bottom w:w="15" w:type="dxa"/>
              <w:right w:w="15" w:type="dxa"/>
            </w:tcMar>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r w:rsidR="004F2ABF" w:rsidRPr="004F2ABF" w:rsidTr="004F2A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object w:dxaOrig="225" w:dyaOrig="225">
                      <v:shape id="_x0000_i1129" type="#_x0000_t75" style="width:20.25pt;height:18pt" o:ole="">
                        <v:imagedata r:id="rId10" o:title=""/>
                      </v:shape>
                      <w:control r:id="rId18" w:name="DefaultOcxName12" w:shapeid="_x0000_i1129"/>
                    </w:object>
                  </w:r>
                </w:p>
              </w:tc>
            </w:tr>
          </w:tbl>
          <w:p w:rsidR="004F2ABF" w:rsidRPr="004F2ABF" w:rsidRDefault="004F2ABF" w:rsidP="004F2ABF">
            <w:pPr>
              <w:spacing w:after="0" w:line="240" w:lineRule="auto"/>
              <w:rPr>
                <w:rFonts w:ascii="Verdana" w:eastAsia="Times New Roman" w:hAnsi="Verdana" w:cs="Times New Roman"/>
                <w:sz w:val="19"/>
                <w:szCs w:val="19"/>
              </w:rPr>
            </w:pPr>
          </w:p>
        </w:tc>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B. Weighted moving average</w:t>
            </w:r>
          </w:p>
        </w:tc>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r w:rsidR="004F2ABF" w:rsidRPr="004F2ABF" w:rsidTr="004F2A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object w:dxaOrig="225" w:dyaOrig="225">
                      <v:shape id="_x0000_i1132" type="#_x0000_t75" style="width:20.25pt;height:18pt" o:ole="">
                        <v:imagedata r:id="rId10" o:title=""/>
                      </v:shape>
                      <w:control r:id="rId19" w:name="DefaultOcxName22" w:shapeid="_x0000_i1132"/>
                    </w:object>
                  </w:r>
                </w:p>
              </w:tc>
            </w:tr>
          </w:tbl>
          <w:p w:rsidR="004F2ABF" w:rsidRPr="004F2ABF" w:rsidRDefault="004F2ABF" w:rsidP="004F2ABF">
            <w:pPr>
              <w:spacing w:after="0" w:line="240" w:lineRule="auto"/>
              <w:rPr>
                <w:rFonts w:ascii="Verdana" w:eastAsia="Times New Roman" w:hAnsi="Verdana" w:cs="Times New Roman"/>
                <w:sz w:val="19"/>
                <w:szCs w:val="19"/>
              </w:rPr>
            </w:pPr>
          </w:p>
        </w:tc>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C. The same</w:t>
            </w:r>
          </w:p>
        </w:tc>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r w:rsidR="004F2ABF" w:rsidRPr="004F2ABF" w:rsidTr="004F2AB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object w:dxaOrig="225" w:dyaOrig="225">
                      <v:shape id="_x0000_i1135" type="#_x0000_t75" style="width:20.25pt;height:18pt" o:ole="">
                        <v:imagedata r:id="rId10" o:title=""/>
                      </v:shape>
                      <w:control r:id="rId20" w:name="DefaultOcxName31" w:shapeid="_x0000_i1135"/>
                    </w:object>
                  </w:r>
                </w:p>
              </w:tc>
            </w:tr>
          </w:tbl>
          <w:p w:rsidR="004F2ABF" w:rsidRPr="004F2ABF" w:rsidRDefault="004F2ABF" w:rsidP="004F2ABF">
            <w:pPr>
              <w:spacing w:after="0" w:line="240" w:lineRule="auto"/>
              <w:rPr>
                <w:rFonts w:ascii="Verdana" w:eastAsia="Times New Roman" w:hAnsi="Verdana" w:cs="Times New Roman"/>
                <w:sz w:val="19"/>
                <w:szCs w:val="19"/>
              </w:rPr>
            </w:pPr>
          </w:p>
        </w:tc>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D. Not enough information to evaluate.</w:t>
            </w:r>
          </w:p>
        </w:tc>
        <w:tc>
          <w:tcPr>
            <w:tcW w:w="0" w:type="auto"/>
            <w:vAlign w:val="center"/>
            <w:hideMark/>
          </w:tcPr>
          <w:p w:rsidR="004F2ABF" w:rsidRPr="004F2ABF" w:rsidRDefault="004F2ABF" w:rsidP="004F2ABF">
            <w:pPr>
              <w:spacing w:after="0" w:line="240" w:lineRule="auto"/>
              <w:rPr>
                <w:rFonts w:ascii="Times New Roman" w:eastAsia="Times New Roman" w:hAnsi="Times New Roman" w:cs="Times New Roman"/>
                <w:sz w:val="20"/>
                <w:szCs w:val="20"/>
              </w:rPr>
            </w:pPr>
          </w:p>
        </w:tc>
      </w:tr>
    </w:tbl>
    <w:p w:rsidR="004F2ABF" w:rsidRDefault="004F2AB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lastRenderedPageBreak/>
              <w:t>Part 4 of 8 - Part 4</w:t>
            </w:r>
          </w:p>
        </w:tc>
      </w:tr>
    </w:tbl>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 xml:space="preserve">The next three questions are based on the following information. </w:t>
      </w:r>
      <w:r w:rsidRPr="004F2ABF">
        <w:rPr>
          <w:rFonts w:ascii="Verdana" w:eastAsia="Times New Roman" w:hAnsi="Verdana" w:cs="Times New Roman"/>
          <w:sz w:val="19"/>
          <w:szCs w:val="19"/>
        </w:rPr>
        <w:br/>
      </w:r>
      <w:r w:rsidRPr="004F2ABF">
        <w:rPr>
          <w:rFonts w:ascii="Verdana" w:eastAsia="Times New Roman" w:hAnsi="Verdana" w:cs="Times New Roman"/>
          <w:sz w:val="19"/>
          <w:szCs w:val="19"/>
        </w:rPr>
        <w:br/>
        <w:t xml:space="preserve">A grocery store needs to sell 3,000 cartons of 2L 2% milk per month. The sales is relatively constant throughout the month. The owner of this grocery store purchases milk from a supplier 50 miles away for $2 per carton, and it takes a day to restock. The holding cost per carton per month is $1.5, and the ordering cost per order is about $18.5 including labor, gas and depreciation. Consider a month of 30 days. </w:t>
      </w:r>
    </w:p>
    <w:p w:rsidR="004F2ABF" w:rsidRPr="004F2ABF" w:rsidRDefault="004F2ABF" w:rsidP="004F2ABF">
      <w:pPr>
        <w:spacing w:after="0" w:line="240" w:lineRule="auto"/>
        <w:rPr>
          <w:rFonts w:ascii="Verdana" w:eastAsia="Times New Roman" w:hAnsi="Verdana" w:cs="Times New Roman"/>
          <w:sz w:val="19"/>
          <w:szCs w:val="19"/>
        </w:rPr>
      </w:pPr>
    </w:p>
    <w:tbl>
      <w:tblPr>
        <w:tblW w:w="5000" w:type="pct"/>
        <w:tblCellSpacing w:w="15" w:type="dxa"/>
        <w:tblCellMar>
          <w:left w:w="75" w:type="dxa"/>
          <w:right w:w="75" w:type="dxa"/>
        </w:tblCellMar>
        <w:tblLook w:val="04A0" w:firstRow="1" w:lastRow="0" w:firstColumn="1" w:lastColumn="0" w:noHBand="0" w:noVBand="1"/>
      </w:tblPr>
      <w:tblGrid>
        <w:gridCol w:w="9450"/>
      </w:tblGrid>
      <w:tr w:rsidR="004F2ABF" w:rsidRPr="004F2ABF" w:rsidTr="004F2ABF">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41"/>
              <w:gridCol w:w="3719"/>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bookmarkStart w:id="4" w:name="p4q1"/>
                  <w:bookmarkEnd w:id="4"/>
                  <w:r w:rsidRPr="004F2ABF">
                    <w:rPr>
                      <w:rFonts w:ascii="Verdana" w:eastAsia="Times New Roman" w:hAnsi="Verdana" w:cs="Times New Roman"/>
                      <w:sz w:val="19"/>
                      <w:szCs w:val="19"/>
                    </w:rPr>
                    <w:t>Question 1 of 3</w:t>
                  </w:r>
                </w:p>
              </w:tc>
              <w:tc>
                <w:tcPr>
                  <w:tcW w:w="0" w:type="auto"/>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5.0 Points</w:t>
                  </w:r>
                </w:p>
              </w:tc>
            </w:tr>
          </w:tbl>
          <w:p w:rsidR="004F2ABF" w:rsidRPr="004F2ABF" w:rsidRDefault="004F2ABF" w:rsidP="004F2ABF">
            <w:pPr>
              <w:spacing w:after="0" w:line="240" w:lineRule="auto"/>
              <w:outlineLvl w:val="4"/>
              <w:rPr>
                <w:rFonts w:ascii="Arial" w:eastAsia="Times New Roman" w:hAnsi="Arial" w:cs="Arial"/>
                <w:b/>
                <w:bCs/>
                <w:vanish/>
                <w:color w:val="555555"/>
                <w:sz w:val="19"/>
                <w:szCs w:val="1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2ABF" w:rsidRPr="004F2ABF" w:rsidT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bl>
          <w:p w:rsidR="004F2ABF" w:rsidRPr="004F2ABF" w:rsidRDefault="004F2ABF" w:rsidP="004F2ABF">
            <w:pPr>
              <w:spacing w:before="240" w:after="0" w:line="240" w:lineRule="auto"/>
              <w:outlineLvl w:val="4"/>
              <w:rPr>
                <w:rFonts w:ascii="Arial" w:eastAsia="Times New Roman" w:hAnsi="Arial" w:cs="Arial"/>
                <w:b/>
                <w:bCs/>
                <w:color w:val="555555"/>
                <w:sz w:val="19"/>
                <w:szCs w:val="19"/>
              </w:rPr>
            </w:pPr>
            <w:r w:rsidRPr="004F2ABF">
              <w:rPr>
                <w:rFonts w:ascii="Arial" w:eastAsia="Times New Roman" w:hAnsi="Arial" w:cs="Arial"/>
                <w:b/>
                <w:bCs/>
                <w:color w:val="555555"/>
                <w:sz w:val="19"/>
                <w:szCs w:val="19"/>
              </w:rPr>
              <w:t xml:space="preserve">The optimal order quantity is about </w:t>
            </w:r>
            <w:r w:rsidRPr="004F2ABF">
              <w:rPr>
                <w:rFonts w:ascii="Arial" w:eastAsia="Times New Roman" w:hAnsi="Arial" w:cs="Arial"/>
                <w:b/>
                <w:bCs/>
                <w:color w:val="555555"/>
                <w:sz w:val="19"/>
                <w:szCs w:val="19"/>
              </w:rPr>
              <w:object w:dxaOrig="225" w:dyaOrig="225">
                <v:shape id="_x0000_i1139" type="#_x0000_t75" style="width:60.75pt;height:18pt" o:ole="">
                  <v:imagedata r:id="rId5" o:title=""/>
                </v:shape>
                <w:control r:id="rId21" w:name="DefaultOcxName8" w:shapeid="_x0000_i1139"/>
              </w:object>
            </w:r>
            <w:r w:rsidRPr="004F2ABF">
              <w:rPr>
                <w:rFonts w:ascii="Arial" w:eastAsia="Times New Roman" w:hAnsi="Arial" w:cs="Arial"/>
                <w:b/>
                <w:bCs/>
                <w:color w:val="555555"/>
                <w:sz w:val="19"/>
                <w:szCs w:val="19"/>
              </w:rPr>
              <w:t xml:space="preserve">cartons of milk, and the average inventory is about </w:t>
            </w:r>
            <w:r w:rsidRPr="004F2ABF">
              <w:rPr>
                <w:rFonts w:ascii="Arial" w:eastAsia="Times New Roman" w:hAnsi="Arial" w:cs="Arial"/>
                <w:b/>
                <w:bCs/>
                <w:color w:val="555555"/>
                <w:sz w:val="19"/>
                <w:szCs w:val="19"/>
              </w:rPr>
              <w:object w:dxaOrig="225" w:dyaOrig="225">
                <v:shape id="_x0000_i1143" type="#_x0000_t75" style="width:60.75pt;height:18pt" o:ole="">
                  <v:imagedata r:id="rId5" o:title=""/>
                </v:shape>
                <w:control r:id="rId22" w:name="DefaultOcxName13" w:shapeid="_x0000_i1143"/>
              </w:object>
            </w:r>
            <w:r w:rsidRPr="004F2ABF">
              <w:rPr>
                <w:rFonts w:ascii="Arial" w:eastAsia="Times New Roman" w:hAnsi="Arial" w:cs="Arial"/>
                <w:b/>
                <w:bCs/>
                <w:color w:val="555555"/>
                <w:sz w:val="19"/>
                <w:szCs w:val="19"/>
              </w:rPr>
              <w:t xml:space="preserve">cartons. (Please round to the </w:t>
            </w:r>
            <w:r w:rsidRPr="004F2ABF">
              <w:rPr>
                <w:rFonts w:ascii="Arial" w:eastAsia="Times New Roman" w:hAnsi="Arial" w:cs="Arial"/>
                <w:b/>
                <w:bCs/>
                <w:color w:val="555555"/>
                <w:sz w:val="19"/>
                <w:szCs w:val="19"/>
                <w:u w:val="single"/>
              </w:rPr>
              <w:t>closest</w:t>
            </w:r>
            <w:r w:rsidRPr="004F2ABF">
              <w:rPr>
                <w:rFonts w:ascii="Arial" w:eastAsia="Times New Roman" w:hAnsi="Arial" w:cs="Arial"/>
                <w:b/>
                <w:bCs/>
                <w:color w:val="555555"/>
                <w:sz w:val="19"/>
                <w:szCs w:val="19"/>
              </w:rPr>
              <w:t xml:space="preserve"> integer and include no units.) </w:t>
            </w:r>
          </w:p>
        </w:tc>
      </w:tr>
    </w:tbl>
    <w:p w:rsidR="004F2ABF" w:rsidRDefault="004F2AB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96"/>
        <w:gridCol w:w="3754"/>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Question 2 of 3</w:t>
            </w:r>
          </w:p>
        </w:tc>
        <w:tc>
          <w:tcPr>
            <w:tcW w:w="0" w:type="auto"/>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5.0 Points</w:t>
            </w:r>
          </w:p>
        </w:tc>
      </w:tr>
    </w:tbl>
    <w:p w:rsidR="004F2ABF" w:rsidRPr="004F2ABF" w:rsidRDefault="004F2ABF" w:rsidP="004F2ABF">
      <w:pPr>
        <w:spacing w:after="0" w:line="240" w:lineRule="auto"/>
        <w:outlineLvl w:val="4"/>
        <w:rPr>
          <w:rFonts w:ascii="Arial" w:eastAsia="Times New Roman" w:hAnsi="Arial" w:cs="Arial"/>
          <w:b/>
          <w:bCs/>
          <w:vanish/>
          <w:color w:val="555555"/>
          <w:sz w:val="19"/>
          <w:szCs w:val="1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2ABF" w:rsidRPr="004F2ABF" w:rsidT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bl>
    <w:p w:rsidR="004F2ABF" w:rsidRPr="004F2ABF" w:rsidRDefault="004F2ABF" w:rsidP="004F2ABF">
      <w:pPr>
        <w:spacing w:before="240" w:after="0" w:line="240" w:lineRule="auto"/>
        <w:outlineLvl w:val="4"/>
        <w:rPr>
          <w:rFonts w:ascii="Arial" w:eastAsia="Times New Roman" w:hAnsi="Arial" w:cs="Arial"/>
          <w:b/>
          <w:bCs/>
          <w:color w:val="555555"/>
          <w:sz w:val="19"/>
          <w:szCs w:val="19"/>
        </w:rPr>
      </w:pPr>
      <w:r w:rsidRPr="004F2ABF">
        <w:rPr>
          <w:rFonts w:ascii="Arial" w:eastAsia="Times New Roman" w:hAnsi="Arial" w:cs="Arial"/>
          <w:b/>
          <w:bCs/>
          <w:color w:val="555555"/>
          <w:sz w:val="19"/>
          <w:szCs w:val="19"/>
        </w:rPr>
        <w:t xml:space="preserve">Given the optimal order quantity calculated above, if the average inventory is 136 cartons, then the monthly holding cost is </w:t>
      </w:r>
      <w:r w:rsidRPr="004F2ABF">
        <w:rPr>
          <w:rFonts w:ascii="Arial" w:eastAsia="Times New Roman" w:hAnsi="Arial" w:cs="Arial"/>
          <w:b/>
          <w:bCs/>
          <w:color w:val="555555"/>
          <w:sz w:val="19"/>
          <w:szCs w:val="19"/>
        </w:rPr>
        <w:object w:dxaOrig="225" w:dyaOrig="225">
          <v:shape id="_x0000_i1147" type="#_x0000_t75" style="width:60.75pt;height:18pt" o:ole="">
            <v:imagedata r:id="rId5" o:title=""/>
          </v:shape>
          <w:control r:id="rId23" w:name="DefaultOcxName9" w:shapeid="_x0000_i1147"/>
        </w:object>
      </w:r>
      <w:r w:rsidRPr="004F2ABF">
        <w:rPr>
          <w:rFonts w:ascii="Arial" w:eastAsia="Times New Roman" w:hAnsi="Arial" w:cs="Arial"/>
          <w:b/>
          <w:bCs/>
          <w:color w:val="555555"/>
          <w:sz w:val="19"/>
          <w:szCs w:val="19"/>
        </w:rPr>
        <w:t xml:space="preserve">dollars, and the total cost including the cost of supply, holding and ordering is </w:t>
      </w:r>
      <w:r w:rsidRPr="004F2ABF">
        <w:rPr>
          <w:rFonts w:ascii="Arial" w:eastAsia="Times New Roman" w:hAnsi="Arial" w:cs="Arial"/>
          <w:b/>
          <w:bCs/>
          <w:color w:val="555555"/>
          <w:sz w:val="19"/>
          <w:szCs w:val="19"/>
        </w:rPr>
        <w:object w:dxaOrig="225" w:dyaOrig="225">
          <v:shape id="_x0000_i1151" type="#_x0000_t75" style="width:60.75pt;height:18pt" o:ole="">
            <v:imagedata r:id="rId5" o:title=""/>
          </v:shape>
          <w:control r:id="rId24" w:name="DefaultOcxName14" w:shapeid="_x0000_i1151"/>
        </w:object>
      </w:r>
      <w:r w:rsidRPr="004F2ABF">
        <w:rPr>
          <w:rFonts w:ascii="Arial" w:eastAsia="Times New Roman" w:hAnsi="Arial" w:cs="Arial"/>
          <w:b/>
          <w:bCs/>
          <w:color w:val="555555"/>
          <w:sz w:val="19"/>
          <w:szCs w:val="19"/>
        </w:rPr>
        <w:t xml:space="preserve">dollars. (Please round to </w:t>
      </w:r>
      <w:r w:rsidRPr="004F2ABF">
        <w:rPr>
          <w:rFonts w:ascii="Arial" w:eastAsia="Times New Roman" w:hAnsi="Arial" w:cs="Arial"/>
          <w:b/>
          <w:bCs/>
          <w:color w:val="555555"/>
          <w:sz w:val="19"/>
          <w:szCs w:val="19"/>
          <w:u w:val="single"/>
        </w:rPr>
        <w:t>two</w:t>
      </w:r>
      <w:r w:rsidRPr="004F2ABF">
        <w:rPr>
          <w:rFonts w:ascii="Arial" w:eastAsia="Times New Roman" w:hAnsi="Arial" w:cs="Arial"/>
          <w:b/>
          <w:bCs/>
          <w:color w:val="555555"/>
          <w:sz w:val="19"/>
          <w:szCs w:val="19"/>
        </w:rPr>
        <w:t xml:space="preserve"> decimal points and include no units.) </w:t>
      </w:r>
    </w:p>
    <w:p w:rsidR="004F2ABF" w:rsidRDefault="004F2AB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96"/>
        <w:gridCol w:w="3754"/>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Question 3 of 3</w:t>
            </w:r>
          </w:p>
        </w:tc>
        <w:tc>
          <w:tcPr>
            <w:tcW w:w="0" w:type="auto"/>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3.0 Points</w:t>
            </w:r>
          </w:p>
        </w:tc>
      </w:tr>
    </w:tbl>
    <w:p w:rsidR="004F2ABF" w:rsidRPr="004F2ABF" w:rsidRDefault="004F2ABF" w:rsidP="004F2ABF">
      <w:pPr>
        <w:spacing w:after="0" w:line="240" w:lineRule="auto"/>
        <w:outlineLvl w:val="4"/>
        <w:rPr>
          <w:rFonts w:ascii="Arial" w:eastAsia="Times New Roman" w:hAnsi="Arial" w:cs="Arial"/>
          <w:b/>
          <w:bCs/>
          <w:vanish/>
          <w:color w:val="555555"/>
          <w:sz w:val="19"/>
          <w:szCs w:val="1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2ABF" w:rsidRPr="004F2ABF" w:rsidT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bl>
    <w:p w:rsidR="004F2ABF" w:rsidRPr="004F2ABF" w:rsidRDefault="004F2ABF" w:rsidP="004F2ABF">
      <w:pPr>
        <w:spacing w:before="240" w:after="0" w:line="240" w:lineRule="auto"/>
        <w:outlineLvl w:val="4"/>
        <w:rPr>
          <w:rFonts w:ascii="Arial" w:eastAsia="Times New Roman" w:hAnsi="Arial" w:cs="Arial"/>
          <w:b/>
          <w:bCs/>
          <w:color w:val="555555"/>
          <w:sz w:val="19"/>
          <w:szCs w:val="19"/>
        </w:rPr>
      </w:pPr>
      <w:r w:rsidRPr="004F2ABF">
        <w:rPr>
          <w:rFonts w:ascii="Arial" w:eastAsia="Times New Roman" w:hAnsi="Arial" w:cs="Arial"/>
          <w:b/>
          <w:bCs/>
          <w:color w:val="555555"/>
          <w:sz w:val="19"/>
          <w:szCs w:val="19"/>
        </w:rPr>
        <w:t xml:space="preserve">The reorder point is </w:t>
      </w:r>
      <w:r w:rsidRPr="004F2ABF">
        <w:rPr>
          <w:rFonts w:ascii="Arial" w:eastAsia="Times New Roman" w:hAnsi="Arial" w:cs="Arial"/>
          <w:b/>
          <w:bCs/>
          <w:color w:val="555555"/>
          <w:sz w:val="19"/>
          <w:szCs w:val="19"/>
        </w:rPr>
        <w:object w:dxaOrig="225" w:dyaOrig="225">
          <v:shape id="_x0000_i1155" type="#_x0000_t75" style="width:60.75pt;height:18pt" o:ole="">
            <v:imagedata r:id="rId5" o:title=""/>
          </v:shape>
          <w:control r:id="rId25" w:name="DefaultOcxName10" w:shapeid="_x0000_i1155"/>
        </w:object>
      </w:r>
      <w:r w:rsidRPr="004F2ABF">
        <w:rPr>
          <w:rFonts w:ascii="Arial" w:eastAsia="Times New Roman" w:hAnsi="Arial" w:cs="Arial"/>
          <w:b/>
          <w:bCs/>
          <w:color w:val="555555"/>
          <w:sz w:val="19"/>
          <w:szCs w:val="19"/>
        </w:rPr>
        <w:t xml:space="preserve">cartons. (Please only enter an integer and include no units.) </w:t>
      </w:r>
    </w:p>
    <w:p w:rsidR="004F2ABF" w:rsidRDefault="004F2AB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Part 5 of 8 - Part 5</w:t>
            </w:r>
          </w:p>
        </w:tc>
      </w:tr>
    </w:tbl>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 xml:space="preserve">The next two questions are based on the following information. </w:t>
      </w:r>
      <w:r w:rsidRPr="004F2ABF">
        <w:rPr>
          <w:rFonts w:ascii="Verdana" w:eastAsia="Times New Roman" w:hAnsi="Verdana" w:cs="Times New Roman"/>
          <w:sz w:val="19"/>
          <w:szCs w:val="19"/>
        </w:rPr>
        <w:br/>
      </w:r>
      <w:r w:rsidRPr="004F2ABF">
        <w:rPr>
          <w:rFonts w:ascii="Verdana" w:eastAsia="Times New Roman" w:hAnsi="Verdana" w:cs="Times New Roman"/>
          <w:sz w:val="19"/>
          <w:szCs w:val="19"/>
        </w:rPr>
        <w:br/>
        <w:t xml:space="preserve">A cafeteria wants to introduce a new burger, with bread and beef together weighing at least 1 ounce. The cafeteria manage also wants the new burger to meet a new nutrition standard, i.e. contains at least 7 units of Vitamin A and 10 units of Vitamin B. Each ounce of beef contains 1 unit Vitamin A and 6 units of Vitamin B, while each ounce of bread contains 2 units Vitamin A and 1 units of Vitamin B. The price of beef is $0.5 per ounce and the price of bread is $0.1 per ounce. </w:t>
      </w:r>
    </w:p>
    <w:p w:rsidR="004F2ABF" w:rsidRPr="004F2ABF" w:rsidRDefault="004F2ABF" w:rsidP="004F2ABF">
      <w:pPr>
        <w:spacing w:after="0" w:line="240" w:lineRule="auto"/>
        <w:rPr>
          <w:rFonts w:ascii="Verdana" w:eastAsia="Times New Roman" w:hAnsi="Verdana" w:cs="Times New Roman"/>
          <w:sz w:val="19"/>
          <w:szCs w:val="19"/>
        </w:rPr>
      </w:pPr>
    </w:p>
    <w:tbl>
      <w:tblPr>
        <w:tblW w:w="5000" w:type="pct"/>
        <w:tblCellSpacing w:w="15" w:type="dxa"/>
        <w:tblCellMar>
          <w:left w:w="75" w:type="dxa"/>
          <w:right w:w="75" w:type="dxa"/>
        </w:tblCellMar>
        <w:tblLook w:val="04A0" w:firstRow="1" w:lastRow="0" w:firstColumn="1" w:lastColumn="0" w:noHBand="0" w:noVBand="1"/>
      </w:tblPr>
      <w:tblGrid>
        <w:gridCol w:w="9450"/>
      </w:tblGrid>
      <w:tr w:rsidR="004F2ABF" w:rsidRPr="004F2ABF" w:rsidTr="004F2ABF">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41"/>
              <w:gridCol w:w="3719"/>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bookmarkStart w:id="5" w:name="p5q1"/>
                  <w:bookmarkEnd w:id="5"/>
                  <w:r w:rsidRPr="004F2ABF">
                    <w:rPr>
                      <w:rFonts w:ascii="Verdana" w:eastAsia="Times New Roman" w:hAnsi="Verdana" w:cs="Times New Roman"/>
                      <w:sz w:val="19"/>
                      <w:szCs w:val="19"/>
                    </w:rPr>
                    <w:t>Question 1 of 2</w:t>
                  </w:r>
                </w:p>
              </w:tc>
              <w:tc>
                <w:tcPr>
                  <w:tcW w:w="0" w:type="auto"/>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5.0 Points</w:t>
                  </w:r>
                </w:p>
              </w:tc>
            </w:tr>
          </w:tbl>
          <w:p w:rsidR="004F2ABF" w:rsidRPr="004F2ABF" w:rsidRDefault="004F2ABF" w:rsidP="004F2ABF">
            <w:pPr>
              <w:spacing w:after="0" w:line="240" w:lineRule="auto"/>
              <w:outlineLvl w:val="4"/>
              <w:rPr>
                <w:rFonts w:ascii="Arial" w:eastAsia="Times New Roman" w:hAnsi="Arial" w:cs="Arial"/>
                <w:b/>
                <w:bCs/>
                <w:vanish/>
                <w:color w:val="555555"/>
                <w:sz w:val="19"/>
                <w:szCs w:val="1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2ABF" w:rsidRPr="004F2ABF" w:rsidT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bl>
          <w:p w:rsidR="004F2ABF" w:rsidRPr="004F2ABF" w:rsidRDefault="004F2ABF" w:rsidP="004F2ABF">
            <w:pPr>
              <w:spacing w:before="240" w:after="0" w:line="240" w:lineRule="auto"/>
              <w:outlineLvl w:val="4"/>
              <w:rPr>
                <w:rFonts w:ascii="Arial" w:eastAsia="Times New Roman" w:hAnsi="Arial" w:cs="Arial"/>
                <w:b/>
                <w:bCs/>
                <w:color w:val="555555"/>
                <w:sz w:val="19"/>
                <w:szCs w:val="19"/>
              </w:rPr>
            </w:pPr>
            <w:r w:rsidRPr="004F2ABF">
              <w:rPr>
                <w:rFonts w:ascii="Arial" w:eastAsia="Times New Roman" w:hAnsi="Arial" w:cs="Arial"/>
                <w:b/>
                <w:bCs/>
                <w:color w:val="555555"/>
                <w:sz w:val="19"/>
                <w:szCs w:val="19"/>
              </w:rPr>
              <w:t xml:space="preserve">To minimize the cost, the cafeteria should use </w:t>
            </w:r>
            <w:r w:rsidRPr="004F2ABF">
              <w:rPr>
                <w:rFonts w:ascii="Arial" w:eastAsia="Times New Roman" w:hAnsi="Arial" w:cs="Arial"/>
                <w:b/>
                <w:bCs/>
                <w:color w:val="555555"/>
                <w:sz w:val="19"/>
                <w:szCs w:val="19"/>
              </w:rPr>
              <w:object w:dxaOrig="225" w:dyaOrig="225">
                <v:shape id="_x0000_i1159" type="#_x0000_t75" style="width:60.75pt;height:18pt" o:ole="">
                  <v:imagedata r:id="rId5" o:title=""/>
                </v:shape>
                <w:control r:id="rId26" w:name="DefaultOcxName16" w:shapeid="_x0000_i1159"/>
              </w:object>
            </w:r>
            <w:r w:rsidRPr="004F2ABF">
              <w:rPr>
                <w:rFonts w:ascii="Arial" w:eastAsia="Times New Roman" w:hAnsi="Arial" w:cs="Arial"/>
                <w:b/>
                <w:bCs/>
                <w:color w:val="555555"/>
                <w:sz w:val="19"/>
                <w:szCs w:val="19"/>
              </w:rPr>
              <w:t xml:space="preserve">ounces of beef and </w:t>
            </w:r>
            <w:r w:rsidRPr="004F2ABF">
              <w:rPr>
                <w:rFonts w:ascii="Arial" w:eastAsia="Times New Roman" w:hAnsi="Arial" w:cs="Arial"/>
                <w:b/>
                <w:bCs/>
                <w:color w:val="555555"/>
                <w:sz w:val="19"/>
                <w:szCs w:val="19"/>
              </w:rPr>
              <w:object w:dxaOrig="225" w:dyaOrig="225">
                <v:shape id="_x0000_i1163" type="#_x0000_t75" style="width:60.75pt;height:18pt" o:ole="">
                  <v:imagedata r:id="rId5" o:title=""/>
                </v:shape>
                <w:control r:id="rId27" w:name="DefaultOcxName15" w:shapeid="_x0000_i1163"/>
              </w:object>
            </w:r>
            <w:r w:rsidRPr="004F2ABF">
              <w:rPr>
                <w:rFonts w:ascii="Arial" w:eastAsia="Times New Roman" w:hAnsi="Arial" w:cs="Arial"/>
                <w:b/>
                <w:bCs/>
                <w:color w:val="555555"/>
                <w:sz w:val="19"/>
                <w:szCs w:val="19"/>
              </w:rPr>
              <w:t xml:space="preserve">ounces of bread to make the new burger. (Please round to </w:t>
            </w:r>
            <w:r w:rsidRPr="004F2ABF">
              <w:rPr>
                <w:rFonts w:ascii="Arial" w:eastAsia="Times New Roman" w:hAnsi="Arial" w:cs="Arial"/>
                <w:b/>
                <w:bCs/>
                <w:color w:val="555555"/>
                <w:sz w:val="19"/>
                <w:szCs w:val="19"/>
                <w:u w:val="single"/>
              </w:rPr>
              <w:t>two</w:t>
            </w:r>
            <w:r w:rsidRPr="004F2ABF">
              <w:rPr>
                <w:rFonts w:ascii="Arial" w:eastAsia="Times New Roman" w:hAnsi="Arial" w:cs="Arial"/>
                <w:b/>
                <w:bCs/>
                <w:color w:val="555555"/>
                <w:sz w:val="19"/>
                <w:szCs w:val="19"/>
              </w:rPr>
              <w:t xml:space="preserve"> decimal points and include no units.)</w:t>
            </w:r>
          </w:p>
        </w:tc>
      </w:tr>
    </w:tbl>
    <w:p w:rsidR="004F2ABF" w:rsidRDefault="004F2AB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96"/>
        <w:gridCol w:w="3754"/>
      </w:tblGrid>
      <w:tr w:rsidR="004F2ABF" w:rsidRPr="004F2ABF">
        <w:trPr>
          <w:tblCellSpacing w:w="15" w:type="dxa"/>
        </w:trPr>
        <w:tc>
          <w:tcPr>
            <w:tcW w:w="0" w:type="auto"/>
            <w:vAlign w:val="center"/>
            <w:hideMark/>
          </w:tcPr>
          <w:p w:rsidR="004F2ABF" w:rsidRDefault="004F2ABF" w:rsidP="004F2ABF">
            <w:pPr>
              <w:spacing w:after="0" w:line="240" w:lineRule="auto"/>
              <w:rPr>
                <w:rFonts w:ascii="Verdana" w:eastAsia="Times New Roman" w:hAnsi="Verdana" w:cs="Times New Roman"/>
                <w:sz w:val="19"/>
                <w:szCs w:val="19"/>
              </w:rPr>
            </w:pPr>
          </w:p>
          <w:p w:rsidR="004F2ABF" w:rsidRDefault="004F2ABF" w:rsidP="004F2ABF">
            <w:pPr>
              <w:spacing w:after="0" w:line="240" w:lineRule="auto"/>
              <w:rPr>
                <w:rFonts w:ascii="Verdana" w:eastAsia="Times New Roman" w:hAnsi="Verdana" w:cs="Times New Roman"/>
                <w:sz w:val="19"/>
                <w:szCs w:val="19"/>
              </w:rPr>
            </w:pPr>
          </w:p>
          <w:p w:rsidR="004F2ABF" w:rsidRDefault="004F2ABF" w:rsidP="004F2ABF">
            <w:pPr>
              <w:spacing w:after="0" w:line="240" w:lineRule="auto"/>
              <w:rPr>
                <w:rFonts w:ascii="Verdana" w:eastAsia="Times New Roman" w:hAnsi="Verdana" w:cs="Times New Roman"/>
                <w:sz w:val="19"/>
                <w:szCs w:val="19"/>
              </w:rPr>
            </w:pPr>
          </w:p>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Question 2 of 2</w:t>
            </w:r>
          </w:p>
        </w:tc>
        <w:tc>
          <w:tcPr>
            <w:tcW w:w="0" w:type="auto"/>
            <w:vAlign w:val="center"/>
            <w:hideMark/>
          </w:tcPr>
          <w:p w:rsidR="004F2ABF" w:rsidRDefault="004F2ABF" w:rsidP="004F2ABF">
            <w:pPr>
              <w:spacing w:after="0" w:line="240" w:lineRule="auto"/>
              <w:jc w:val="right"/>
              <w:rPr>
                <w:rFonts w:ascii="Verdana" w:eastAsia="Times New Roman" w:hAnsi="Verdana" w:cs="Times New Roman"/>
                <w:sz w:val="19"/>
                <w:szCs w:val="19"/>
              </w:rPr>
            </w:pPr>
          </w:p>
          <w:p w:rsidR="004F2ABF" w:rsidRDefault="004F2ABF" w:rsidP="004F2ABF">
            <w:pPr>
              <w:spacing w:after="0" w:line="240" w:lineRule="auto"/>
              <w:jc w:val="right"/>
              <w:rPr>
                <w:rFonts w:ascii="Verdana" w:eastAsia="Times New Roman" w:hAnsi="Verdana" w:cs="Times New Roman"/>
                <w:sz w:val="19"/>
                <w:szCs w:val="19"/>
              </w:rPr>
            </w:pPr>
          </w:p>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5.0 Points</w:t>
            </w:r>
          </w:p>
        </w:tc>
      </w:tr>
    </w:tbl>
    <w:p w:rsidR="004F2ABF" w:rsidRPr="004F2ABF" w:rsidRDefault="004F2ABF" w:rsidP="004F2ABF">
      <w:pPr>
        <w:spacing w:after="0" w:line="240" w:lineRule="auto"/>
        <w:outlineLvl w:val="4"/>
        <w:rPr>
          <w:rFonts w:ascii="Arial" w:eastAsia="Times New Roman" w:hAnsi="Arial" w:cs="Arial"/>
          <w:b/>
          <w:bCs/>
          <w:vanish/>
          <w:color w:val="555555"/>
          <w:sz w:val="19"/>
          <w:szCs w:val="1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2ABF" w:rsidRPr="004F2ABF" w:rsidT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bl>
    <w:p w:rsidR="004F2ABF" w:rsidRPr="004F2ABF" w:rsidRDefault="004F2ABF" w:rsidP="004F2ABF">
      <w:pPr>
        <w:spacing w:before="240" w:after="0" w:line="240" w:lineRule="auto"/>
        <w:outlineLvl w:val="4"/>
        <w:rPr>
          <w:rFonts w:ascii="Arial" w:eastAsia="Times New Roman" w:hAnsi="Arial" w:cs="Arial"/>
          <w:b/>
          <w:bCs/>
          <w:color w:val="555555"/>
          <w:sz w:val="19"/>
          <w:szCs w:val="19"/>
        </w:rPr>
      </w:pPr>
      <w:r w:rsidRPr="004F2ABF">
        <w:rPr>
          <w:rFonts w:ascii="Arial" w:eastAsia="Times New Roman" w:hAnsi="Arial" w:cs="Arial"/>
          <w:b/>
          <w:bCs/>
          <w:color w:val="555555"/>
          <w:sz w:val="19"/>
          <w:szCs w:val="19"/>
        </w:rPr>
        <w:t xml:space="preserve">If the cafeteria uses 1.18 ounces of beef and 2.91 ounces of bread to make the new burger, the total cost of the new burger (excluding other ingredients) is </w:t>
      </w:r>
      <w:r w:rsidRPr="004F2ABF">
        <w:rPr>
          <w:rFonts w:ascii="Arial" w:eastAsia="Times New Roman" w:hAnsi="Arial" w:cs="Arial"/>
          <w:b/>
          <w:bCs/>
          <w:color w:val="555555"/>
          <w:sz w:val="19"/>
          <w:szCs w:val="19"/>
        </w:rPr>
        <w:object w:dxaOrig="225" w:dyaOrig="225">
          <v:shape id="_x0000_i1167" type="#_x0000_t75" style="width:60.75pt;height:18pt" o:ole="">
            <v:imagedata r:id="rId5" o:title=""/>
          </v:shape>
          <w:control r:id="rId28" w:name="DefaultOcxName18" w:shapeid="_x0000_i1167"/>
        </w:object>
      </w:r>
      <w:r w:rsidRPr="004F2ABF">
        <w:rPr>
          <w:rFonts w:ascii="Arial" w:eastAsia="Times New Roman" w:hAnsi="Arial" w:cs="Arial"/>
          <w:b/>
          <w:bCs/>
          <w:color w:val="555555"/>
          <w:sz w:val="19"/>
          <w:szCs w:val="19"/>
        </w:rPr>
        <w:t xml:space="preserve">dollars, (Please round to </w:t>
      </w:r>
      <w:r w:rsidRPr="004F2ABF">
        <w:rPr>
          <w:rFonts w:ascii="Arial" w:eastAsia="Times New Roman" w:hAnsi="Arial" w:cs="Arial"/>
          <w:b/>
          <w:bCs/>
          <w:color w:val="555555"/>
          <w:sz w:val="19"/>
          <w:szCs w:val="19"/>
          <w:u w:val="single"/>
        </w:rPr>
        <w:t>two</w:t>
      </w:r>
      <w:r w:rsidRPr="004F2ABF">
        <w:rPr>
          <w:rFonts w:ascii="Arial" w:eastAsia="Times New Roman" w:hAnsi="Arial" w:cs="Arial"/>
          <w:b/>
          <w:bCs/>
          <w:color w:val="555555"/>
          <w:sz w:val="19"/>
          <w:szCs w:val="19"/>
        </w:rPr>
        <w:t xml:space="preserve"> decimal points and include no units.) and the content of Vitamin A is </w:t>
      </w:r>
      <w:r w:rsidRPr="004F2ABF">
        <w:rPr>
          <w:rFonts w:ascii="Arial" w:eastAsia="Times New Roman" w:hAnsi="Arial" w:cs="Arial"/>
          <w:b/>
          <w:bCs/>
          <w:color w:val="555555"/>
          <w:sz w:val="19"/>
          <w:szCs w:val="19"/>
        </w:rPr>
        <w:object w:dxaOrig="225" w:dyaOrig="225">
          <v:shape id="_x0000_i1171" type="#_x0000_t75" style="width:60.75pt;height:18pt" o:ole="">
            <v:imagedata r:id="rId5" o:title=""/>
          </v:shape>
          <w:control r:id="rId29" w:name="DefaultOcxName17" w:shapeid="_x0000_i1171"/>
        </w:object>
      </w:r>
      <w:r w:rsidRPr="004F2ABF">
        <w:rPr>
          <w:rFonts w:ascii="Arial" w:eastAsia="Times New Roman" w:hAnsi="Arial" w:cs="Arial"/>
          <w:b/>
          <w:bCs/>
          <w:color w:val="555555"/>
          <w:sz w:val="19"/>
          <w:szCs w:val="19"/>
        </w:rPr>
        <w:t xml:space="preserve">while that for Vitamin B is </w:t>
      </w:r>
      <w:r w:rsidRPr="004F2ABF">
        <w:rPr>
          <w:rFonts w:ascii="Arial" w:eastAsia="Times New Roman" w:hAnsi="Arial" w:cs="Arial"/>
          <w:b/>
          <w:bCs/>
          <w:color w:val="555555"/>
          <w:sz w:val="19"/>
          <w:szCs w:val="19"/>
        </w:rPr>
        <w:object w:dxaOrig="225" w:dyaOrig="225">
          <v:shape id="_x0000_i1175" type="#_x0000_t75" style="width:60.75pt;height:18pt" o:ole="">
            <v:imagedata r:id="rId5" o:title=""/>
          </v:shape>
          <w:control r:id="rId30" w:name="DefaultOcxName23" w:shapeid="_x0000_i1175"/>
        </w:object>
      </w:r>
      <w:r w:rsidRPr="004F2ABF">
        <w:rPr>
          <w:rFonts w:ascii="Arial" w:eastAsia="Times New Roman" w:hAnsi="Arial" w:cs="Arial"/>
          <w:b/>
          <w:bCs/>
          <w:color w:val="555555"/>
          <w:sz w:val="19"/>
          <w:szCs w:val="19"/>
        </w:rPr>
        <w:t xml:space="preserve">. (Please round to the </w:t>
      </w:r>
      <w:r w:rsidRPr="004F2ABF">
        <w:rPr>
          <w:rFonts w:ascii="Arial" w:eastAsia="Times New Roman" w:hAnsi="Arial" w:cs="Arial"/>
          <w:b/>
          <w:bCs/>
          <w:color w:val="555555"/>
          <w:sz w:val="19"/>
          <w:szCs w:val="19"/>
          <w:u w:val="single"/>
        </w:rPr>
        <w:t>closest</w:t>
      </w:r>
      <w:r w:rsidRPr="004F2ABF">
        <w:rPr>
          <w:rFonts w:ascii="Arial" w:eastAsia="Times New Roman" w:hAnsi="Arial" w:cs="Arial"/>
          <w:b/>
          <w:bCs/>
          <w:color w:val="555555"/>
          <w:sz w:val="19"/>
          <w:szCs w:val="19"/>
        </w:rPr>
        <w:t xml:space="preserve"> integer and include no units for the last two answers.) </w:t>
      </w:r>
    </w:p>
    <w:p w:rsidR="004F2ABF" w:rsidRDefault="004F2AB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Part 7 of 8 - Part 7</w:t>
            </w:r>
          </w:p>
        </w:tc>
      </w:tr>
    </w:tbl>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 xml:space="preserve">The next four questions are based on the following information. At a car wash station, on average, there are 4 cars coming in for the service every 10 minutes. The average wash time is 2 minutes. The Poisson distribution is appropriate for the arrival rate and service times are exponentially distributed. </w:t>
      </w:r>
      <w:r w:rsidRPr="004F2ABF">
        <w:rPr>
          <w:rFonts w:ascii="Verdana" w:eastAsia="Times New Roman" w:hAnsi="Verdana" w:cs="Times New Roman"/>
          <w:sz w:val="19"/>
          <w:szCs w:val="19"/>
          <w:u w:val="single"/>
        </w:rPr>
        <w:t>Please convert all rates into cars per hour and answer the following questions</w:t>
      </w:r>
      <w:r w:rsidRPr="004F2ABF">
        <w:rPr>
          <w:rFonts w:ascii="Verdana" w:eastAsia="Times New Roman" w:hAnsi="Verdana" w:cs="Times New Roman"/>
          <w:sz w:val="19"/>
          <w:szCs w:val="19"/>
        </w:rPr>
        <w:t xml:space="preserve">. </w:t>
      </w:r>
    </w:p>
    <w:p w:rsidR="004F2ABF" w:rsidRPr="004F2ABF" w:rsidRDefault="004F2ABF" w:rsidP="004F2ABF">
      <w:pPr>
        <w:spacing w:after="0" w:line="240" w:lineRule="auto"/>
        <w:rPr>
          <w:rFonts w:ascii="Verdana" w:eastAsia="Times New Roman" w:hAnsi="Verdana" w:cs="Times New Roman"/>
          <w:sz w:val="19"/>
          <w:szCs w:val="19"/>
        </w:rPr>
      </w:pPr>
    </w:p>
    <w:tbl>
      <w:tblPr>
        <w:tblW w:w="5000" w:type="pct"/>
        <w:tblCellSpacing w:w="15" w:type="dxa"/>
        <w:tblCellMar>
          <w:left w:w="75" w:type="dxa"/>
          <w:right w:w="75" w:type="dxa"/>
        </w:tblCellMar>
        <w:tblLook w:val="04A0" w:firstRow="1" w:lastRow="0" w:firstColumn="1" w:lastColumn="0" w:noHBand="0" w:noVBand="1"/>
      </w:tblPr>
      <w:tblGrid>
        <w:gridCol w:w="9450"/>
      </w:tblGrid>
      <w:tr w:rsidR="004F2ABF" w:rsidRPr="004F2ABF" w:rsidTr="004F2ABF">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41"/>
              <w:gridCol w:w="3719"/>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bookmarkStart w:id="6" w:name="p7q1"/>
                  <w:bookmarkEnd w:id="6"/>
                  <w:r w:rsidRPr="004F2ABF">
                    <w:rPr>
                      <w:rFonts w:ascii="Verdana" w:eastAsia="Times New Roman" w:hAnsi="Verdana" w:cs="Times New Roman"/>
                      <w:sz w:val="19"/>
                      <w:szCs w:val="19"/>
                    </w:rPr>
                    <w:t>Question 1 of 4</w:t>
                  </w:r>
                </w:p>
              </w:tc>
              <w:tc>
                <w:tcPr>
                  <w:tcW w:w="0" w:type="auto"/>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5.0 Points</w:t>
                  </w:r>
                </w:p>
              </w:tc>
            </w:tr>
          </w:tbl>
          <w:p w:rsidR="004F2ABF" w:rsidRPr="004F2ABF" w:rsidRDefault="004F2ABF" w:rsidP="004F2ABF">
            <w:pPr>
              <w:spacing w:after="0" w:line="240" w:lineRule="auto"/>
              <w:outlineLvl w:val="4"/>
              <w:rPr>
                <w:rFonts w:ascii="Arial" w:eastAsia="Times New Roman" w:hAnsi="Arial" w:cs="Arial"/>
                <w:b/>
                <w:bCs/>
                <w:vanish/>
                <w:color w:val="555555"/>
                <w:sz w:val="19"/>
                <w:szCs w:val="1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2ABF" w:rsidRPr="004F2ABF" w:rsidT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bl>
          <w:p w:rsidR="004F2ABF" w:rsidRPr="004F2ABF" w:rsidRDefault="004F2ABF" w:rsidP="004F2ABF">
            <w:pPr>
              <w:spacing w:before="240" w:after="0" w:line="240" w:lineRule="auto"/>
              <w:outlineLvl w:val="4"/>
              <w:rPr>
                <w:rFonts w:ascii="Arial" w:eastAsia="Times New Roman" w:hAnsi="Arial" w:cs="Arial"/>
                <w:b/>
                <w:bCs/>
                <w:color w:val="555555"/>
                <w:sz w:val="19"/>
                <w:szCs w:val="19"/>
              </w:rPr>
            </w:pPr>
            <w:r w:rsidRPr="004F2ABF">
              <w:rPr>
                <w:rFonts w:ascii="Arial" w:eastAsia="Times New Roman" w:hAnsi="Arial" w:cs="Arial"/>
                <w:b/>
                <w:bCs/>
                <w:color w:val="555555"/>
                <w:sz w:val="19"/>
                <w:szCs w:val="19"/>
              </w:rPr>
              <w:t xml:space="preserve">The average time a car spent in the waiting line is </w:t>
            </w:r>
            <w:r w:rsidRPr="004F2ABF">
              <w:rPr>
                <w:rFonts w:ascii="Arial" w:eastAsia="Times New Roman" w:hAnsi="Arial" w:cs="Arial"/>
                <w:b/>
                <w:bCs/>
                <w:color w:val="555555"/>
                <w:sz w:val="19"/>
                <w:szCs w:val="19"/>
              </w:rPr>
              <w:object w:dxaOrig="225" w:dyaOrig="225">
                <v:shape id="_x0000_i1179" type="#_x0000_t75" style="width:60.75pt;height:18pt" o:ole="">
                  <v:imagedata r:id="rId5" o:title=""/>
                </v:shape>
                <w:control r:id="rId31" w:name="DefaultOcxName20" w:shapeid="_x0000_i1179"/>
              </w:object>
            </w:r>
            <w:r w:rsidRPr="004F2ABF">
              <w:rPr>
                <w:rFonts w:ascii="Arial" w:eastAsia="Times New Roman" w:hAnsi="Arial" w:cs="Arial"/>
                <w:b/>
                <w:bCs/>
                <w:color w:val="555555"/>
                <w:sz w:val="19"/>
                <w:szCs w:val="19"/>
              </w:rPr>
              <w:t xml:space="preserve">hours, and the total time a car spent in this car wash station is </w:t>
            </w:r>
            <w:r w:rsidRPr="004F2ABF">
              <w:rPr>
                <w:rFonts w:ascii="Arial" w:eastAsia="Times New Roman" w:hAnsi="Arial" w:cs="Arial"/>
                <w:b/>
                <w:bCs/>
                <w:color w:val="555555"/>
                <w:sz w:val="19"/>
                <w:szCs w:val="19"/>
              </w:rPr>
              <w:object w:dxaOrig="225" w:dyaOrig="225">
                <v:shape id="_x0000_i1183" type="#_x0000_t75" style="width:60.75pt;height:18pt" o:ole="">
                  <v:imagedata r:id="rId5" o:title=""/>
                </v:shape>
                <w:control r:id="rId32" w:name="DefaultOcxName19" w:shapeid="_x0000_i1183"/>
              </w:object>
            </w:r>
            <w:r w:rsidRPr="004F2ABF">
              <w:rPr>
                <w:rFonts w:ascii="Arial" w:eastAsia="Times New Roman" w:hAnsi="Arial" w:cs="Arial"/>
                <w:b/>
                <w:bCs/>
                <w:color w:val="555555"/>
                <w:sz w:val="19"/>
                <w:szCs w:val="19"/>
              </w:rPr>
              <w:t xml:space="preserve">hour. (Please round to </w:t>
            </w:r>
            <w:r w:rsidRPr="004F2ABF">
              <w:rPr>
                <w:rFonts w:ascii="Arial" w:eastAsia="Times New Roman" w:hAnsi="Arial" w:cs="Arial"/>
                <w:b/>
                <w:bCs/>
                <w:color w:val="555555"/>
                <w:sz w:val="19"/>
                <w:szCs w:val="19"/>
                <w:u w:val="single"/>
              </w:rPr>
              <w:t>two</w:t>
            </w:r>
            <w:r w:rsidRPr="004F2ABF">
              <w:rPr>
                <w:rFonts w:ascii="Arial" w:eastAsia="Times New Roman" w:hAnsi="Arial" w:cs="Arial"/>
                <w:b/>
                <w:bCs/>
                <w:color w:val="555555"/>
                <w:sz w:val="19"/>
                <w:szCs w:val="19"/>
              </w:rPr>
              <w:t xml:space="preserve"> decimal points and include no units.) </w:t>
            </w:r>
          </w:p>
        </w:tc>
      </w:tr>
    </w:tbl>
    <w:p w:rsidR="004F2ABF" w:rsidRDefault="004F2AB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96"/>
        <w:gridCol w:w="3754"/>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Question 2 of 4</w:t>
            </w:r>
          </w:p>
        </w:tc>
        <w:tc>
          <w:tcPr>
            <w:tcW w:w="0" w:type="auto"/>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3.0 Points</w:t>
            </w:r>
          </w:p>
        </w:tc>
      </w:tr>
    </w:tbl>
    <w:p w:rsidR="004F2ABF" w:rsidRPr="004F2ABF" w:rsidRDefault="004F2ABF" w:rsidP="004F2ABF">
      <w:pPr>
        <w:spacing w:after="0" w:line="240" w:lineRule="auto"/>
        <w:outlineLvl w:val="4"/>
        <w:rPr>
          <w:rFonts w:ascii="Arial" w:eastAsia="Times New Roman" w:hAnsi="Arial" w:cs="Arial"/>
          <w:b/>
          <w:bCs/>
          <w:vanish/>
          <w:color w:val="555555"/>
          <w:sz w:val="19"/>
          <w:szCs w:val="1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2ABF" w:rsidRPr="004F2ABF" w:rsidT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bl>
    <w:p w:rsidR="004F2ABF" w:rsidRPr="004F2ABF" w:rsidRDefault="004F2ABF" w:rsidP="004F2ABF">
      <w:pPr>
        <w:spacing w:before="240" w:after="0" w:line="240" w:lineRule="auto"/>
        <w:outlineLvl w:val="4"/>
        <w:rPr>
          <w:rFonts w:ascii="Arial" w:eastAsia="Times New Roman" w:hAnsi="Arial" w:cs="Arial"/>
          <w:b/>
          <w:bCs/>
          <w:color w:val="555555"/>
          <w:sz w:val="19"/>
          <w:szCs w:val="19"/>
        </w:rPr>
      </w:pPr>
      <w:r w:rsidRPr="004F2ABF">
        <w:rPr>
          <w:rFonts w:ascii="Arial" w:eastAsia="Times New Roman" w:hAnsi="Arial" w:cs="Arial"/>
          <w:b/>
          <w:bCs/>
          <w:color w:val="555555"/>
          <w:sz w:val="19"/>
          <w:szCs w:val="19"/>
        </w:rPr>
        <w:t xml:space="preserve">The average number of cars in this car wash station is </w:t>
      </w:r>
      <w:r w:rsidRPr="004F2ABF">
        <w:rPr>
          <w:rFonts w:ascii="Arial" w:eastAsia="Times New Roman" w:hAnsi="Arial" w:cs="Arial"/>
          <w:b/>
          <w:bCs/>
          <w:color w:val="555555"/>
          <w:sz w:val="19"/>
          <w:szCs w:val="19"/>
        </w:rPr>
        <w:object w:dxaOrig="225" w:dyaOrig="225">
          <v:shape id="_x0000_i1187" type="#_x0000_t75" style="width:60.75pt;height:18pt" o:ole="">
            <v:imagedata r:id="rId5" o:title=""/>
          </v:shape>
          <w:control r:id="rId33" w:name="DefaultOcxName24" w:shapeid="_x0000_i1187"/>
        </w:object>
      </w:r>
      <w:r w:rsidRPr="004F2ABF">
        <w:rPr>
          <w:rFonts w:ascii="Arial" w:eastAsia="Times New Roman" w:hAnsi="Arial" w:cs="Arial"/>
          <w:b/>
          <w:bCs/>
          <w:color w:val="555555"/>
          <w:sz w:val="19"/>
          <w:szCs w:val="19"/>
        </w:rPr>
        <w:t xml:space="preserve">. (Please round to the </w:t>
      </w:r>
      <w:r w:rsidRPr="004F2ABF">
        <w:rPr>
          <w:rFonts w:ascii="Arial" w:eastAsia="Times New Roman" w:hAnsi="Arial" w:cs="Arial"/>
          <w:b/>
          <w:bCs/>
          <w:color w:val="555555"/>
          <w:sz w:val="19"/>
          <w:szCs w:val="19"/>
          <w:u w:val="single"/>
        </w:rPr>
        <w:t>closest</w:t>
      </w:r>
      <w:r w:rsidRPr="004F2ABF">
        <w:rPr>
          <w:rFonts w:ascii="Arial" w:eastAsia="Times New Roman" w:hAnsi="Arial" w:cs="Arial"/>
          <w:b/>
          <w:bCs/>
          <w:color w:val="555555"/>
          <w:sz w:val="19"/>
          <w:szCs w:val="19"/>
        </w:rPr>
        <w:t xml:space="preserve"> integer and include no units.) </w:t>
      </w:r>
    </w:p>
    <w:p w:rsidR="004F2ABF" w:rsidRDefault="004F2AB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96"/>
        <w:gridCol w:w="3754"/>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Question 3 of 4</w:t>
            </w:r>
          </w:p>
        </w:tc>
        <w:tc>
          <w:tcPr>
            <w:tcW w:w="0" w:type="auto"/>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5.0 Points</w:t>
            </w:r>
          </w:p>
        </w:tc>
      </w:tr>
    </w:tbl>
    <w:p w:rsidR="004F2ABF" w:rsidRPr="004F2ABF" w:rsidRDefault="004F2ABF" w:rsidP="004F2ABF">
      <w:pPr>
        <w:spacing w:after="0" w:line="240" w:lineRule="auto"/>
        <w:outlineLvl w:val="4"/>
        <w:rPr>
          <w:rFonts w:ascii="Arial" w:eastAsia="Times New Roman" w:hAnsi="Arial" w:cs="Arial"/>
          <w:b/>
          <w:bCs/>
          <w:vanish/>
          <w:color w:val="555555"/>
          <w:sz w:val="19"/>
          <w:szCs w:val="1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2ABF" w:rsidRPr="004F2ABF" w:rsidT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bl>
    <w:p w:rsidR="004F2ABF" w:rsidRPr="004F2ABF" w:rsidRDefault="004F2ABF" w:rsidP="004F2ABF">
      <w:pPr>
        <w:spacing w:before="240" w:after="0" w:line="240" w:lineRule="auto"/>
        <w:outlineLvl w:val="4"/>
        <w:rPr>
          <w:rFonts w:ascii="Arial" w:eastAsia="Times New Roman" w:hAnsi="Arial" w:cs="Arial"/>
          <w:b/>
          <w:bCs/>
          <w:color w:val="555555"/>
          <w:sz w:val="19"/>
          <w:szCs w:val="19"/>
        </w:rPr>
      </w:pPr>
      <w:r w:rsidRPr="004F2ABF">
        <w:rPr>
          <w:rFonts w:ascii="Arial" w:eastAsia="Times New Roman" w:hAnsi="Arial" w:cs="Arial"/>
          <w:b/>
          <w:bCs/>
          <w:color w:val="555555"/>
          <w:sz w:val="19"/>
          <w:szCs w:val="19"/>
        </w:rPr>
        <w:t xml:space="preserve">The probability that there are no cars in this station is </w:t>
      </w:r>
      <w:r w:rsidRPr="004F2ABF">
        <w:rPr>
          <w:rFonts w:ascii="Arial" w:eastAsia="Times New Roman" w:hAnsi="Arial" w:cs="Arial"/>
          <w:b/>
          <w:bCs/>
          <w:color w:val="555555"/>
          <w:sz w:val="19"/>
          <w:szCs w:val="19"/>
        </w:rPr>
        <w:object w:dxaOrig="225" w:dyaOrig="225">
          <v:shape id="_x0000_i1191" type="#_x0000_t75" style="width:60.75pt;height:18pt" o:ole="">
            <v:imagedata r:id="rId5" o:title=""/>
          </v:shape>
          <w:control r:id="rId34" w:name="DefaultOcxName25" w:shapeid="_x0000_i1191"/>
        </w:object>
      </w:r>
      <w:r w:rsidRPr="004F2ABF">
        <w:rPr>
          <w:rFonts w:ascii="Arial" w:eastAsia="Times New Roman" w:hAnsi="Arial" w:cs="Arial"/>
          <w:b/>
          <w:bCs/>
          <w:color w:val="555555"/>
          <w:sz w:val="19"/>
          <w:szCs w:val="19"/>
        </w:rPr>
        <w:t xml:space="preserve">. (Please round to </w:t>
      </w:r>
      <w:r w:rsidRPr="004F2ABF">
        <w:rPr>
          <w:rFonts w:ascii="Arial" w:eastAsia="Times New Roman" w:hAnsi="Arial" w:cs="Arial"/>
          <w:b/>
          <w:bCs/>
          <w:color w:val="555555"/>
          <w:sz w:val="19"/>
          <w:szCs w:val="19"/>
          <w:u w:val="single"/>
        </w:rPr>
        <w:t>one</w:t>
      </w:r>
      <w:r w:rsidRPr="004F2ABF">
        <w:rPr>
          <w:rFonts w:ascii="Arial" w:eastAsia="Times New Roman" w:hAnsi="Arial" w:cs="Arial"/>
          <w:b/>
          <w:bCs/>
          <w:color w:val="555555"/>
          <w:sz w:val="19"/>
          <w:szCs w:val="19"/>
        </w:rPr>
        <w:t xml:space="preserve"> decimal points and include no units.) </w:t>
      </w:r>
    </w:p>
    <w:p w:rsidR="004F2ABF" w:rsidRDefault="004F2AB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96"/>
        <w:gridCol w:w="3754"/>
      </w:tblGrid>
      <w:tr w:rsidR="004F2ABF" w:rsidRP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r w:rsidRPr="004F2ABF">
              <w:rPr>
                <w:rFonts w:ascii="Verdana" w:eastAsia="Times New Roman" w:hAnsi="Verdana" w:cs="Times New Roman"/>
                <w:sz w:val="19"/>
                <w:szCs w:val="19"/>
              </w:rPr>
              <w:t>Question 4 of 4</w:t>
            </w:r>
          </w:p>
        </w:tc>
        <w:tc>
          <w:tcPr>
            <w:tcW w:w="0" w:type="auto"/>
            <w:vAlign w:val="center"/>
            <w:hideMark/>
          </w:tcPr>
          <w:p w:rsidR="004F2ABF" w:rsidRPr="004F2ABF" w:rsidRDefault="004F2ABF" w:rsidP="004F2ABF">
            <w:pPr>
              <w:spacing w:after="0" w:line="240" w:lineRule="auto"/>
              <w:jc w:val="right"/>
              <w:rPr>
                <w:rFonts w:ascii="Verdana" w:eastAsia="Times New Roman" w:hAnsi="Verdana" w:cs="Times New Roman"/>
                <w:sz w:val="19"/>
                <w:szCs w:val="19"/>
              </w:rPr>
            </w:pPr>
            <w:r w:rsidRPr="004F2ABF">
              <w:rPr>
                <w:rFonts w:ascii="Verdana" w:eastAsia="Times New Roman" w:hAnsi="Verdana" w:cs="Times New Roman"/>
                <w:sz w:val="19"/>
                <w:szCs w:val="19"/>
              </w:rPr>
              <w:t>5.0 Points</w:t>
            </w:r>
          </w:p>
        </w:tc>
      </w:tr>
    </w:tbl>
    <w:p w:rsidR="004F2ABF" w:rsidRPr="004F2ABF" w:rsidRDefault="004F2ABF" w:rsidP="004F2ABF">
      <w:pPr>
        <w:spacing w:after="0" w:line="240" w:lineRule="auto"/>
        <w:outlineLvl w:val="4"/>
        <w:rPr>
          <w:rFonts w:ascii="Arial" w:eastAsia="Times New Roman" w:hAnsi="Arial" w:cs="Arial"/>
          <w:b/>
          <w:bCs/>
          <w:vanish/>
          <w:color w:val="555555"/>
          <w:sz w:val="19"/>
          <w:szCs w:val="1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2ABF" w:rsidRPr="004F2ABF" w:rsidTr="004F2ABF">
        <w:trPr>
          <w:tblCellSpacing w:w="15" w:type="dxa"/>
        </w:trPr>
        <w:tc>
          <w:tcPr>
            <w:tcW w:w="0" w:type="auto"/>
            <w:vAlign w:val="center"/>
            <w:hideMark/>
          </w:tcPr>
          <w:p w:rsidR="004F2ABF" w:rsidRPr="004F2ABF" w:rsidRDefault="004F2ABF" w:rsidP="004F2ABF">
            <w:pPr>
              <w:spacing w:after="0" w:line="240" w:lineRule="auto"/>
              <w:rPr>
                <w:rFonts w:ascii="Verdana" w:eastAsia="Times New Roman" w:hAnsi="Verdana" w:cs="Times New Roman"/>
                <w:sz w:val="19"/>
                <w:szCs w:val="19"/>
              </w:rPr>
            </w:pPr>
          </w:p>
        </w:tc>
      </w:tr>
    </w:tbl>
    <w:p w:rsidR="004F2ABF" w:rsidRPr="004F2ABF" w:rsidRDefault="004F2ABF" w:rsidP="004F2ABF">
      <w:pPr>
        <w:spacing w:before="240" w:after="0" w:line="240" w:lineRule="auto"/>
        <w:outlineLvl w:val="4"/>
        <w:rPr>
          <w:rFonts w:ascii="Arial" w:eastAsia="Times New Roman" w:hAnsi="Arial" w:cs="Arial"/>
          <w:b/>
          <w:bCs/>
          <w:color w:val="555555"/>
          <w:sz w:val="19"/>
          <w:szCs w:val="19"/>
        </w:rPr>
      </w:pPr>
      <w:r w:rsidRPr="004F2ABF">
        <w:rPr>
          <w:rFonts w:ascii="Arial" w:eastAsia="Times New Roman" w:hAnsi="Arial" w:cs="Arial"/>
          <w:b/>
          <w:bCs/>
          <w:color w:val="555555"/>
          <w:sz w:val="19"/>
          <w:szCs w:val="19"/>
        </w:rPr>
        <w:t xml:space="preserve">The probability that there are exactly two cars in this station is </w:t>
      </w:r>
      <w:r w:rsidRPr="004F2ABF">
        <w:rPr>
          <w:rFonts w:ascii="Arial" w:eastAsia="Times New Roman" w:hAnsi="Arial" w:cs="Arial"/>
          <w:b/>
          <w:bCs/>
          <w:color w:val="555555"/>
          <w:sz w:val="19"/>
          <w:szCs w:val="19"/>
        </w:rPr>
        <w:object w:dxaOrig="225" w:dyaOrig="225">
          <v:shape id="_x0000_i1195" type="#_x0000_t75" style="width:60.75pt;height:18pt" o:ole="">
            <v:imagedata r:id="rId5" o:title=""/>
          </v:shape>
          <w:control r:id="rId35" w:name="DefaultOcxName26" w:shapeid="_x0000_i1195"/>
        </w:object>
      </w:r>
      <w:r w:rsidRPr="004F2ABF">
        <w:rPr>
          <w:rFonts w:ascii="Arial" w:eastAsia="Times New Roman" w:hAnsi="Arial" w:cs="Arial"/>
          <w:b/>
          <w:bCs/>
          <w:color w:val="555555"/>
          <w:sz w:val="19"/>
          <w:szCs w:val="19"/>
        </w:rPr>
        <w:t xml:space="preserve">. (Please round to </w:t>
      </w:r>
      <w:r w:rsidRPr="004F2ABF">
        <w:rPr>
          <w:rFonts w:ascii="Arial" w:eastAsia="Times New Roman" w:hAnsi="Arial" w:cs="Arial"/>
          <w:b/>
          <w:bCs/>
          <w:color w:val="555555"/>
          <w:sz w:val="19"/>
          <w:szCs w:val="19"/>
          <w:u w:val="single"/>
        </w:rPr>
        <w:t>three</w:t>
      </w:r>
      <w:r w:rsidRPr="004F2ABF">
        <w:rPr>
          <w:rFonts w:ascii="Arial" w:eastAsia="Times New Roman" w:hAnsi="Arial" w:cs="Arial"/>
          <w:b/>
          <w:bCs/>
          <w:color w:val="555555"/>
          <w:sz w:val="19"/>
          <w:szCs w:val="19"/>
        </w:rPr>
        <w:t xml:space="preserve"> decimal points and include no units.) </w:t>
      </w:r>
    </w:p>
    <w:p w:rsidR="004F2ABF" w:rsidRDefault="004F2ABF"/>
    <w:p w:rsidR="002F41B7" w:rsidRDefault="002F41B7"/>
    <w:p w:rsidR="002F41B7" w:rsidRDefault="002F41B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2F41B7" w:rsidRPr="002F41B7">
        <w:trPr>
          <w:tblCellSpacing w:w="15" w:type="dxa"/>
        </w:trPr>
        <w:tc>
          <w:tcPr>
            <w:tcW w:w="0" w:type="auto"/>
            <w:vAlign w:val="center"/>
            <w:hideMark/>
          </w:tcPr>
          <w:p w:rsidR="002F41B7" w:rsidRPr="002F41B7" w:rsidRDefault="002F41B7" w:rsidP="002F41B7">
            <w:pPr>
              <w:spacing w:after="0" w:line="240" w:lineRule="auto"/>
              <w:rPr>
                <w:rFonts w:ascii="Verdana" w:eastAsia="Times New Roman" w:hAnsi="Verdana" w:cs="Times New Roman"/>
                <w:sz w:val="19"/>
                <w:szCs w:val="19"/>
              </w:rPr>
            </w:pPr>
            <w:r w:rsidRPr="002F41B7">
              <w:rPr>
                <w:rFonts w:ascii="Verdana" w:eastAsia="Times New Roman" w:hAnsi="Verdana" w:cs="Times New Roman"/>
                <w:sz w:val="19"/>
                <w:szCs w:val="19"/>
              </w:rPr>
              <w:t>Part 8 of 8 - Part 8</w:t>
            </w:r>
          </w:p>
        </w:tc>
      </w:tr>
    </w:tbl>
    <w:p w:rsidR="002F41B7" w:rsidRPr="002F41B7" w:rsidRDefault="002F41B7" w:rsidP="002F41B7">
      <w:pPr>
        <w:spacing w:after="240" w:line="240" w:lineRule="auto"/>
        <w:rPr>
          <w:rFonts w:ascii="Verdana" w:eastAsia="Times New Roman" w:hAnsi="Verdana" w:cs="Times New Roman"/>
          <w:sz w:val="19"/>
          <w:szCs w:val="19"/>
        </w:rPr>
      </w:pPr>
      <w:r w:rsidRPr="002F41B7">
        <w:rPr>
          <w:rFonts w:ascii="Verdana" w:eastAsia="Times New Roman" w:hAnsi="Verdana" w:cs="Times New Roman"/>
          <w:sz w:val="19"/>
          <w:szCs w:val="19"/>
        </w:rPr>
        <w:t xml:space="preserve">The next three questions are based on the following information. </w:t>
      </w:r>
      <w:r w:rsidRPr="002F41B7">
        <w:rPr>
          <w:rFonts w:ascii="Verdana" w:eastAsia="Times New Roman" w:hAnsi="Verdana" w:cs="Times New Roman"/>
          <w:sz w:val="19"/>
          <w:szCs w:val="19"/>
        </w:rPr>
        <w:br/>
      </w:r>
      <w:r w:rsidRPr="002F41B7">
        <w:rPr>
          <w:rFonts w:ascii="Verdana" w:eastAsia="Times New Roman" w:hAnsi="Verdana" w:cs="Times New Roman"/>
          <w:sz w:val="19"/>
          <w:szCs w:val="19"/>
        </w:rPr>
        <w:br/>
        <w:t xml:space="preserve">To study the weight accuracy of a 50lb fertilizer bag, 12 samples of 12 bags of fertilizer in each sample were taken and the results are as follows. </w:t>
      </w:r>
    </w:p>
    <w:tbl>
      <w:tblPr>
        <w:tblW w:w="4005" w:type="dxa"/>
        <w:tblCellSpacing w:w="0" w:type="dxa"/>
        <w:tblCellMar>
          <w:left w:w="0" w:type="dxa"/>
          <w:right w:w="0" w:type="dxa"/>
        </w:tblCellMar>
        <w:tblLook w:val="04A0" w:firstRow="1" w:lastRow="0" w:firstColumn="1" w:lastColumn="0" w:noHBand="0" w:noVBand="1"/>
      </w:tblPr>
      <w:tblGrid>
        <w:gridCol w:w="1983"/>
        <w:gridCol w:w="961"/>
        <w:gridCol w:w="1061"/>
      </w:tblGrid>
      <w:tr w:rsidR="002F41B7" w:rsidRPr="002F41B7">
        <w:trPr>
          <w:trHeight w:val="255"/>
          <w:tblCellSpacing w:w="0" w:type="dxa"/>
        </w:trPr>
        <w:tc>
          <w:tcPr>
            <w:tcW w:w="1980" w:type="dxa"/>
            <w:vAlign w:val="center"/>
            <w:hideMark/>
          </w:tcPr>
          <w:p w:rsidR="002F41B7" w:rsidRPr="002F41B7" w:rsidRDefault="002F41B7" w:rsidP="002F41B7">
            <w:pPr>
              <w:spacing w:after="0" w:line="240" w:lineRule="auto"/>
              <w:rPr>
                <w:rFonts w:ascii="Verdana" w:eastAsia="Times New Roman" w:hAnsi="Verdana" w:cs="Times New Roman"/>
                <w:sz w:val="19"/>
                <w:szCs w:val="19"/>
              </w:rPr>
            </w:pPr>
          </w:p>
        </w:tc>
        <w:tc>
          <w:tcPr>
            <w:tcW w:w="960" w:type="dxa"/>
            <w:vAlign w:val="center"/>
            <w:hideMark/>
          </w:tcPr>
          <w:p w:rsidR="002F41B7" w:rsidRPr="002F41B7" w:rsidRDefault="002F41B7" w:rsidP="002F41B7">
            <w:pPr>
              <w:spacing w:after="0" w:line="240" w:lineRule="auto"/>
              <w:rPr>
                <w:rFonts w:ascii="Verdana" w:eastAsia="Times New Roman" w:hAnsi="Verdana" w:cs="Times New Roman"/>
                <w:sz w:val="19"/>
                <w:szCs w:val="19"/>
              </w:rPr>
            </w:pPr>
            <w:r w:rsidRPr="002F41B7">
              <w:rPr>
                <w:rFonts w:ascii="Verdana" w:eastAsia="Times New Roman" w:hAnsi="Verdana" w:cs="Times New Roman"/>
                <w:sz w:val="19"/>
                <w:szCs w:val="19"/>
              </w:rPr>
              <w:t>Mean</w:t>
            </w:r>
          </w:p>
        </w:tc>
        <w:tc>
          <w:tcPr>
            <w:tcW w:w="1060" w:type="dxa"/>
            <w:vAlign w:val="center"/>
            <w:hideMark/>
          </w:tcPr>
          <w:p w:rsidR="002F41B7" w:rsidRPr="002F41B7" w:rsidRDefault="002F41B7" w:rsidP="002F41B7">
            <w:pPr>
              <w:spacing w:after="0" w:line="240" w:lineRule="auto"/>
              <w:rPr>
                <w:rFonts w:ascii="Verdana" w:eastAsia="Times New Roman" w:hAnsi="Verdana" w:cs="Times New Roman"/>
                <w:sz w:val="19"/>
                <w:szCs w:val="19"/>
              </w:rPr>
            </w:pPr>
            <w:r w:rsidRPr="002F41B7">
              <w:rPr>
                <w:rFonts w:ascii="Verdana" w:eastAsia="Times New Roman" w:hAnsi="Verdana" w:cs="Times New Roman"/>
                <w:sz w:val="19"/>
                <w:szCs w:val="19"/>
              </w:rPr>
              <w:t>Range</w:t>
            </w:r>
          </w:p>
        </w:tc>
      </w:tr>
      <w:tr w:rsidR="002F41B7" w:rsidRPr="002F41B7">
        <w:trPr>
          <w:trHeight w:val="255"/>
          <w:tblCellSpacing w:w="0" w:type="dxa"/>
        </w:trPr>
        <w:tc>
          <w:tcPr>
            <w:tcW w:w="0" w:type="auto"/>
            <w:vAlign w:val="center"/>
            <w:hideMark/>
          </w:tcPr>
          <w:p w:rsidR="002F41B7" w:rsidRPr="002F41B7" w:rsidRDefault="002F41B7" w:rsidP="002F41B7">
            <w:pPr>
              <w:spacing w:after="0" w:line="240" w:lineRule="auto"/>
              <w:rPr>
                <w:rFonts w:ascii="Verdana" w:eastAsia="Times New Roman" w:hAnsi="Verdana" w:cs="Times New Roman"/>
                <w:sz w:val="19"/>
                <w:szCs w:val="19"/>
              </w:rPr>
            </w:pPr>
            <w:r w:rsidRPr="002F41B7">
              <w:rPr>
                <w:rFonts w:ascii="Verdana" w:eastAsia="Times New Roman" w:hAnsi="Verdana" w:cs="Times New Roman"/>
                <w:sz w:val="19"/>
                <w:szCs w:val="19"/>
              </w:rPr>
              <w:t>Sample 1</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47</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1.1</w:t>
            </w:r>
          </w:p>
        </w:tc>
      </w:tr>
      <w:tr w:rsidR="002F41B7" w:rsidRPr="002F41B7">
        <w:trPr>
          <w:trHeight w:val="255"/>
          <w:tblCellSpacing w:w="0" w:type="dxa"/>
        </w:trPr>
        <w:tc>
          <w:tcPr>
            <w:tcW w:w="0" w:type="auto"/>
            <w:vAlign w:val="center"/>
            <w:hideMark/>
          </w:tcPr>
          <w:p w:rsidR="002F41B7" w:rsidRPr="002F41B7" w:rsidRDefault="002F41B7" w:rsidP="002F41B7">
            <w:pPr>
              <w:spacing w:after="0" w:line="240" w:lineRule="auto"/>
              <w:rPr>
                <w:rFonts w:ascii="Verdana" w:eastAsia="Times New Roman" w:hAnsi="Verdana" w:cs="Times New Roman"/>
                <w:sz w:val="19"/>
                <w:szCs w:val="19"/>
              </w:rPr>
            </w:pPr>
            <w:r w:rsidRPr="002F41B7">
              <w:rPr>
                <w:rFonts w:ascii="Verdana" w:eastAsia="Times New Roman" w:hAnsi="Verdana" w:cs="Times New Roman"/>
                <w:sz w:val="19"/>
                <w:szCs w:val="19"/>
              </w:rPr>
              <w:t>Sample 2</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46</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1.31</w:t>
            </w:r>
          </w:p>
        </w:tc>
      </w:tr>
      <w:tr w:rsidR="002F41B7" w:rsidRPr="002F41B7">
        <w:trPr>
          <w:trHeight w:val="255"/>
          <w:tblCellSpacing w:w="0" w:type="dxa"/>
        </w:trPr>
        <w:tc>
          <w:tcPr>
            <w:tcW w:w="0" w:type="auto"/>
            <w:vAlign w:val="center"/>
            <w:hideMark/>
          </w:tcPr>
          <w:p w:rsidR="002F41B7" w:rsidRPr="002F41B7" w:rsidRDefault="002F41B7" w:rsidP="002F41B7">
            <w:pPr>
              <w:spacing w:after="0" w:line="240" w:lineRule="auto"/>
              <w:rPr>
                <w:rFonts w:ascii="Verdana" w:eastAsia="Times New Roman" w:hAnsi="Verdana" w:cs="Times New Roman"/>
                <w:sz w:val="19"/>
                <w:szCs w:val="19"/>
              </w:rPr>
            </w:pPr>
            <w:r w:rsidRPr="002F41B7">
              <w:rPr>
                <w:rFonts w:ascii="Verdana" w:eastAsia="Times New Roman" w:hAnsi="Verdana" w:cs="Times New Roman"/>
                <w:sz w:val="19"/>
                <w:szCs w:val="19"/>
              </w:rPr>
              <w:t>Sample 3</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46</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0.91</w:t>
            </w:r>
          </w:p>
        </w:tc>
      </w:tr>
      <w:tr w:rsidR="002F41B7" w:rsidRPr="002F41B7">
        <w:trPr>
          <w:trHeight w:val="270"/>
          <w:tblCellSpacing w:w="0" w:type="dxa"/>
        </w:trPr>
        <w:tc>
          <w:tcPr>
            <w:tcW w:w="0" w:type="auto"/>
            <w:vAlign w:val="center"/>
            <w:hideMark/>
          </w:tcPr>
          <w:p w:rsidR="002F41B7" w:rsidRPr="002F41B7" w:rsidRDefault="002F41B7" w:rsidP="002F41B7">
            <w:pPr>
              <w:spacing w:after="0" w:line="240" w:lineRule="auto"/>
              <w:rPr>
                <w:rFonts w:ascii="Verdana" w:eastAsia="Times New Roman" w:hAnsi="Verdana" w:cs="Times New Roman"/>
                <w:sz w:val="19"/>
                <w:szCs w:val="19"/>
              </w:rPr>
            </w:pPr>
            <w:r w:rsidRPr="002F41B7">
              <w:rPr>
                <w:rFonts w:ascii="Verdana" w:eastAsia="Times New Roman" w:hAnsi="Verdana" w:cs="Times New Roman"/>
                <w:sz w:val="19"/>
                <w:szCs w:val="19"/>
              </w:rPr>
              <w:t>Sample 4</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47</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1.1</w:t>
            </w:r>
          </w:p>
        </w:tc>
      </w:tr>
      <w:tr w:rsidR="002F41B7" w:rsidRPr="002F41B7">
        <w:trPr>
          <w:trHeight w:val="255"/>
          <w:tblCellSpacing w:w="0" w:type="dxa"/>
        </w:trPr>
        <w:tc>
          <w:tcPr>
            <w:tcW w:w="0" w:type="auto"/>
            <w:vAlign w:val="center"/>
            <w:hideMark/>
          </w:tcPr>
          <w:p w:rsidR="002F41B7" w:rsidRPr="002F41B7" w:rsidRDefault="002F41B7" w:rsidP="002F41B7">
            <w:pPr>
              <w:spacing w:after="0" w:line="240" w:lineRule="auto"/>
              <w:rPr>
                <w:rFonts w:ascii="Verdana" w:eastAsia="Times New Roman" w:hAnsi="Verdana" w:cs="Times New Roman"/>
                <w:sz w:val="19"/>
                <w:szCs w:val="19"/>
              </w:rPr>
            </w:pPr>
            <w:r w:rsidRPr="002F41B7">
              <w:rPr>
                <w:rFonts w:ascii="Verdana" w:eastAsia="Times New Roman" w:hAnsi="Verdana" w:cs="Times New Roman"/>
                <w:sz w:val="19"/>
                <w:szCs w:val="19"/>
              </w:rPr>
              <w:t>Sample 5</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48</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1.21</w:t>
            </w:r>
          </w:p>
        </w:tc>
      </w:tr>
      <w:tr w:rsidR="002F41B7" w:rsidRPr="002F41B7">
        <w:trPr>
          <w:trHeight w:val="255"/>
          <w:tblCellSpacing w:w="0" w:type="dxa"/>
        </w:trPr>
        <w:tc>
          <w:tcPr>
            <w:tcW w:w="0" w:type="auto"/>
            <w:vAlign w:val="center"/>
            <w:hideMark/>
          </w:tcPr>
          <w:p w:rsidR="002F41B7" w:rsidRPr="002F41B7" w:rsidRDefault="002F41B7" w:rsidP="002F41B7">
            <w:pPr>
              <w:spacing w:after="0" w:line="240" w:lineRule="auto"/>
              <w:rPr>
                <w:rFonts w:ascii="Verdana" w:eastAsia="Times New Roman" w:hAnsi="Verdana" w:cs="Times New Roman"/>
                <w:sz w:val="19"/>
                <w:szCs w:val="19"/>
              </w:rPr>
            </w:pPr>
            <w:r w:rsidRPr="002F41B7">
              <w:rPr>
                <w:rFonts w:ascii="Verdana" w:eastAsia="Times New Roman" w:hAnsi="Verdana" w:cs="Times New Roman"/>
                <w:sz w:val="19"/>
                <w:szCs w:val="19"/>
              </w:rPr>
              <w:t>Sample 6</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50</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0.82</w:t>
            </w:r>
          </w:p>
        </w:tc>
      </w:tr>
      <w:tr w:rsidR="002F41B7" w:rsidRPr="002F41B7">
        <w:trPr>
          <w:trHeight w:val="270"/>
          <w:tblCellSpacing w:w="0" w:type="dxa"/>
        </w:trPr>
        <w:tc>
          <w:tcPr>
            <w:tcW w:w="0" w:type="auto"/>
            <w:vAlign w:val="center"/>
            <w:hideMark/>
          </w:tcPr>
          <w:p w:rsidR="002F41B7" w:rsidRPr="002F41B7" w:rsidRDefault="002F41B7" w:rsidP="002F41B7">
            <w:pPr>
              <w:spacing w:after="0" w:line="240" w:lineRule="auto"/>
              <w:rPr>
                <w:rFonts w:ascii="Verdana" w:eastAsia="Times New Roman" w:hAnsi="Verdana" w:cs="Times New Roman"/>
                <w:sz w:val="19"/>
                <w:szCs w:val="19"/>
              </w:rPr>
            </w:pPr>
            <w:r w:rsidRPr="002F41B7">
              <w:rPr>
                <w:rFonts w:ascii="Verdana" w:eastAsia="Times New Roman" w:hAnsi="Verdana" w:cs="Times New Roman"/>
                <w:sz w:val="19"/>
                <w:szCs w:val="19"/>
              </w:rPr>
              <w:t>Sample 7</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49</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0.86</w:t>
            </w:r>
          </w:p>
        </w:tc>
      </w:tr>
      <w:tr w:rsidR="002F41B7" w:rsidRPr="002F41B7">
        <w:trPr>
          <w:trHeight w:val="255"/>
          <w:tblCellSpacing w:w="0" w:type="dxa"/>
        </w:trPr>
        <w:tc>
          <w:tcPr>
            <w:tcW w:w="0" w:type="auto"/>
            <w:vAlign w:val="center"/>
            <w:hideMark/>
          </w:tcPr>
          <w:p w:rsidR="002F41B7" w:rsidRPr="002F41B7" w:rsidRDefault="002F41B7" w:rsidP="002F41B7">
            <w:pPr>
              <w:spacing w:after="0" w:line="240" w:lineRule="auto"/>
              <w:rPr>
                <w:rFonts w:ascii="Verdana" w:eastAsia="Times New Roman" w:hAnsi="Verdana" w:cs="Times New Roman"/>
                <w:sz w:val="19"/>
                <w:szCs w:val="19"/>
              </w:rPr>
            </w:pPr>
            <w:r w:rsidRPr="002F41B7">
              <w:rPr>
                <w:rFonts w:ascii="Verdana" w:eastAsia="Times New Roman" w:hAnsi="Verdana" w:cs="Times New Roman"/>
                <w:sz w:val="19"/>
                <w:szCs w:val="19"/>
              </w:rPr>
              <w:t>Sample 8</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49</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1.11</w:t>
            </w:r>
          </w:p>
        </w:tc>
      </w:tr>
      <w:tr w:rsidR="002F41B7" w:rsidRPr="002F41B7">
        <w:trPr>
          <w:trHeight w:val="255"/>
          <w:tblCellSpacing w:w="0" w:type="dxa"/>
        </w:trPr>
        <w:tc>
          <w:tcPr>
            <w:tcW w:w="0" w:type="auto"/>
            <w:vAlign w:val="center"/>
            <w:hideMark/>
          </w:tcPr>
          <w:p w:rsidR="002F41B7" w:rsidRPr="002F41B7" w:rsidRDefault="002F41B7" w:rsidP="002F41B7">
            <w:pPr>
              <w:spacing w:after="0" w:line="240" w:lineRule="auto"/>
              <w:rPr>
                <w:rFonts w:ascii="Verdana" w:eastAsia="Times New Roman" w:hAnsi="Verdana" w:cs="Times New Roman"/>
                <w:sz w:val="19"/>
                <w:szCs w:val="19"/>
              </w:rPr>
            </w:pPr>
            <w:r w:rsidRPr="002F41B7">
              <w:rPr>
                <w:rFonts w:ascii="Verdana" w:eastAsia="Times New Roman" w:hAnsi="Verdana" w:cs="Times New Roman"/>
                <w:sz w:val="19"/>
                <w:szCs w:val="19"/>
              </w:rPr>
              <w:t>Sample 9</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51</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1.12</w:t>
            </w:r>
          </w:p>
        </w:tc>
      </w:tr>
      <w:tr w:rsidR="002F41B7" w:rsidRPr="002F41B7">
        <w:trPr>
          <w:trHeight w:val="255"/>
          <w:tblCellSpacing w:w="0" w:type="dxa"/>
        </w:trPr>
        <w:tc>
          <w:tcPr>
            <w:tcW w:w="0" w:type="auto"/>
            <w:vAlign w:val="center"/>
            <w:hideMark/>
          </w:tcPr>
          <w:p w:rsidR="002F41B7" w:rsidRPr="002F41B7" w:rsidRDefault="002F41B7" w:rsidP="002F41B7">
            <w:pPr>
              <w:spacing w:after="0" w:line="240" w:lineRule="auto"/>
              <w:rPr>
                <w:rFonts w:ascii="Verdana" w:eastAsia="Times New Roman" w:hAnsi="Verdana" w:cs="Times New Roman"/>
                <w:sz w:val="19"/>
                <w:szCs w:val="19"/>
              </w:rPr>
            </w:pPr>
            <w:r w:rsidRPr="002F41B7">
              <w:rPr>
                <w:rFonts w:ascii="Verdana" w:eastAsia="Times New Roman" w:hAnsi="Verdana" w:cs="Times New Roman"/>
                <w:sz w:val="19"/>
                <w:szCs w:val="19"/>
              </w:rPr>
              <w:t>Sample 10</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52</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0.99</w:t>
            </w:r>
          </w:p>
        </w:tc>
      </w:tr>
      <w:tr w:rsidR="002F41B7" w:rsidRPr="002F41B7">
        <w:trPr>
          <w:trHeight w:val="255"/>
          <w:tblCellSpacing w:w="0" w:type="dxa"/>
        </w:trPr>
        <w:tc>
          <w:tcPr>
            <w:tcW w:w="0" w:type="auto"/>
            <w:vAlign w:val="center"/>
            <w:hideMark/>
          </w:tcPr>
          <w:p w:rsidR="002F41B7" w:rsidRPr="002F41B7" w:rsidRDefault="002F41B7" w:rsidP="002F41B7">
            <w:pPr>
              <w:spacing w:after="0" w:line="240" w:lineRule="auto"/>
              <w:rPr>
                <w:rFonts w:ascii="Verdana" w:eastAsia="Times New Roman" w:hAnsi="Verdana" w:cs="Times New Roman"/>
                <w:sz w:val="19"/>
                <w:szCs w:val="19"/>
              </w:rPr>
            </w:pPr>
            <w:r w:rsidRPr="002F41B7">
              <w:rPr>
                <w:rFonts w:ascii="Verdana" w:eastAsia="Times New Roman" w:hAnsi="Verdana" w:cs="Times New Roman"/>
                <w:sz w:val="19"/>
                <w:szCs w:val="19"/>
              </w:rPr>
              <w:t>Sample 11</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50</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0.86</w:t>
            </w:r>
          </w:p>
        </w:tc>
      </w:tr>
      <w:tr w:rsidR="002F41B7" w:rsidRPr="002F41B7">
        <w:trPr>
          <w:trHeight w:val="270"/>
          <w:tblCellSpacing w:w="0" w:type="dxa"/>
        </w:trPr>
        <w:tc>
          <w:tcPr>
            <w:tcW w:w="0" w:type="auto"/>
            <w:vAlign w:val="center"/>
            <w:hideMark/>
          </w:tcPr>
          <w:p w:rsidR="002F41B7" w:rsidRPr="002F41B7" w:rsidRDefault="002F41B7" w:rsidP="002F41B7">
            <w:pPr>
              <w:spacing w:after="0" w:line="240" w:lineRule="auto"/>
              <w:rPr>
                <w:rFonts w:ascii="Verdana" w:eastAsia="Times New Roman" w:hAnsi="Verdana" w:cs="Times New Roman"/>
                <w:sz w:val="19"/>
                <w:szCs w:val="19"/>
              </w:rPr>
            </w:pPr>
            <w:r w:rsidRPr="002F41B7">
              <w:rPr>
                <w:rFonts w:ascii="Verdana" w:eastAsia="Times New Roman" w:hAnsi="Verdana" w:cs="Times New Roman"/>
                <w:sz w:val="19"/>
                <w:szCs w:val="19"/>
              </w:rPr>
              <w:t>Sample 12</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51</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1.2</w:t>
            </w:r>
          </w:p>
        </w:tc>
      </w:tr>
    </w:tbl>
    <w:p w:rsidR="002F41B7" w:rsidRPr="002F41B7" w:rsidRDefault="002F41B7" w:rsidP="002F41B7">
      <w:pPr>
        <w:spacing w:after="0" w:line="240" w:lineRule="auto"/>
        <w:rPr>
          <w:rFonts w:ascii="Verdana" w:eastAsia="Times New Roman" w:hAnsi="Verdana" w:cs="Times New Roman"/>
          <w:sz w:val="19"/>
          <w:szCs w:val="19"/>
        </w:rPr>
      </w:pPr>
    </w:p>
    <w:p w:rsidR="002F41B7" w:rsidRPr="002F41B7" w:rsidRDefault="002F41B7" w:rsidP="002F41B7">
      <w:pPr>
        <w:spacing w:after="0" w:line="240" w:lineRule="auto"/>
        <w:rPr>
          <w:rFonts w:ascii="Verdana" w:eastAsia="Times New Roman" w:hAnsi="Verdana" w:cs="Times New Roman"/>
          <w:sz w:val="19"/>
          <w:szCs w:val="19"/>
        </w:rPr>
      </w:pPr>
    </w:p>
    <w:tbl>
      <w:tblPr>
        <w:tblW w:w="5000" w:type="pct"/>
        <w:tblCellSpacing w:w="15" w:type="dxa"/>
        <w:tblCellMar>
          <w:left w:w="75" w:type="dxa"/>
          <w:right w:w="75" w:type="dxa"/>
        </w:tblCellMar>
        <w:tblLook w:val="04A0" w:firstRow="1" w:lastRow="0" w:firstColumn="1" w:lastColumn="0" w:noHBand="0" w:noVBand="1"/>
      </w:tblPr>
      <w:tblGrid>
        <w:gridCol w:w="9450"/>
      </w:tblGrid>
      <w:tr w:rsidR="002F41B7" w:rsidRPr="002F41B7" w:rsidTr="002F41B7">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41"/>
              <w:gridCol w:w="3719"/>
            </w:tblGrid>
            <w:tr w:rsidR="002F41B7" w:rsidRPr="002F41B7">
              <w:trPr>
                <w:tblCellSpacing w:w="15" w:type="dxa"/>
              </w:trPr>
              <w:tc>
                <w:tcPr>
                  <w:tcW w:w="0" w:type="auto"/>
                  <w:vAlign w:val="center"/>
                  <w:hideMark/>
                </w:tcPr>
                <w:p w:rsidR="002F41B7" w:rsidRPr="002F41B7" w:rsidRDefault="002F41B7" w:rsidP="002F41B7">
                  <w:pPr>
                    <w:spacing w:after="0" w:line="240" w:lineRule="auto"/>
                    <w:rPr>
                      <w:rFonts w:ascii="Verdana" w:eastAsia="Times New Roman" w:hAnsi="Verdana" w:cs="Times New Roman"/>
                      <w:sz w:val="19"/>
                      <w:szCs w:val="19"/>
                    </w:rPr>
                  </w:pPr>
                  <w:bookmarkStart w:id="7" w:name="p8q1"/>
                  <w:bookmarkEnd w:id="7"/>
                  <w:r w:rsidRPr="002F41B7">
                    <w:rPr>
                      <w:rFonts w:ascii="Verdana" w:eastAsia="Times New Roman" w:hAnsi="Verdana" w:cs="Times New Roman"/>
                      <w:sz w:val="19"/>
                      <w:szCs w:val="19"/>
                    </w:rPr>
                    <w:t>Question 1 of 3</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5.0 Points</w:t>
                  </w:r>
                </w:p>
              </w:tc>
            </w:tr>
          </w:tbl>
          <w:p w:rsidR="002F41B7" w:rsidRPr="002F41B7" w:rsidRDefault="002F41B7" w:rsidP="002F41B7">
            <w:pPr>
              <w:spacing w:after="0" w:line="240" w:lineRule="auto"/>
              <w:outlineLvl w:val="4"/>
              <w:rPr>
                <w:rFonts w:ascii="Arial" w:eastAsia="Times New Roman" w:hAnsi="Arial" w:cs="Arial"/>
                <w:b/>
                <w:bCs/>
                <w:vanish/>
                <w:color w:val="555555"/>
                <w:sz w:val="19"/>
                <w:szCs w:val="1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F41B7" w:rsidRPr="002F41B7" w:rsidTr="002F41B7">
              <w:trPr>
                <w:tblCellSpacing w:w="15" w:type="dxa"/>
              </w:trPr>
              <w:tc>
                <w:tcPr>
                  <w:tcW w:w="0" w:type="auto"/>
                  <w:vAlign w:val="center"/>
                  <w:hideMark/>
                </w:tcPr>
                <w:p w:rsidR="002F41B7" w:rsidRPr="002F41B7" w:rsidRDefault="002F41B7" w:rsidP="002F41B7">
                  <w:pPr>
                    <w:spacing w:after="0" w:line="240" w:lineRule="auto"/>
                    <w:rPr>
                      <w:rFonts w:ascii="Verdana" w:eastAsia="Times New Roman" w:hAnsi="Verdana" w:cs="Times New Roman"/>
                      <w:sz w:val="19"/>
                      <w:szCs w:val="19"/>
                    </w:rPr>
                  </w:pPr>
                </w:p>
              </w:tc>
            </w:tr>
          </w:tbl>
          <w:p w:rsidR="002F41B7" w:rsidRPr="002F41B7" w:rsidRDefault="002F41B7" w:rsidP="002F41B7">
            <w:pPr>
              <w:spacing w:before="240" w:after="0" w:line="240" w:lineRule="auto"/>
              <w:outlineLvl w:val="4"/>
              <w:rPr>
                <w:rFonts w:ascii="Arial" w:eastAsia="Times New Roman" w:hAnsi="Arial" w:cs="Arial"/>
                <w:b/>
                <w:bCs/>
                <w:color w:val="555555"/>
                <w:sz w:val="19"/>
                <w:szCs w:val="19"/>
              </w:rPr>
            </w:pPr>
            <w:r w:rsidRPr="002F41B7">
              <w:rPr>
                <w:rFonts w:ascii="Arial" w:eastAsia="Times New Roman" w:hAnsi="Arial" w:cs="Arial"/>
                <w:b/>
                <w:bCs/>
                <w:color w:val="555555"/>
                <w:sz w:val="19"/>
                <w:szCs w:val="19"/>
              </w:rPr>
              <w:t xml:space="preserve">The overall average weight of a bag of fertilizer is </w:t>
            </w:r>
            <w:r w:rsidRPr="002F41B7">
              <w:rPr>
                <w:rFonts w:ascii="Arial" w:eastAsia="Times New Roman" w:hAnsi="Arial" w:cs="Arial"/>
                <w:b/>
                <w:bCs/>
                <w:color w:val="555555"/>
                <w:sz w:val="19"/>
                <w:szCs w:val="19"/>
              </w:rPr>
              <w:object w:dxaOrig="225" w:dyaOrig="225">
                <v:shape id="_x0000_i1199" type="#_x0000_t75" style="width:60.75pt;height:18pt" o:ole="">
                  <v:imagedata r:id="rId5" o:title=""/>
                </v:shape>
                <w:control r:id="rId36" w:name="DefaultOcxName27" w:shapeid="_x0000_i1199"/>
              </w:object>
            </w:r>
            <w:r w:rsidRPr="002F41B7">
              <w:rPr>
                <w:rFonts w:ascii="Arial" w:eastAsia="Times New Roman" w:hAnsi="Arial" w:cs="Arial"/>
                <w:b/>
                <w:bCs/>
                <w:color w:val="555555"/>
                <w:sz w:val="19"/>
                <w:szCs w:val="19"/>
              </w:rPr>
              <w:t xml:space="preserve">pound, and the average range is </w:t>
            </w:r>
            <w:r w:rsidRPr="002F41B7">
              <w:rPr>
                <w:rFonts w:ascii="Arial" w:eastAsia="Times New Roman" w:hAnsi="Arial" w:cs="Arial"/>
                <w:b/>
                <w:bCs/>
                <w:color w:val="555555"/>
                <w:sz w:val="19"/>
                <w:szCs w:val="19"/>
              </w:rPr>
              <w:object w:dxaOrig="225" w:dyaOrig="225">
                <v:shape id="_x0000_i1203" type="#_x0000_t75" style="width:60.75pt;height:18pt" o:ole="">
                  <v:imagedata r:id="rId5" o:title=""/>
                </v:shape>
                <w:control r:id="rId37" w:name="DefaultOcxName110" w:shapeid="_x0000_i1203"/>
              </w:object>
            </w:r>
            <w:r w:rsidRPr="002F41B7">
              <w:rPr>
                <w:rFonts w:ascii="Arial" w:eastAsia="Times New Roman" w:hAnsi="Arial" w:cs="Arial"/>
                <w:b/>
                <w:bCs/>
                <w:color w:val="555555"/>
                <w:sz w:val="19"/>
                <w:szCs w:val="19"/>
              </w:rPr>
              <w:t xml:space="preserve">pound. (Please round to </w:t>
            </w:r>
            <w:r w:rsidRPr="002F41B7">
              <w:rPr>
                <w:rFonts w:ascii="Arial" w:eastAsia="Times New Roman" w:hAnsi="Arial" w:cs="Arial"/>
                <w:b/>
                <w:bCs/>
                <w:color w:val="555555"/>
                <w:sz w:val="19"/>
                <w:szCs w:val="19"/>
                <w:u w:val="single"/>
              </w:rPr>
              <w:t>two</w:t>
            </w:r>
            <w:r w:rsidRPr="002F41B7">
              <w:rPr>
                <w:rFonts w:ascii="Arial" w:eastAsia="Times New Roman" w:hAnsi="Arial" w:cs="Arial"/>
                <w:b/>
                <w:bCs/>
                <w:color w:val="555555"/>
                <w:sz w:val="19"/>
                <w:szCs w:val="19"/>
              </w:rPr>
              <w:t xml:space="preserve"> decimal points and include no units.) </w:t>
            </w:r>
          </w:p>
        </w:tc>
      </w:tr>
    </w:tbl>
    <w:p w:rsidR="004F2ABF" w:rsidRDefault="004F2AB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96"/>
        <w:gridCol w:w="3754"/>
      </w:tblGrid>
      <w:tr w:rsidR="002F41B7" w:rsidRPr="002F41B7">
        <w:trPr>
          <w:tblCellSpacing w:w="15" w:type="dxa"/>
        </w:trPr>
        <w:tc>
          <w:tcPr>
            <w:tcW w:w="0" w:type="auto"/>
            <w:vAlign w:val="center"/>
            <w:hideMark/>
          </w:tcPr>
          <w:p w:rsidR="002F41B7" w:rsidRPr="002F41B7" w:rsidRDefault="002F41B7" w:rsidP="002F41B7">
            <w:pPr>
              <w:spacing w:after="0" w:line="240" w:lineRule="auto"/>
              <w:rPr>
                <w:rFonts w:ascii="Verdana" w:eastAsia="Times New Roman" w:hAnsi="Verdana" w:cs="Times New Roman"/>
                <w:sz w:val="19"/>
                <w:szCs w:val="19"/>
              </w:rPr>
            </w:pPr>
            <w:r w:rsidRPr="002F41B7">
              <w:rPr>
                <w:rFonts w:ascii="Verdana" w:eastAsia="Times New Roman" w:hAnsi="Verdana" w:cs="Times New Roman"/>
                <w:sz w:val="19"/>
                <w:szCs w:val="19"/>
              </w:rPr>
              <w:t>Question 2 of 3</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5.0 Points</w:t>
            </w:r>
          </w:p>
        </w:tc>
      </w:tr>
    </w:tbl>
    <w:p w:rsidR="002F41B7" w:rsidRPr="002F41B7" w:rsidRDefault="002F41B7" w:rsidP="002F41B7">
      <w:pPr>
        <w:spacing w:after="0" w:line="240" w:lineRule="auto"/>
        <w:outlineLvl w:val="4"/>
        <w:rPr>
          <w:rFonts w:ascii="Arial" w:eastAsia="Times New Roman" w:hAnsi="Arial" w:cs="Arial"/>
          <w:b/>
          <w:bCs/>
          <w:vanish/>
          <w:color w:val="555555"/>
          <w:sz w:val="19"/>
          <w:szCs w:val="1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F41B7" w:rsidRPr="002F41B7" w:rsidTr="002F41B7">
        <w:trPr>
          <w:tblCellSpacing w:w="15" w:type="dxa"/>
        </w:trPr>
        <w:tc>
          <w:tcPr>
            <w:tcW w:w="0" w:type="auto"/>
            <w:vAlign w:val="center"/>
            <w:hideMark/>
          </w:tcPr>
          <w:p w:rsidR="002F41B7" w:rsidRPr="002F41B7" w:rsidRDefault="002F41B7" w:rsidP="002F41B7">
            <w:pPr>
              <w:spacing w:after="0" w:line="240" w:lineRule="auto"/>
              <w:rPr>
                <w:rFonts w:ascii="Verdana" w:eastAsia="Times New Roman" w:hAnsi="Verdana" w:cs="Times New Roman"/>
                <w:sz w:val="19"/>
                <w:szCs w:val="19"/>
              </w:rPr>
            </w:pPr>
          </w:p>
        </w:tc>
      </w:tr>
    </w:tbl>
    <w:p w:rsidR="002F41B7" w:rsidRPr="002F41B7" w:rsidRDefault="002F41B7" w:rsidP="002F41B7">
      <w:pPr>
        <w:spacing w:before="240" w:after="0" w:line="240" w:lineRule="auto"/>
        <w:outlineLvl w:val="4"/>
        <w:rPr>
          <w:rFonts w:ascii="Arial" w:eastAsia="Times New Roman" w:hAnsi="Arial" w:cs="Arial"/>
          <w:b/>
          <w:bCs/>
          <w:color w:val="555555"/>
          <w:sz w:val="19"/>
          <w:szCs w:val="19"/>
        </w:rPr>
      </w:pPr>
      <w:r w:rsidRPr="002F41B7">
        <w:rPr>
          <w:rFonts w:ascii="Arial" w:eastAsia="Times New Roman" w:hAnsi="Arial" w:cs="Arial"/>
          <w:b/>
          <w:bCs/>
          <w:color w:val="555555"/>
          <w:sz w:val="19"/>
          <w:szCs w:val="19"/>
        </w:rPr>
        <w:t xml:space="preserve">The upper control limit for a 99.7% control chart for the mean is </w:t>
      </w:r>
      <w:r w:rsidRPr="002F41B7">
        <w:rPr>
          <w:rFonts w:ascii="Arial" w:eastAsia="Times New Roman" w:hAnsi="Arial" w:cs="Arial"/>
          <w:b/>
          <w:bCs/>
          <w:color w:val="555555"/>
          <w:sz w:val="19"/>
          <w:szCs w:val="19"/>
        </w:rPr>
        <w:object w:dxaOrig="225" w:dyaOrig="225">
          <v:shape id="_x0000_i1207" type="#_x0000_t75" style="width:60.75pt;height:18pt" o:ole="">
            <v:imagedata r:id="rId5" o:title=""/>
          </v:shape>
          <w:control r:id="rId38" w:name="DefaultOcxName28" w:shapeid="_x0000_i1207"/>
        </w:object>
      </w:r>
      <w:r w:rsidRPr="002F41B7">
        <w:rPr>
          <w:rFonts w:ascii="Arial" w:eastAsia="Times New Roman" w:hAnsi="Arial" w:cs="Arial"/>
          <w:b/>
          <w:bCs/>
          <w:color w:val="555555"/>
          <w:sz w:val="19"/>
          <w:szCs w:val="19"/>
        </w:rPr>
        <w:t xml:space="preserve">pound, and the lower control limit is </w:t>
      </w:r>
      <w:r w:rsidRPr="002F41B7">
        <w:rPr>
          <w:rFonts w:ascii="Arial" w:eastAsia="Times New Roman" w:hAnsi="Arial" w:cs="Arial"/>
          <w:b/>
          <w:bCs/>
          <w:color w:val="555555"/>
          <w:sz w:val="19"/>
          <w:szCs w:val="19"/>
        </w:rPr>
        <w:object w:dxaOrig="225" w:dyaOrig="225">
          <v:shape id="_x0000_i1211" type="#_x0000_t75" style="width:60.75pt;height:18pt" o:ole="">
            <v:imagedata r:id="rId5" o:title=""/>
          </v:shape>
          <w:control r:id="rId39" w:name="DefaultOcxName111" w:shapeid="_x0000_i1211"/>
        </w:object>
      </w:r>
      <w:r w:rsidRPr="002F41B7">
        <w:rPr>
          <w:rFonts w:ascii="Arial" w:eastAsia="Times New Roman" w:hAnsi="Arial" w:cs="Arial"/>
          <w:b/>
          <w:bCs/>
          <w:color w:val="555555"/>
          <w:sz w:val="19"/>
          <w:szCs w:val="19"/>
        </w:rPr>
        <w:t xml:space="preserve">pound. (Please round to </w:t>
      </w:r>
      <w:r w:rsidRPr="002F41B7">
        <w:rPr>
          <w:rFonts w:ascii="Arial" w:eastAsia="Times New Roman" w:hAnsi="Arial" w:cs="Arial"/>
          <w:b/>
          <w:bCs/>
          <w:color w:val="555555"/>
          <w:sz w:val="19"/>
          <w:szCs w:val="19"/>
          <w:u w:val="single"/>
        </w:rPr>
        <w:t>two</w:t>
      </w:r>
      <w:r w:rsidRPr="002F41B7">
        <w:rPr>
          <w:rFonts w:ascii="Arial" w:eastAsia="Times New Roman" w:hAnsi="Arial" w:cs="Arial"/>
          <w:b/>
          <w:bCs/>
          <w:color w:val="555555"/>
          <w:sz w:val="19"/>
          <w:szCs w:val="19"/>
        </w:rPr>
        <w:t xml:space="preserve"> decimal points and include no units. </w:t>
      </w:r>
      <w:r w:rsidRPr="002F41B7">
        <w:rPr>
          <w:rFonts w:ascii="Arial" w:eastAsia="Times New Roman" w:hAnsi="Arial" w:cs="Arial"/>
          <w:b/>
          <w:bCs/>
          <w:color w:val="555555"/>
          <w:sz w:val="19"/>
          <w:szCs w:val="19"/>
          <w:u w:val="single"/>
        </w:rPr>
        <w:t>Please enter the upper limit first</w:t>
      </w:r>
      <w:r w:rsidRPr="002F41B7">
        <w:rPr>
          <w:rFonts w:ascii="Arial" w:eastAsia="Times New Roman" w:hAnsi="Arial" w:cs="Arial"/>
          <w:b/>
          <w:bCs/>
          <w:color w:val="555555"/>
          <w:sz w:val="19"/>
          <w:szCs w:val="19"/>
        </w:rPr>
        <w:t xml:space="preserve">.) </w:t>
      </w:r>
    </w:p>
    <w:p w:rsidR="002F41B7" w:rsidRDefault="002F41B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96"/>
        <w:gridCol w:w="3754"/>
      </w:tblGrid>
      <w:tr w:rsidR="002F41B7" w:rsidRPr="002F41B7">
        <w:trPr>
          <w:tblCellSpacing w:w="15" w:type="dxa"/>
        </w:trPr>
        <w:tc>
          <w:tcPr>
            <w:tcW w:w="0" w:type="auto"/>
            <w:vAlign w:val="center"/>
            <w:hideMark/>
          </w:tcPr>
          <w:p w:rsidR="002F41B7" w:rsidRPr="002F41B7" w:rsidRDefault="002F41B7" w:rsidP="002F41B7">
            <w:pPr>
              <w:spacing w:after="0" w:line="240" w:lineRule="auto"/>
              <w:rPr>
                <w:rFonts w:ascii="Verdana" w:eastAsia="Times New Roman" w:hAnsi="Verdana" w:cs="Times New Roman"/>
                <w:sz w:val="19"/>
                <w:szCs w:val="19"/>
              </w:rPr>
            </w:pPr>
            <w:r w:rsidRPr="002F41B7">
              <w:rPr>
                <w:rFonts w:ascii="Verdana" w:eastAsia="Times New Roman" w:hAnsi="Verdana" w:cs="Times New Roman"/>
                <w:sz w:val="19"/>
                <w:szCs w:val="19"/>
              </w:rPr>
              <w:t>Question 3 of 3</w:t>
            </w:r>
          </w:p>
        </w:tc>
        <w:tc>
          <w:tcPr>
            <w:tcW w:w="0" w:type="auto"/>
            <w:vAlign w:val="center"/>
            <w:hideMark/>
          </w:tcPr>
          <w:p w:rsidR="002F41B7" w:rsidRPr="002F41B7" w:rsidRDefault="002F41B7" w:rsidP="002F41B7">
            <w:pPr>
              <w:spacing w:after="0" w:line="240" w:lineRule="auto"/>
              <w:jc w:val="right"/>
              <w:rPr>
                <w:rFonts w:ascii="Verdana" w:eastAsia="Times New Roman" w:hAnsi="Verdana" w:cs="Times New Roman"/>
                <w:sz w:val="19"/>
                <w:szCs w:val="19"/>
              </w:rPr>
            </w:pPr>
            <w:r w:rsidRPr="002F41B7">
              <w:rPr>
                <w:rFonts w:ascii="Verdana" w:eastAsia="Times New Roman" w:hAnsi="Verdana" w:cs="Times New Roman"/>
                <w:sz w:val="19"/>
                <w:szCs w:val="19"/>
              </w:rPr>
              <w:t>5.0 Points</w:t>
            </w:r>
          </w:p>
        </w:tc>
      </w:tr>
    </w:tbl>
    <w:p w:rsidR="002F41B7" w:rsidRPr="002F41B7" w:rsidRDefault="002F41B7" w:rsidP="002F41B7">
      <w:pPr>
        <w:spacing w:after="0" w:line="240" w:lineRule="auto"/>
        <w:outlineLvl w:val="4"/>
        <w:rPr>
          <w:rFonts w:ascii="Arial" w:eastAsia="Times New Roman" w:hAnsi="Arial" w:cs="Arial"/>
          <w:b/>
          <w:bCs/>
          <w:vanish/>
          <w:color w:val="555555"/>
          <w:sz w:val="19"/>
          <w:szCs w:val="1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F41B7" w:rsidRPr="002F41B7" w:rsidTr="002F41B7">
        <w:trPr>
          <w:tblCellSpacing w:w="15" w:type="dxa"/>
        </w:trPr>
        <w:tc>
          <w:tcPr>
            <w:tcW w:w="0" w:type="auto"/>
            <w:vAlign w:val="center"/>
            <w:hideMark/>
          </w:tcPr>
          <w:p w:rsidR="002F41B7" w:rsidRPr="002F41B7" w:rsidRDefault="002F41B7" w:rsidP="002F41B7">
            <w:pPr>
              <w:spacing w:after="0" w:line="240" w:lineRule="auto"/>
              <w:rPr>
                <w:rFonts w:ascii="Verdana" w:eastAsia="Times New Roman" w:hAnsi="Verdana" w:cs="Times New Roman"/>
                <w:sz w:val="19"/>
                <w:szCs w:val="19"/>
              </w:rPr>
            </w:pPr>
          </w:p>
        </w:tc>
      </w:tr>
    </w:tbl>
    <w:p w:rsidR="002F41B7" w:rsidRPr="002F41B7" w:rsidRDefault="002F41B7" w:rsidP="002F41B7">
      <w:pPr>
        <w:spacing w:before="240" w:after="0" w:line="240" w:lineRule="auto"/>
        <w:outlineLvl w:val="4"/>
        <w:rPr>
          <w:rFonts w:ascii="Arial" w:eastAsia="Times New Roman" w:hAnsi="Arial" w:cs="Arial"/>
          <w:b/>
          <w:bCs/>
          <w:color w:val="555555"/>
          <w:sz w:val="19"/>
          <w:szCs w:val="19"/>
        </w:rPr>
      </w:pPr>
      <w:r w:rsidRPr="002F41B7">
        <w:rPr>
          <w:rFonts w:ascii="Arial" w:eastAsia="Times New Roman" w:hAnsi="Arial" w:cs="Arial"/>
          <w:b/>
          <w:bCs/>
          <w:color w:val="555555"/>
          <w:sz w:val="19"/>
          <w:szCs w:val="19"/>
        </w:rPr>
        <w:t xml:space="preserve">The upper control limit for a 99.7% control chart for the range is </w:t>
      </w:r>
      <w:r w:rsidRPr="002F41B7">
        <w:rPr>
          <w:rFonts w:ascii="Arial" w:eastAsia="Times New Roman" w:hAnsi="Arial" w:cs="Arial"/>
          <w:b/>
          <w:bCs/>
          <w:color w:val="555555"/>
          <w:sz w:val="19"/>
          <w:szCs w:val="19"/>
        </w:rPr>
        <w:object w:dxaOrig="225" w:dyaOrig="225">
          <v:shape id="_x0000_i1215" type="#_x0000_t75" style="width:60.75pt;height:18pt" o:ole="">
            <v:imagedata r:id="rId5" o:title=""/>
          </v:shape>
          <w:control r:id="rId40" w:name="DefaultOcxName29" w:shapeid="_x0000_i1215"/>
        </w:object>
      </w:r>
      <w:r w:rsidRPr="002F41B7">
        <w:rPr>
          <w:rFonts w:ascii="Arial" w:eastAsia="Times New Roman" w:hAnsi="Arial" w:cs="Arial"/>
          <w:b/>
          <w:bCs/>
          <w:color w:val="555555"/>
          <w:sz w:val="19"/>
          <w:szCs w:val="19"/>
        </w:rPr>
        <w:t xml:space="preserve">pound, and the lower control limit is </w:t>
      </w:r>
      <w:r w:rsidRPr="002F41B7">
        <w:rPr>
          <w:rFonts w:ascii="Arial" w:eastAsia="Times New Roman" w:hAnsi="Arial" w:cs="Arial"/>
          <w:b/>
          <w:bCs/>
          <w:color w:val="555555"/>
          <w:sz w:val="19"/>
          <w:szCs w:val="19"/>
        </w:rPr>
        <w:object w:dxaOrig="225" w:dyaOrig="225">
          <v:shape id="_x0000_i1219" type="#_x0000_t75" style="width:60.75pt;height:18pt" o:ole="">
            <v:imagedata r:id="rId5" o:title=""/>
          </v:shape>
          <w:control r:id="rId41" w:name="DefaultOcxName112" w:shapeid="_x0000_i1219"/>
        </w:object>
      </w:r>
      <w:r w:rsidRPr="002F41B7">
        <w:rPr>
          <w:rFonts w:ascii="Arial" w:eastAsia="Times New Roman" w:hAnsi="Arial" w:cs="Arial"/>
          <w:b/>
          <w:bCs/>
          <w:color w:val="555555"/>
          <w:sz w:val="19"/>
          <w:szCs w:val="19"/>
        </w:rPr>
        <w:t xml:space="preserve">pound. (Please round to </w:t>
      </w:r>
      <w:r w:rsidRPr="002F41B7">
        <w:rPr>
          <w:rFonts w:ascii="Arial" w:eastAsia="Times New Roman" w:hAnsi="Arial" w:cs="Arial"/>
          <w:b/>
          <w:bCs/>
          <w:color w:val="555555"/>
          <w:sz w:val="19"/>
          <w:szCs w:val="19"/>
          <w:u w:val="single"/>
        </w:rPr>
        <w:t>two</w:t>
      </w:r>
      <w:r w:rsidRPr="002F41B7">
        <w:rPr>
          <w:rFonts w:ascii="Arial" w:eastAsia="Times New Roman" w:hAnsi="Arial" w:cs="Arial"/>
          <w:b/>
          <w:bCs/>
          <w:color w:val="555555"/>
          <w:sz w:val="19"/>
          <w:szCs w:val="19"/>
        </w:rPr>
        <w:t xml:space="preserve"> decimal points and include no units. </w:t>
      </w:r>
      <w:r w:rsidRPr="002F41B7">
        <w:rPr>
          <w:rFonts w:ascii="Arial" w:eastAsia="Times New Roman" w:hAnsi="Arial" w:cs="Arial"/>
          <w:b/>
          <w:bCs/>
          <w:color w:val="555555"/>
          <w:sz w:val="19"/>
          <w:szCs w:val="19"/>
          <w:u w:val="single"/>
        </w:rPr>
        <w:t>Please enter the upper limit first</w:t>
      </w:r>
      <w:r w:rsidRPr="002F41B7">
        <w:rPr>
          <w:rFonts w:ascii="Arial" w:eastAsia="Times New Roman" w:hAnsi="Arial" w:cs="Arial"/>
          <w:b/>
          <w:bCs/>
          <w:color w:val="555555"/>
          <w:sz w:val="19"/>
          <w:szCs w:val="19"/>
        </w:rPr>
        <w:t xml:space="preserve">.) </w:t>
      </w:r>
    </w:p>
    <w:p w:rsidR="002F41B7" w:rsidRDefault="002F41B7"/>
    <w:sectPr w:rsidR="002F4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BF"/>
    <w:rsid w:val="002F41B7"/>
    <w:rsid w:val="004F2ABF"/>
    <w:rsid w:val="00B97318"/>
    <w:rsid w:val="00DF66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F2ABF"/>
    <w:pPr>
      <w:spacing w:before="240" w:after="0" w:line="240" w:lineRule="auto"/>
      <w:outlineLvl w:val="4"/>
    </w:pPr>
    <w:rPr>
      <w:rFonts w:ascii="Arial" w:eastAsia="Times New Roman" w:hAnsi="Arial" w:cs="Arial"/>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F2ABF"/>
    <w:rPr>
      <w:rFonts w:ascii="Arial" w:eastAsia="Times New Roman" w:hAnsi="Arial" w:cs="Arial"/>
      <w:b/>
      <w:bCs/>
      <w:color w:val="555555"/>
      <w:sz w:val="24"/>
      <w:szCs w:val="24"/>
    </w:rPr>
  </w:style>
  <w:style w:type="character" w:styleId="Hyperlink">
    <w:name w:val="Hyperlink"/>
    <w:basedOn w:val="DefaultParagraphFont"/>
    <w:uiPriority w:val="99"/>
    <w:semiHidden/>
    <w:unhideWhenUsed/>
    <w:rsid w:val="004F2ABF"/>
    <w:rPr>
      <w:color w:val="3355B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F2ABF"/>
    <w:pPr>
      <w:spacing w:before="240" w:after="0" w:line="240" w:lineRule="auto"/>
      <w:outlineLvl w:val="4"/>
    </w:pPr>
    <w:rPr>
      <w:rFonts w:ascii="Arial" w:eastAsia="Times New Roman" w:hAnsi="Arial" w:cs="Arial"/>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F2ABF"/>
    <w:rPr>
      <w:rFonts w:ascii="Arial" w:eastAsia="Times New Roman" w:hAnsi="Arial" w:cs="Arial"/>
      <w:b/>
      <w:bCs/>
      <w:color w:val="555555"/>
      <w:sz w:val="24"/>
      <w:szCs w:val="24"/>
    </w:rPr>
  </w:style>
  <w:style w:type="character" w:styleId="Hyperlink">
    <w:name w:val="Hyperlink"/>
    <w:basedOn w:val="DefaultParagraphFont"/>
    <w:uiPriority w:val="99"/>
    <w:semiHidden/>
    <w:unhideWhenUsed/>
    <w:rsid w:val="004F2ABF"/>
    <w:rPr>
      <w:color w:val="3355B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1940">
      <w:bodyDiv w:val="1"/>
      <w:marLeft w:val="0"/>
      <w:marRight w:val="0"/>
      <w:marTop w:val="0"/>
      <w:marBottom w:val="0"/>
      <w:divBdr>
        <w:top w:val="none" w:sz="0" w:space="0" w:color="auto"/>
        <w:left w:val="none" w:sz="0" w:space="0" w:color="auto"/>
        <w:bottom w:val="none" w:sz="0" w:space="0" w:color="auto"/>
        <w:right w:val="none" w:sz="0" w:space="0" w:color="auto"/>
      </w:divBdr>
      <w:divsChild>
        <w:div w:id="542985098">
          <w:marLeft w:val="0"/>
          <w:marRight w:val="0"/>
          <w:marTop w:val="0"/>
          <w:marBottom w:val="0"/>
          <w:divBdr>
            <w:top w:val="single" w:sz="2" w:space="1" w:color="FFFFFF"/>
            <w:left w:val="single" w:sz="2" w:space="1" w:color="FFFFFF"/>
            <w:bottom w:val="single" w:sz="2" w:space="12" w:color="FFFFFF"/>
            <w:right w:val="single" w:sz="2" w:space="1" w:color="FFFFFF"/>
          </w:divBdr>
          <w:divsChild>
            <w:div w:id="27992798">
              <w:marLeft w:val="240"/>
              <w:marRight w:val="0"/>
              <w:marTop w:val="0"/>
              <w:marBottom w:val="0"/>
              <w:divBdr>
                <w:top w:val="none" w:sz="0" w:space="0" w:color="auto"/>
                <w:left w:val="none" w:sz="0" w:space="0" w:color="auto"/>
                <w:bottom w:val="none" w:sz="0" w:space="0" w:color="auto"/>
                <w:right w:val="none" w:sz="0" w:space="0" w:color="auto"/>
              </w:divBdr>
              <w:divsChild>
                <w:div w:id="731731870">
                  <w:marLeft w:val="240"/>
                  <w:marRight w:val="0"/>
                  <w:marTop w:val="0"/>
                  <w:marBottom w:val="0"/>
                  <w:divBdr>
                    <w:top w:val="none" w:sz="0" w:space="0" w:color="auto"/>
                    <w:left w:val="none" w:sz="0" w:space="0" w:color="auto"/>
                    <w:bottom w:val="none" w:sz="0" w:space="0" w:color="auto"/>
                    <w:right w:val="none" w:sz="0" w:space="0" w:color="auto"/>
                  </w:divBdr>
                </w:div>
                <w:div w:id="130557014">
                  <w:marLeft w:val="480"/>
                  <w:marRight w:val="0"/>
                  <w:marTop w:val="0"/>
                  <w:marBottom w:val="0"/>
                  <w:divBdr>
                    <w:top w:val="none" w:sz="0" w:space="0" w:color="auto"/>
                    <w:left w:val="none" w:sz="0" w:space="0" w:color="auto"/>
                    <w:bottom w:val="none" w:sz="0" w:space="0" w:color="auto"/>
                    <w:right w:val="none" w:sz="0" w:space="0" w:color="auto"/>
                  </w:divBdr>
                  <w:divsChild>
                    <w:div w:id="4657061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25382">
      <w:bodyDiv w:val="1"/>
      <w:marLeft w:val="0"/>
      <w:marRight w:val="0"/>
      <w:marTop w:val="0"/>
      <w:marBottom w:val="0"/>
      <w:divBdr>
        <w:top w:val="none" w:sz="0" w:space="0" w:color="auto"/>
        <w:left w:val="none" w:sz="0" w:space="0" w:color="auto"/>
        <w:bottom w:val="none" w:sz="0" w:space="0" w:color="auto"/>
        <w:right w:val="none" w:sz="0" w:space="0" w:color="auto"/>
      </w:divBdr>
      <w:divsChild>
        <w:div w:id="2090886962">
          <w:marLeft w:val="0"/>
          <w:marRight w:val="0"/>
          <w:marTop w:val="0"/>
          <w:marBottom w:val="0"/>
          <w:divBdr>
            <w:top w:val="single" w:sz="2" w:space="1" w:color="FFFFFF"/>
            <w:left w:val="single" w:sz="2" w:space="1" w:color="FFFFFF"/>
            <w:bottom w:val="single" w:sz="2" w:space="12" w:color="FFFFFF"/>
            <w:right w:val="single" w:sz="2" w:space="1" w:color="FFFFFF"/>
          </w:divBdr>
          <w:divsChild>
            <w:div w:id="907346030">
              <w:marLeft w:val="240"/>
              <w:marRight w:val="0"/>
              <w:marTop w:val="0"/>
              <w:marBottom w:val="0"/>
              <w:divBdr>
                <w:top w:val="none" w:sz="0" w:space="0" w:color="auto"/>
                <w:left w:val="none" w:sz="0" w:space="0" w:color="auto"/>
                <w:bottom w:val="none" w:sz="0" w:space="0" w:color="auto"/>
                <w:right w:val="none" w:sz="0" w:space="0" w:color="auto"/>
              </w:divBdr>
              <w:divsChild>
                <w:div w:id="899368259">
                  <w:marLeft w:val="480"/>
                  <w:marRight w:val="0"/>
                  <w:marTop w:val="0"/>
                  <w:marBottom w:val="0"/>
                  <w:divBdr>
                    <w:top w:val="none" w:sz="0" w:space="0" w:color="auto"/>
                    <w:left w:val="none" w:sz="0" w:space="0" w:color="auto"/>
                    <w:bottom w:val="none" w:sz="0" w:space="0" w:color="auto"/>
                    <w:right w:val="none" w:sz="0" w:space="0" w:color="auto"/>
                  </w:divBdr>
                  <w:divsChild>
                    <w:div w:id="10171219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23914">
      <w:bodyDiv w:val="1"/>
      <w:marLeft w:val="0"/>
      <w:marRight w:val="0"/>
      <w:marTop w:val="0"/>
      <w:marBottom w:val="0"/>
      <w:divBdr>
        <w:top w:val="none" w:sz="0" w:space="0" w:color="auto"/>
        <w:left w:val="none" w:sz="0" w:space="0" w:color="auto"/>
        <w:bottom w:val="none" w:sz="0" w:space="0" w:color="auto"/>
        <w:right w:val="none" w:sz="0" w:space="0" w:color="auto"/>
      </w:divBdr>
      <w:divsChild>
        <w:div w:id="1403866385">
          <w:marLeft w:val="0"/>
          <w:marRight w:val="0"/>
          <w:marTop w:val="0"/>
          <w:marBottom w:val="0"/>
          <w:divBdr>
            <w:top w:val="single" w:sz="2" w:space="1" w:color="FFFFFF"/>
            <w:left w:val="single" w:sz="2" w:space="1" w:color="FFFFFF"/>
            <w:bottom w:val="single" w:sz="2" w:space="12" w:color="FFFFFF"/>
            <w:right w:val="single" w:sz="2" w:space="1" w:color="FFFFFF"/>
          </w:divBdr>
          <w:divsChild>
            <w:div w:id="1399598002">
              <w:marLeft w:val="240"/>
              <w:marRight w:val="0"/>
              <w:marTop w:val="0"/>
              <w:marBottom w:val="0"/>
              <w:divBdr>
                <w:top w:val="none" w:sz="0" w:space="0" w:color="auto"/>
                <w:left w:val="none" w:sz="0" w:space="0" w:color="auto"/>
                <w:bottom w:val="none" w:sz="0" w:space="0" w:color="auto"/>
                <w:right w:val="none" w:sz="0" w:space="0" w:color="auto"/>
              </w:divBdr>
              <w:divsChild>
                <w:div w:id="1732191009">
                  <w:marLeft w:val="480"/>
                  <w:marRight w:val="0"/>
                  <w:marTop w:val="0"/>
                  <w:marBottom w:val="0"/>
                  <w:divBdr>
                    <w:top w:val="none" w:sz="0" w:space="0" w:color="auto"/>
                    <w:left w:val="none" w:sz="0" w:space="0" w:color="auto"/>
                    <w:bottom w:val="none" w:sz="0" w:space="0" w:color="auto"/>
                    <w:right w:val="none" w:sz="0" w:space="0" w:color="auto"/>
                  </w:divBdr>
                  <w:divsChild>
                    <w:div w:id="9147060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5191">
      <w:bodyDiv w:val="1"/>
      <w:marLeft w:val="0"/>
      <w:marRight w:val="0"/>
      <w:marTop w:val="0"/>
      <w:marBottom w:val="0"/>
      <w:divBdr>
        <w:top w:val="none" w:sz="0" w:space="0" w:color="auto"/>
        <w:left w:val="none" w:sz="0" w:space="0" w:color="auto"/>
        <w:bottom w:val="none" w:sz="0" w:space="0" w:color="auto"/>
        <w:right w:val="none" w:sz="0" w:space="0" w:color="auto"/>
      </w:divBdr>
      <w:divsChild>
        <w:div w:id="799417160">
          <w:marLeft w:val="0"/>
          <w:marRight w:val="0"/>
          <w:marTop w:val="0"/>
          <w:marBottom w:val="0"/>
          <w:divBdr>
            <w:top w:val="single" w:sz="2" w:space="1" w:color="FFFFFF"/>
            <w:left w:val="single" w:sz="2" w:space="1" w:color="FFFFFF"/>
            <w:bottom w:val="single" w:sz="2" w:space="12" w:color="FFFFFF"/>
            <w:right w:val="single" w:sz="2" w:space="1" w:color="FFFFFF"/>
          </w:divBdr>
          <w:divsChild>
            <w:div w:id="930352744">
              <w:marLeft w:val="240"/>
              <w:marRight w:val="0"/>
              <w:marTop w:val="0"/>
              <w:marBottom w:val="0"/>
              <w:divBdr>
                <w:top w:val="none" w:sz="0" w:space="0" w:color="auto"/>
                <w:left w:val="none" w:sz="0" w:space="0" w:color="auto"/>
                <w:bottom w:val="none" w:sz="0" w:space="0" w:color="auto"/>
                <w:right w:val="none" w:sz="0" w:space="0" w:color="auto"/>
              </w:divBdr>
              <w:divsChild>
                <w:div w:id="2117631473">
                  <w:marLeft w:val="480"/>
                  <w:marRight w:val="0"/>
                  <w:marTop w:val="0"/>
                  <w:marBottom w:val="0"/>
                  <w:divBdr>
                    <w:top w:val="none" w:sz="0" w:space="0" w:color="auto"/>
                    <w:left w:val="none" w:sz="0" w:space="0" w:color="auto"/>
                    <w:bottom w:val="none" w:sz="0" w:space="0" w:color="auto"/>
                    <w:right w:val="none" w:sz="0" w:space="0" w:color="auto"/>
                  </w:divBdr>
                  <w:divsChild>
                    <w:div w:id="15496079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0276">
      <w:bodyDiv w:val="1"/>
      <w:marLeft w:val="0"/>
      <w:marRight w:val="0"/>
      <w:marTop w:val="0"/>
      <w:marBottom w:val="0"/>
      <w:divBdr>
        <w:top w:val="none" w:sz="0" w:space="0" w:color="auto"/>
        <w:left w:val="none" w:sz="0" w:space="0" w:color="auto"/>
        <w:bottom w:val="none" w:sz="0" w:space="0" w:color="auto"/>
        <w:right w:val="none" w:sz="0" w:space="0" w:color="auto"/>
      </w:divBdr>
      <w:divsChild>
        <w:div w:id="608272177">
          <w:marLeft w:val="0"/>
          <w:marRight w:val="0"/>
          <w:marTop w:val="0"/>
          <w:marBottom w:val="0"/>
          <w:divBdr>
            <w:top w:val="single" w:sz="2" w:space="1" w:color="FFFFFF"/>
            <w:left w:val="single" w:sz="2" w:space="1" w:color="FFFFFF"/>
            <w:bottom w:val="single" w:sz="2" w:space="12" w:color="FFFFFF"/>
            <w:right w:val="single" w:sz="2" w:space="1" w:color="FFFFFF"/>
          </w:divBdr>
          <w:divsChild>
            <w:div w:id="425732363">
              <w:marLeft w:val="240"/>
              <w:marRight w:val="0"/>
              <w:marTop w:val="0"/>
              <w:marBottom w:val="0"/>
              <w:divBdr>
                <w:top w:val="none" w:sz="0" w:space="0" w:color="auto"/>
                <w:left w:val="none" w:sz="0" w:space="0" w:color="auto"/>
                <w:bottom w:val="none" w:sz="0" w:space="0" w:color="auto"/>
                <w:right w:val="none" w:sz="0" w:space="0" w:color="auto"/>
              </w:divBdr>
              <w:divsChild>
                <w:div w:id="998533735">
                  <w:marLeft w:val="240"/>
                  <w:marRight w:val="0"/>
                  <w:marTop w:val="0"/>
                  <w:marBottom w:val="0"/>
                  <w:divBdr>
                    <w:top w:val="none" w:sz="0" w:space="0" w:color="auto"/>
                    <w:left w:val="none" w:sz="0" w:space="0" w:color="auto"/>
                    <w:bottom w:val="none" w:sz="0" w:space="0" w:color="auto"/>
                    <w:right w:val="none" w:sz="0" w:space="0" w:color="auto"/>
                  </w:divBdr>
                </w:div>
                <w:div w:id="1652362883">
                  <w:marLeft w:val="480"/>
                  <w:marRight w:val="0"/>
                  <w:marTop w:val="0"/>
                  <w:marBottom w:val="0"/>
                  <w:divBdr>
                    <w:top w:val="none" w:sz="0" w:space="0" w:color="auto"/>
                    <w:left w:val="none" w:sz="0" w:space="0" w:color="auto"/>
                    <w:bottom w:val="none" w:sz="0" w:space="0" w:color="auto"/>
                    <w:right w:val="none" w:sz="0" w:space="0" w:color="auto"/>
                  </w:divBdr>
                  <w:divsChild>
                    <w:div w:id="7737859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3153">
      <w:bodyDiv w:val="1"/>
      <w:marLeft w:val="0"/>
      <w:marRight w:val="0"/>
      <w:marTop w:val="0"/>
      <w:marBottom w:val="0"/>
      <w:divBdr>
        <w:top w:val="none" w:sz="0" w:space="0" w:color="auto"/>
        <w:left w:val="none" w:sz="0" w:space="0" w:color="auto"/>
        <w:bottom w:val="none" w:sz="0" w:space="0" w:color="auto"/>
        <w:right w:val="none" w:sz="0" w:space="0" w:color="auto"/>
      </w:divBdr>
      <w:divsChild>
        <w:div w:id="1774131586">
          <w:marLeft w:val="0"/>
          <w:marRight w:val="0"/>
          <w:marTop w:val="0"/>
          <w:marBottom w:val="0"/>
          <w:divBdr>
            <w:top w:val="single" w:sz="2" w:space="1" w:color="FFFFFF"/>
            <w:left w:val="single" w:sz="2" w:space="1" w:color="FFFFFF"/>
            <w:bottom w:val="single" w:sz="2" w:space="12" w:color="FFFFFF"/>
            <w:right w:val="single" w:sz="2" w:space="1" w:color="FFFFFF"/>
          </w:divBdr>
          <w:divsChild>
            <w:div w:id="1757945497">
              <w:marLeft w:val="240"/>
              <w:marRight w:val="0"/>
              <w:marTop w:val="0"/>
              <w:marBottom w:val="0"/>
              <w:divBdr>
                <w:top w:val="none" w:sz="0" w:space="0" w:color="auto"/>
                <w:left w:val="none" w:sz="0" w:space="0" w:color="auto"/>
                <w:bottom w:val="none" w:sz="0" w:space="0" w:color="auto"/>
                <w:right w:val="none" w:sz="0" w:space="0" w:color="auto"/>
              </w:divBdr>
              <w:divsChild>
                <w:div w:id="817261664">
                  <w:marLeft w:val="480"/>
                  <w:marRight w:val="0"/>
                  <w:marTop w:val="0"/>
                  <w:marBottom w:val="0"/>
                  <w:divBdr>
                    <w:top w:val="none" w:sz="0" w:space="0" w:color="auto"/>
                    <w:left w:val="none" w:sz="0" w:space="0" w:color="auto"/>
                    <w:bottom w:val="none" w:sz="0" w:space="0" w:color="auto"/>
                    <w:right w:val="none" w:sz="0" w:space="0" w:color="auto"/>
                  </w:divBdr>
                  <w:divsChild>
                    <w:div w:id="5087599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957213">
      <w:bodyDiv w:val="1"/>
      <w:marLeft w:val="0"/>
      <w:marRight w:val="0"/>
      <w:marTop w:val="0"/>
      <w:marBottom w:val="0"/>
      <w:divBdr>
        <w:top w:val="none" w:sz="0" w:space="0" w:color="auto"/>
        <w:left w:val="none" w:sz="0" w:space="0" w:color="auto"/>
        <w:bottom w:val="none" w:sz="0" w:space="0" w:color="auto"/>
        <w:right w:val="none" w:sz="0" w:space="0" w:color="auto"/>
      </w:divBdr>
      <w:divsChild>
        <w:div w:id="888422739">
          <w:marLeft w:val="0"/>
          <w:marRight w:val="0"/>
          <w:marTop w:val="0"/>
          <w:marBottom w:val="0"/>
          <w:divBdr>
            <w:top w:val="single" w:sz="2" w:space="1" w:color="FFFFFF"/>
            <w:left w:val="single" w:sz="2" w:space="1" w:color="FFFFFF"/>
            <w:bottom w:val="single" w:sz="2" w:space="12" w:color="FFFFFF"/>
            <w:right w:val="single" w:sz="2" w:space="1" w:color="FFFFFF"/>
          </w:divBdr>
          <w:divsChild>
            <w:div w:id="1892230775">
              <w:marLeft w:val="240"/>
              <w:marRight w:val="0"/>
              <w:marTop w:val="0"/>
              <w:marBottom w:val="0"/>
              <w:divBdr>
                <w:top w:val="none" w:sz="0" w:space="0" w:color="auto"/>
                <w:left w:val="none" w:sz="0" w:space="0" w:color="auto"/>
                <w:bottom w:val="none" w:sz="0" w:space="0" w:color="auto"/>
                <w:right w:val="none" w:sz="0" w:space="0" w:color="auto"/>
              </w:divBdr>
              <w:divsChild>
                <w:div w:id="472064846">
                  <w:marLeft w:val="240"/>
                  <w:marRight w:val="0"/>
                  <w:marTop w:val="0"/>
                  <w:marBottom w:val="0"/>
                  <w:divBdr>
                    <w:top w:val="none" w:sz="0" w:space="0" w:color="auto"/>
                    <w:left w:val="none" w:sz="0" w:space="0" w:color="auto"/>
                    <w:bottom w:val="none" w:sz="0" w:space="0" w:color="auto"/>
                    <w:right w:val="none" w:sz="0" w:space="0" w:color="auto"/>
                  </w:divBdr>
                </w:div>
                <w:div w:id="814302391">
                  <w:marLeft w:val="480"/>
                  <w:marRight w:val="0"/>
                  <w:marTop w:val="0"/>
                  <w:marBottom w:val="0"/>
                  <w:divBdr>
                    <w:top w:val="none" w:sz="0" w:space="0" w:color="auto"/>
                    <w:left w:val="none" w:sz="0" w:space="0" w:color="auto"/>
                    <w:bottom w:val="none" w:sz="0" w:space="0" w:color="auto"/>
                    <w:right w:val="none" w:sz="0" w:space="0" w:color="auto"/>
                  </w:divBdr>
                  <w:divsChild>
                    <w:div w:id="12715442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63327">
      <w:bodyDiv w:val="1"/>
      <w:marLeft w:val="0"/>
      <w:marRight w:val="0"/>
      <w:marTop w:val="0"/>
      <w:marBottom w:val="0"/>
      <w:divBdr>
        <w:top w:val="none" w:sz="0" w:space="0" w:color="auto"/>
        <w:left w:val="none" w:sz="0" w:space="0" w:color="auto"/>
        <w:bottom w:val="none" w:sz="0" w:space="0" w:color="auto"/>
        <w:right w:val="none" w:sz="0" w:space="0" w:color="auto"/>
      </w:divBdr>
      <w:divsChild>
        <w:div w:id="1015116402">
          <w:marLeft w:val="0"/>
          <w:marRight w:val="0"/>
          <w:marTop w:val="0"/>
          <w:marBottom w:val="0"/>
          <w:divBdr>
            <w:top w:val="single" w:sz="2" w:space="1" w:color="FFFFFF"/>
            <w:left w:val="single" w:sz="2" w:space="1" w:color="FFFFFF"/>
            <w:bottom w:val="single" w:sz="2" w:space="12" w:color="FFFFFF"/>
            <w:right w:val="single" w:sz="2" w:space="1" w:color="FFFFFF"/>
          </w:divBdr>
          <w:divsChild>
            <w:div w:id="580338557">
              <w:marLeft w:val="240"/>
              <w:marRight w:val="0"/>
              <w:marTop w:val="0"/>
              <w:marBottom w:val="0"/>
              <w:divBdr>
                <w:top w:val="none" w:sz="0" w:space="0" w:color="auto"/>
                <w:left w:val="none" w:sz="0" w:space="0" w:color="auto"/>
                <w:bottom w:val="none" w:sz="0" w:space="0" w:color="auto"/>
                <w:right w:val="none" w:sz="0" w:space="0" w:color="auto"/>
              </w:divBdr>
              <w:divsChild>
                <w:div w:id="1891990439">
                  <w:marLeft w:val="480"/>
                  <w:marRight w:val="0"/>
                  <w:marTop w:val="0"/>
                  <w:marBottom w:val="0"/>
                  <w:divBdr>
                    <w:top w:val="none" w:sz="0" w:space="0" w:color="auto"/>
                    <w:left w:val="none" w:sz="0" w:space="0" w:color="auto"/>
                    <w:bottom w:val="none" w:sz="0" w:space="0" w:color="auto"/>
                    <w:right w:val="none" w:sz="0" w:space="0" w:color="auto"/>
                  </w:divBdr>
                  <w:divsChild>
                    <w:div w:id="5240551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958207">
      <w:bodyDiv w:val="1"/>
      <w:marLeft w:val="0"/>
      <w:marRight w:val="0"/>
      <w:marTop w:val="0"/>
      <w:marBottom w:val="0"/>
      <w:divBdr>
        <w:top w:val="none" w:sz="0" w:space="0" w:color="auto"/>
        <w:left w:val="none" w:sz="0" w:space="0" w:color="auto"/>
        <w:bottom w:val="none" w:sz="0" w:space="0" w:color="auto"/>
        <w:right w:val="none" w:sz="0" w:space="0" w:color="auto"/>
      </w:divBdr>
      <w:divsChild>
        <w:div w:id="1151017154">
          <w:marLeft w:val="0"/>
          <w:marRight w:val="0"/>
          <w:marTop w:val="0"/>
          <w:marBottom w:val="0"/>
          <w:divBdr>
            <w:top w:val="single" w:sz="2" w:space="1" w:color="FFFFFF"/>
            <w:left w:val="single" w:sz="2" w:space="1" w:color="FFFFFF"/>
            <w:bottom w:val="single" w:sz="2" w:space="12" w:color="FFFFFF"/>
            <w:right w:val="single" w:sz="2" w:space="1" w:color="FFFFFF"/>
          </w:divBdr>
          <w:divsChild>
            <w:div w:id="229777816">
              <w:marLeft w:val="240"/>
              <w:marRight w:val="0"/>
              <w:marTop w:val="0"/>
              <w:marBottom w:val="0"/>
              <w:divBdr>
                <w:top w:val="none" w:sz="0" w:space="0" w:color="auto"/>
                <w:left w:val="none" w:sz="0" w:space="0" w:color="auto"/>
                <w:bottom w:val="none" w:sz="0" w:space="0" w:color="auto"/>
                <w:right w:val="none" w:sz="0" w:space="0" w:color="auto"/>
              </w:divBdr>
              <w:divsChild>
                <w:div w:id="1728141917">
                  <w:marLeft w:val="480"/>
                  <w:marRight w:val="0"/>
                  <w:marTop w:val="0"/>
                  <w:marBottom w:val="0"/>
                  <w:divBdr>
                    <w:top w:val="none" w:sz="0" w:space="0" w:color="auto"/>
                    <w:left w:val="none" w:sz="0" w:space="0" w:color="auto"/>
                    <w:bottom w:val="none" w:sz="0" w:space="0" w:color="auto"/>
                    <w:right w:val="none" w:sz="0" w:space="0" w:color="auto"/>
                  </w:divBdr>
                  <w:divsChild>
                    <w:div w:id="7861984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6581">
      <w:bodyDiv w:val="1"/>
      <w:marLeft w:val="0"/>
      <w:marRight w:val="0"/>
      <w:marTop w:val="0"/>
      <w:marBottom w:val="0"/>
      <w:divBdr>
        <w:top w:val="none" w:sz="0" w:space="0" w:color="auto"/>
        <w:left w:val="none" w:sz="0" w:space="0" w:color="auto"/>
        <w:bottom w:val="none" w:sz="0" w:space="0" w:color="auto"/>
        <w:right w:val="none" w:sz="0" w:space="0" w:color="auto"/>
      </w:divBdr>
      <w:divsChild>
        <w:div w:id="2090153175">
          <w:marLeft w:val="0"/>
          <w:marRight w:val="0"/>
          <w:marTop w:val="0"/>
          <w:marBottom w:val="0"/>
          <w:divBdr>
            <w:top w:val="single" w:sz="2" w:space="1" w:color="FFFFFF"/>
            <w:left w:val="single" w:sz="2" w:space="1" w:color="FFFFFF"/>
            <w:bottom w:val="single" w:sz="2" w:space="12" w:color="FFFFFF"/>
            <w:right w:val="single" w:sz="2" w:space="1" w:color="FFFFFF"/>
          </w:divBdr>
          <w:divsChild>
            <w:div w:id="146097173">
              <w:marLeft w:val="240"/>
              <w:marRight w:val="0"/>
              <w:marTop w:val="0"/>
              <w:marBottom w:val="0"/>
              <w:divBdr>
                <w:top w:val="none" w:sz="0" w:space="0" w:color="auto"/>
                <w:left w:val="none" w:sz="0" w:space="0" w:color="auto"/>
                <w:bottom w:val="none" w:sz="0" w:space="0" w:color="auto"/>
                <w:right w:val="none" w:sz="0" w:space="0" w:color="auto"/>
              </w:divBdr>
              <w:divsChild>
                <w:div w:id="1936553368">
                  <w:marLeft w:val="480"/>
                  <w:marRight w:val="0"/>
                  <w:marTop w:val="0"/>
                  <w:marBottom w:val="0"/>
                  <w:divBdr>
                    <w:top w:val="none" w:sz="0" w:space="0" w:color="auto"/>
                    <w:left w:val="none" w:sz="0" w:space="0" w:color="auto"/>
                    <w:bottom w:val="none" w:sz="0" w:space="0" w:color="auto"/>
                    <w:right w:val="none" w:sz="0" w:space="0" w:color="auto"/>
                  </w:divBdr>
                  <w:divsChild>
                    <w:div w:id="16298172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59284">
      <w:bodyDiv w:val="1"/>
      <w:marLeft w:val="0"/>
      <w:marRight w:val="0"/>
      <w:marTop w:val="0"/>
      <w:marBottom w:val="0"/>
      <w:divBdr>
        <w:top w:val="none" w:sz="0" w:space="0" w:color="auto"/>
        <w:left w:val="none" w:sz="0" w:space="0" w:color="auto"/>
        <w:bottom w:val="none" w:sz="0" w:space="0" w:color="auto"/>
        <w:right w:val="none" w:sz="0" w:space="0" w:color="auto"/>
      </w:divBdr>
      <w:divsChild>
        <w:div w:id="1284115128">
          <w:marLeft w:val="0"/>
          <w:marRight w:val="0"/>
          <w:marTop w:val="0"/>
          <w:marBottom w:val="0"/>
          <w:divBdr>
            <w:top w:val="single" w:sz="2" w:space="1" w:color="FFFFFF"/>
            <w:left w:val="single" w:sz="2" w:space="1" w:color="FFFFFF"/>
            <w:bottom w:val="single" w:sz="2" w:space="12" w:color="FFFFFF"/>
            <w:right w:val="single" w:sz="2" w:space="1" w:color="FFFFFF"/>
          </w:divBdr>
          <w:divsChild>
            <w:div w:id="512303782">
              <w:marLeft w:val="240"/>
              <w:marRight w:val="0"/>
              <w:marTop w:val="0"/>
              <w:marBottom w:val="0"/>
              <w:divBdr>
                <w:top w:val="none" w:sz="0" w:space="0" w:color="auto"/>
                <w:left w:val="none" w:sz="0" w:space="0" w:color="auto"/>
                <w:bottom w:val="none" w:sz="0" w:space="0" w:color="auto"/>
                <w:right w:val="none" w:sz="0" w:space="0" w:color="auto"/>
              </w:divBdr>
              <w:divsChild>
                <w:div w:id="773091973">
                  <w:marLeft w:val="480"/>
                  <w:marRight w:val="0"/>
                  <w:marTop w:val="0"/>
                  <w:marBottom w:val="0"/>
                  <w:divBdr>
                    <w:top w:val="none" w:sz="0" w:space="0" w:color="auto"/>
                    <w:left w:val="none" w:sz="0" w:space="0" w:color="auto"/>
                    <w:bottom w:val="none" w:sz="0" w:space="0" w:color="auto"/>
                    <w:right w:val="none" w:sz="0" w:space="0" w:color="auto"/>
                  </w:divBdr>
                  <w:divsChild>
                    <w:div w:id="920717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934935">
      <w:bodyDiv w:val="1"/>
      <w:marLeft w:val="0"/>
      <w:marRight w:val="0"/>
      <w:marTop w:val="0"/>
      <w:marBottom w:val="0"/>
      <w:divBdr>
        <w:top w:val="none" w:sz="0" w:space="0" w:color="auto"/>
        <w:left w:val="none" w:sz="0" w:space="0" w:color="auto"/>
        <w:bottom w:val="none" w:sz="0" w:space="0" w:color="auto"/>
        <w:right w:val="none" w:sz="0" w:space="0" w:color="auto"/>
      </w:divBdr>
      <w:divsChild>
        <w:div w:id="1229653595">
          <w:marLeft w:val="0"/>
          <w:marRight w:val="0"/>
          <w:marTop w:val="0"/>
          <w:marBottom w:val="0"/>
          <w:divBdr>
            <w:top w:val="single" w:sz="2" w:space="1" w:color="FFFFFF"/>
            <w:left w:val="single" w:sz="2" w:space="1" w:color="FFFFFF"/>
            <w:bottom w:val="single" w:sz="2" w:space="12" w:color="FFFFFF"/>
            <w:right w:val="single" w:sz="2" w:space="1" w:color="FFFFFF"/>
          </w:divBdr>
          <w:divsChild>
            <w:div w:id="800852084">
              <w:marLeft w:val="240"/>
              <w:marRight w:val="0"/>
              <w:marTop w:val="0"/>
              <w:marBottom w:val="0"/>
              <w:divBdr>
                <w:top w:val="none" w:sz="0" w:space="0" w:color="auto"/>
                <w:left w:val="none" w:sz="0" w:space="0" w:color="auto"/>
                <w:bottom w:val="none" w:sz="0" w:space="0" w:color="auto"/>
                <w:right w:val="none" w:sz="0" w:space="0" w:color="auto"/>
              </w:divBdr>
              <w:divsChild>
                <w:div w:id="492139629">
                  <w:marLeft w:val="480"/>
                  <w:marRight w:val="0"/>
                  <w:marTop w:val="0"/>
                  <w:marBottom w:val="0"/>
                  <w:divBdr>
                    <w:top w:val="none" w:sz="0" w:space="0" w:color="auto"/>
                    <w:left w:val="none" w:sz="0" w:space="0" w:color="auto"/>
                    <w:bottom w:val="none" w:sz="0" w:space="0" w:color="auto"/>
                    <w:right w:val="none" w:sz="0" w:space="0" w:color="auto"/>
                  </w:divBdr>
                  <w:divsChild>
                    <w:div w:id="33195221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24859">
      <w:bodyDiv w:val="1"/>
      <w:marLeft w:val="0"/>
      <w:marRight w:val="0"/>
      <w:marTop w:val="0"/>
      <w:marBottom w:val="0"/>
      <w:divBdr>
        <w:top w:val="none" w:sz="0" w:space="0" w:color="auto"/>
        <w:left w:val="none" w:sz="0" w:space="0" w:color="auto"/>
        <w:bottom w:val="none" w:sz="0" w:space="0" w:color="auto"/>
        <w:right w:val="none" w:sz="0" w:space="0" w:color="auto"/>
      </w:divBdr>
      <w:divsChild>
        <w:div w:id="511770719">
          <w:marLeft w:val="0"/>
          <w:marRight w:val="0"/>
          <w:marTop w:val="0"/>
          <w:marBottom w:val="0"/>
          <w:divBdr>
            <w:top w:val="single" w:sz="2" w:space="1" w:color="FFFFFF"/>
            <w:left w:val="single" w:sz="2" w:space="1" w:color="FFFFFF"/>
            <w:bottom w:val="single" w:sz="2" w:space="12" w:color="FFFFFF"/>
            <w:right w:val="single" w:sz="2" w:space="1" w:color="FFFFFF"/>
          </w:divBdr>
          <w:divsChild>
            <w:div w:id="634532902">
              <w:marLeft w:val="240"/>
              <w:marRight w:val="0"/>
              <w:marTop w:val="0"/>
              <w:marBottom w:val="0"/>
              <w:divBdr>
                <w:top w:val="none" w:sz="0" w:space="0" w:color="auto"/>
                <w:left w:val="none" w:sz="0" w:space="0" w:color="auto"/>
                <w:bottom w:val="none" w:sz="0" w:space="0" w:color="auto"/>
                <w:right w:val="none" w:sz="0" w:space="0" w:color="auto"/>
              </w:divBdr>
              <w:divsChild>
                <w:div w:id="552037825">
                  <w:marLeft w:val="480"/>
                  <w:marRight w:val="0"/>
                  <w:marTop w:val="0"/>
                  <w:marBottom w:val="0"/>
                  <w:divBdr>
                    <w:top w:val="none" w:sz="0" w:space="0" w:color="auto"/>
                    <w:left w:val="none" w:sz="0" w:space="0" w:color="auto"/>
                    <w:bottom w:val="none" w:sz="0" w:space="0" w:color="auto"/>
                    <w:right w:val="none" w:sz="0" w:space="0" w:color="auto"/>
                  </w:divBdr>
                  <w:divsChild>
                    <w:div w:id="1051733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90887">
      <w:bodyDiv w:val="1"/>
      <w:marLeft w:val="0"/>
      <w:marRight w:val="0"/>
      <w:marTop w:val="0"/>
      <w:marBottom w:val="0"/>
      <w:divBdr>
        <w:top w:val="none" w:sz="0" w:space="0" w:color="auto"/>
        <w:left w:val="none" w:sz="0" w:space="0" w:color="auto"/>
        <w:bottom w:val="none" w:sz="0" w:space="0" w:color="auto"/>
        <w:right w:val="none" w:sz="0" w:space="0" w:color="auto"/>
      </w:divBdr>
      <w:divsChild>
        <w:div w:id="1951007913">
          <w:marLeft w:val="0"/>
          <w:marRight w:val="0"/>
          <w:marTop w:val="0"/>
          <w:marBottom w:val="0"/>
          <w:divBdr>
            <w:top w:val="single" w:sz="2" w:space="1" w:color="FFFFFF"/>
            <w:left w:val="single" w:sz="2" w:space="1" w:color="FFFFFF"/>
            <w:bottom w:val="single" w:sz="2" w:space="12" w:color="FFFFFF"/>
            <w:right w:val="single" w:sz="2" w:space="1" w:color="FFFFFF"/>
          </w:divBdr>
          <w:divsChild>
            <w:div w:id="953564040">
              <w:marLeft w:val="240"/>
              <w:marRight w:val="0"/>
              <w:marTop w:val="0"/>
              <w:marBottom w:val="0"/>
              <w:divBdr>
                <w:top w:val="none" w:sz="0" w:space="0" w:color="auto"/>
                <w:left w:val="none" w:sz="0" w:space="0" w:color="auto"/>
                <w:bottom w:val="none" w:sz="0" w:space="0" w:color="auto"/>
                <w:right w:val="none" w:sz="0" w:space="0" w:color="auto"/>
              </w:divBdr>
              <w:divsChild>
                <w:div w:id="866795059">
                  <w:marLeft w:val="240"/>
                  <w:marRight w:val="0"/>
                  <w:marTop w:val="0"/>
                  <w:marBottom w:val="0"/>
                  <w:divBdr>
                    <w:top w:val="none" w:sz="0" w:space="0" w:color="auto"/>
                    <w:left w:val="none" w:sz="0" w:space="0" w:color="auto"/>
                    <w:bottom w:val="none" w:sz="0" w:space="0" w:color="auto"/>
                    <w:right w:val="none" w:sz="0" w:space="0" w:color="auto"/>
                  </w:divBdr>
                </w:div>
                <w:div w:id="675497875">
                  <w:marLeft w:val="480"/>
                  <w:marRight w:val="0"/>
                  <w:marTop w:val="0"/>
                  <w:marBottom w:val="0"/>
                  <w:divBdr>
                    <w:top w:val="none" w:sz="0" w:space="0" w:color="auto"/>
                    <w:left w:val="none" w:sz="0" w:space="0" w:color="auto"/>
                    <w:bottom w:val="none" w:sz="0" w:space="0" w:color="auto"/>
                    <w:right w:val="none" w:sz="0" w:space="0" w:color="auto"/>
                  </w:divBdr>
                  <w:divsChild>
                    <w:div w:id="124737847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2810">
      <w:bodyDiv w:val="1"/>
      <w:marLeft w:val="0"/>
      <w:marRight w:val="0"/>
      <w:marTop w:val="0"/>
      <w:marBottom w:val="0"/>
      <w:divBdr>
        <w:top w:val="none" w:sz="0" w:space="0" w:color="auto"/>
        <w:left w:val="none" w:sz="0" w:space="0" w:color="auto"/>
        <w:bottom w:val="none" w:sz="0" w:space="0" w:color="auto"/>
        <w:right w:val="none" w:sz="0" w:space="0" w:color="auto"/>
      </w:divBdr>
      <w:divsChild>
        <w:div w:id="949319674">
          <w:marLeft w:val="0"/>
          <w:marRight w:val="0"/>
          <w:marTop w:val="0"/>
          <w:marBottom w:val="0"/>
          <w:divBdr>
            <w:top w:val="single" w:sz="2" w:space="1" w:color="FFFFFF"/>
            <w:left w:val="single" w:sz="2" w:space="1" w:color="FFFFFF"/>
            <w:bottom w:val="single" w:sz="2" w:space="12" w:color="FFFFFF"/>
            <w:right w:val="single" w:sz="2" w:space="1" w:color="FFFFFF"/>
          </w:divBdr>
          <w:divsChild>
            <w:div w:id="83385839">
              <w:marLeft w:val="240"/>
              <w:marRight w:val="0"/>
              <w:marTop w:val="0"/>
              <w:marBottom w:val="0"/>
              <w:divBdr>
                <w:top w:val="none" w:sz="0" w:space="0" w:color="auto"/>
                <w:left w:val="none" w:sz="0" w:space="0" w:color="auto"/>
                <w:bottom w:val="none" w:sz="0" w:space="0" w:color="auto"/>
                <w:right w:val="none" w:sz="0" w:space="0" w:color="auto"/>
              </w:divBdr>
              <w:divsChild>
                <w:div w:id="815024372">
                  <w:marLeft w:val="240"/>
                  <w:marRight w:val="0"/>
                  <w:marTop w:val="0"/>
                  <w:marBottom w:val="0"/>
                  <w:divBdr>
                    <w:top w:val="none" w:sz="0" w:space="0" w:color="auto"/>
                    <w:left w:val="none" w:sz="0" w:space="0" w:color="auto"/>
                    <w:bottom w:val="none" w:sz="0" w:space="0" w:color="auto"/>
                    <w:right w:val="none" w:sz="0" w:space="0" w:color="auto"/>
                  </w:divBdr>
                </w:div>
                <w:div w:id="2083601739">
                  <w:marLeft w:val="480"/>
                  <w:marRight w:val="0"/>
                  <w:marTop w:val="0"/>
                  <w:marBottom w:val="0"/>
                  <w:divBdr>
                    <w:top w:val="none" w:sz="0" w:space="0" w:color="auto"/>
                    <w:left w:val="none" w:sz="0" w:space="0" w:color="auto"/>
                    <w:bottom w:val="none" w:sz="0" w:space="0" w:color="auto"/>
                    <w:right w:val="none" w:sz="0" w:space="0" w:color="auto"/>
                  </w:divBdr>
                  <w:divsChild>
                    <w:div w:id="129297718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60816">
      <w:bodyDiv w:val="1"/>
      <w:marLeft w:val="0"/>
      <w:marRight w:val="0"/>
      <w:marTop w:val="0"/>
      <w:marBottom w:val="0"/>
      <w:divBdr>
        <w:top w:val="none" w:sz="0" w:space="0" w:color="auto"/>
        <w:left w:val="none" w:sz="0" w:space="0" w:color="auto"/>
        <w:bottom w:val="none" w:sz="0" w:space="0" w:color="auto"/>
        <w:right w:val="none" w:sz="0" w:space="0" w:color="auto"/>
      </w:divBdr>
      <w:divsChild>
        <w:div w:id="749738982">
          <w:marLeft w:val="0"/>
          <w:marRight w:val="0"/>
          <w:marTop w:val="0"/>
          <w:marBottom w:val="0"/>
          <w:divBdr>
            <w:top w:val="single" w:sz="2" w:space="1" w:color="FFFFFF"/>
            <w:left w:val="single" w:sz="2" w:space="1" w:color="FFFFFF"/>
            <w:bottom w:val="single" w:sz="2" w:space="12" w:color="FFFFFF"/>
            <w:right w:val="single" w:sz="2" w:space="1" w:color="FFFFFF"/>
          </w:divBdr>
          <w:divsChild>
            <w:div w:id="1485312599">
              <w:marLeft w:val="240"/>
              <w:marRight w:val="0"/>
              <w:marTop w:val="0"/>
              <w:marBottom w:val="0"/>
              <w:divBdr>
                <w:top w:val="none" w:sz="0" w:space="0" w:color="auto"/>
                <w:left w:val="none" w:sz="0" w:space="0" w:color="auto"/>
                <w:bottom w:val="none" w:sz="0" w:space="0" w:color="auto"/>
                <w:right w:val="none" w:sz="0" w:space="0" w:color="auto"/>
              </w:divBdr>
              <w:divsChild>
                <w:div w:id="1779984199">
                  <w:marLeft w:val="480"/>
                  <w:marRight w:val="0"/>
                  <w:marTop w:val="0"/>
                  <w:marBottom w:val="0"/>
                  <w:divBdr>
                    <w:top w:val="none" w:sz="0" w:space="0" w:color="auto"/>
                    <w:left w:val="none" w:sz="0" w:space="0" w:color="auto"/>
                    <w:bottom w:val="none" w:sz="0" w:space="0" w:color="auto"/>
                    <w:right w:val="none" w:sz="0" w:space="0" w:color="auto"/>
                  </w:divBdr>
                  <w:divsChild>
                    <w:div w:id="1394651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16502">
      <w:bodyDiv w:val="1"/>
      <w:marLeft w:val="0"/>
      <w:marRight w:val="0"/>
      <w:marTop w:val="0"/>
      <w:marBottom w:val="0"/>
      <w:divBdr>
        <w:top w:val="none" w:sz="0" w:space="0" w:color="auto"/>
        <w:left w:val="none" w:sz="0" w:space="0" w:color="auto"/>
        <w:bottom w:val="none" w:sz="0" w:space="0" w:color="auto"/>
        <w:right w:val="none" w:sz="0" w:space="0" w:color="auto"/>
      </w:divBdr>
      <w:divsChild>
        <w:div w:id="1960067509">
          <w:marLeft w:val="0"/>
          <w:marRight w:val="0"/>
          <w:marTop w:val="0"/>
          <w:marBottom w:val="0"/>
          <w:divBdr>
            <w:top w:val="single" w:sz="2" w:space="1" w:color="FFFFFF"/>
            <w:left w:val="single" w:sz="2" w:space="1" w:color="FFFFFF"/>
            <w:bottom w:val="single" w:sz="2" w:space="12" w:color="FFFFFF"/>
            <w:right w:val="single" w:sz="2" w:space="1" w:color="FFFFFF"/>
          </w:divBdr>
          <w:divsChild>
            <w:div w:id="1246496067">
              <w:marLeft w:val="240"/>
              <w:marRight w:val="0"/>
              <w:marTop w:val="0"/>
              <w:marBottom w:val="0"/>
              <w:divBdr>
                <w:top w:val="none" w:sz="0" w:space="0" w:color="auto"/>
                <w:left w:val="none" w:sz="0" w:space="0" w:color="auto"/>
                <w:bottom w:val="none" w:sz="0" w:space="0" w:color="auto"/>
                <w:right w:val="none" w:sz="0" w:space="0" w:color="auto"/>
              </w:divBdr>
              <w:divsChild>
                <w:div w:id="617760141">
                  <w:marLeft w:val="240"/>
                  <w:marRight w:val="0"/>
                  <w:marTop w:val="0"/>
                  <w:marBottom w:val="0"/>
                  <w:divBdr>
                    <w:top w:val="none" w:sz="0" w:space="0" w:color="auto"/>
                    <w:left w:val="none" w:sz="0" w:space="0" w:color="auto"/>
                    <w:bottom w:val="none" w:sz="0" w:space="0" w:color="auto"/>
                    <w:right w:val="none" w:sz="0" w:space="0" w:color="auto"/>
                  </w:divBdr>
                </w:div>
                <w:div w:id="858739844">
                  <w:marLeft w:val="480"/>
                  <w:marRight w:val="0"/>
                  <w:marTop w:val="0"/>
                  <w:marBottom w:val="0"/>
                  <w:divBdr>
                    <w:top w:val="none" w:sz="0" w:space="0" w:color="auto"/>
                    <w:left w:val="none" w:sz="0" w:space="0" w:color="auto"/>
                    <w:bottom w:val="none" w:sz="0" w:space="0" w:color="auto"/>
                    <w:right w:val="none" w:sz="0" w:space="0" w:color="auto"/>
                  </w:divBdr>
                  <w:divsChild>
                    <w:div w:id="4071919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27404">
      <w:bodyDiv w:val="1"/>
      <w:marLeft w:val="0"/>
      <w:marRight w:val="0"/>
      <w:marTop w:val="0"/>
      <w:marBottom w:val="0"/>
      <w:divBdr>
        <w:top w:val="none" w:sz="0" w:space="0" w:color="auto"/>
        <w:left w:val="none" w:sz="0" w:space="0" w:color="auto"/>
        <w:bottom w:val="none" w:sz="0" w:space="0" w:color="auto"/>
        <w:right w:val="none" w:sz="0" w:space="0" w:color="auto"/>
      </w:divBdr>
      <w:divsChild>
        <w:div w:id="1822698455">
          <w:marLeft w:val="0"/>
          <w:marRight w:val="0"/>
          <w:marTop w:val="0"/>
          <w:marBottom w:val="0"/>
          <w:divBdr>
            <w:top w:val="single" w:sz="2" w:space="1" w:color="FFFFFF"/>
            <w:left w:val="single" w:sz="2" w:space="1" w:color="FFFFFF"/>
            <w:bottom w:val="single" w:sz="2" w:space="12" w:color="FFFFFF"/>
            <w:right w:val="single" w:sz="2" w:space="1" w:color="FFFFFF"/>
          </w:divBdr>
          <w:divsChild>
            <w:div w:id="1770150888">
              <w:marLeft w:val="240"/>
              <w:marRight w:val="0"/>
              <w:marTop w:val="0"/>
              <w:marBottom w:val="0"/>
              <w:divBdr>
                <w:top w:val="none" w:sz="0" w:space="0" w:color="auto"/>
                <w:left w:val="none" w:sz="0" w:space="0" w:color="auto"/>
                <w:bottom w:val="none" w:sz="0" w:space="0" w:color="auto"/>
                <w:right w:val="none" w:sz="0" w:space="0" w:color="auto"/>
              </w:divBdr>
              <w:divsChild>
                <w:div w:id="1087922805">
                  <w:marLeft w:val="240"/>
                  <w:marRight w:val="0"/>
                  <w:marTop w:val="0"/>
                  <w:marBottom w:val="0"/>
                  <w:divBdr>
                    <w:top w:val="none" w:sz="0" w:space="0" w:color="auto"/>
                    <w:left w:val="none" w:sz="0" w:space="0" w:color="auto"/>
                    <w:bottom w:val="none" w:sz="0" w:space="0" w:color="auto"/>
                    <w:right w:val="none" w:sz="0" w:space="0" w:color="auto"/>
                  </w:divBdr>
                </w:div>
                <w:div w:id="1928734683">
                  <w:marLeft w:val="480"/>
                  <w:marRight w:val="0"/>
                  <w:marTop w:val="0"/>
                  <w:marBottom w:val="0"/>
                  <w:divBdr>
                    <w:top w:val="none" w:sz="0" w:space="0" w:color="auto"/>
                    <w:left w:val="none" w:sz="0" w:space="0" w:color="auto"/>
                    <w:bottom w:val="none" w:sz="0" w:space="0" w:color="auto"/>
                    <w:right w:val="none" w:sz="0" w:space="0" w:color="auto"/>
                  </w:divBdr>
                  <w:divsChild>
                    <w:div w:id="18450468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2321">
      <w:bodyDiv w:val="1"/>
      <w:marLeft w:val="0"/>
      <w:marRight w:val="0"/>
      <w:marTop w:val="0"/>
      <w:marBottom w:val="0"/>
      <w:divBdr>
        <w:top w:val="none" w:sz="0" w:space="0" w:color="auto"/>
        <w:left w:val="none" w:sz="0" w:space="0" w:color="auto"/>
        <w:bottom w:val="none" w:sz="0" w:space="0" w:color="auto"/>
        <w:right w:val="none" w:sz="0" w:space="0" w:color="auto"/>
      </w:divBdr>
      <w:divsChild>
        <w:div w:id="1834253057">
          <w:marLeft w:val="0"/>
          <w:marRight w:val="0"/>
          <w:marTop w:val="0"/>
          <w:marBottom w:val="0"/>
          <w:divBdr>
            <w:top w:val="single" w:sz="2" w:space="1" w:color="FFFFFF"/>
            <w:left w:val="single" w:sz="2" w:space="1" w:color="FFFFFF"/>
            <w:bottom w:val="single" w:sz="2" w:space="12" w:color="FFFFFF"/>
            <w:right w:val="single" w:sz="2" w:space="1" w:color="FFFFFF"/>
          </w:divBdr>
          <w:divsChild>
            <w:div w:id="1693610648">
              <w:marLeft w:val="240"/>
              <w:marRight w:val="0"/>
              <w:marTop w:val="0"/>
              <w:marBottom w:val="0"/>
              <w:divBdr>
                <w:top w:val="none" w:sz="0" w:space="0" w:color="auto"/>
                <w:left w:val="none" w:sz="0" w:space="0" w:color="auto"/>
                <w:bottom w:val="none" w:sz="0" w:space="0" w:color="auto"/>
                <w:right w:val="none" w:sz="0" w:space="0" w:color="auto"/>
              </w:divBdr>
              <w:divsChild>
                <w:div w:id="1406534800">
                  <w:marLeft w:val="480"/>
                  <w:marRight w:val="0"/>
                  <w:marTop w:val="0"/>
                  <w:marBottom w:val="0"/>
                  <w:divBdr>
                    <w:top w:val="none" w:sz="0" w:space="0" w:color="auto"/>
                    <w:left w:val="none" w:sz="0" w:space="0" w:color="auto"/>
                    <w:bottom w:val="none" w:sz="0" w:space="0" w:color="auto"/>
                    <w:right w:val="none" w:sz="0" w:space="0" w:color="auto"/>
                  </w:divBdr>
                  <w:divsChild>
                    <w:div w:id="53046068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10" Type="http://schemas.openxmlformats.org/officeDocument/2006/relationships/image" Target="media/image3.wmf"/><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Oluwaseyi</dc:creator>
  <cp:lastModifiedBy>mee-chong</cp:lastModifiedBy>
  <cp:revision>2</cp:revision>
  <dcterms:created xsi:type="dcterms:W3CDTF">2012-11-12T04:38:00Z</dcterms:created>
  <dcterms:modified xsi:type="dcterms:W3CDTF">2012-11-12T04:38:00Z</dcterms:modified>
</cp:coreProperties>
</file>