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7D40" w:rsidRDefault="001D7D40" w:rsidP="001D7D40">
      <w:pPr>
        <w:widowControl w:val="0"/>
        <w:autoSpaceDE w:val="0"/>
        <w:autoSpaceDN w:val="0"/>
        <w:adjustRightInd w:val="0"/>
        <w:spacing w:after="240"/>
        <w:rPr>
          <w:rFonts w:ascii="Times" w:hAnsi="Times" w:cs="Times"/>
        </w:rPr>
      </w:pPr>
      <w:r>
        <w:rPr>
          <w:rFonts w:ascii="Times" w:hAnsi="Times" w:cs="Times"/>
          <w:sz w:val="32"/>
          <w:szCs w:val="32"/>
        </w:rPr>
        <w:t xml:space="preserve">Part of a usability study to assess voting machines measured the time on task (TOT) of voters casting ballots (efficiency). Specifically, the data are for the same ballot cast on two different voting machines at the same location (called a precinct). </w:t>
      </w:r>
      <w:r w:rsidR="00BF1DC2">
        <w:rPr>
          <w:rFonts w:ascii="Times" w:hAnsi="Times" w:cs="Times"/>
          <w:sz w:val="32"/>
          <w:szCs w:val="32"/>
        </w:rPr>
        <w:t>Your job will be to perform a "t"</w:t>
      </w:r>
      <w:r>
        <w:rPr>
          <w:rFonts w:ascii="Times" w:hAnsi="Times" w:cs="Times"/>
          <w:sz w:val="32"/>
          <w:szCs w:val="32"/>
        </w:rPr>
        <w:t xml:space="preserve"> test on these data and draw conclusions about which voting machine is better.</w:t>
      </w:r>
    </w:p>
    <w:p w:rsidR="001D7D40" w:rsidRDefault="001D7D40" w:rsidP="001D7D40">
      <w:pPr>
        <w:widowControl w:val="0"/>
        <w:autoSpaceDE w:val="0"/>
        <w:autoSpaceDN w:val="0"/>
        <w:adjustRightInd w:val="0"/>
        <w:spacing w:after="240"/>
        <w:rPr>
          <w:rFonts w:ascii="Times" w:hAnsi="Times" w:cs="Times"/>
        </w:rPr>
      </w:pPr>
      <w:r>
        <w:rPr>
          <w:rFonts w:ascii="Times" w:hAnsi="Times" w:cs="Times"/>
          <w:sz w:val="32"/>
          <w:szCs w:val="32"/>
        </w:rPr>
        <w:t>A few background items:</w:t>
      </w:r>
    </w:p>
    <w:p w:rsidR="001D7D40" w:rsidRDefault="001D7D40" w:rsidP="001D7D40">
      <w:pPr>
        <w:widowControl w:val="0"/>
        <w:numPr>
          <w:ilvl w:val="0"/>
          <w:numId w:val="1"/>
        </w:numPr>
        <w:tabs>
          <w:tab w:val="left" w:pos="220"/>
          <w:tab w:val="left" w:pos="720"/>
        </w:tabs>
        <w:autoSpaceDE w:val="0"/>
        <w:autoSpaceDN w:val="0"/>
        <w:adjustRightInd w:val="0"/>
        <w:spacing w:after="320"/>
        <w:ind w:hanging="720"/>
        <w:rPr>
          <w:rFonts w:ascii="Symbol" w:hAnsi="Symbol" w:cs="Symbol"/>
          <w:sz w:val="32"/>
          <w:szCs w:val="32"/>
        </w:rPr>
      </w:pPr>
      <w:r>
        <w:rPr>
          <w:rFonts w:ascii="Times" w:hAnsi="Times" w:cs="Times"/>
          <w:sz w:val="32"/>
          <w:szCs w:val="32"/>
        </w:rPr>
        <w:t xml:space="preserve">The voters (participants/users) are a homogeneous group. </w:t>
      </w:r>
    </w:p>
    <w:p w:rsidR="001D7D40" w:rsidRDefault="001D7D40" w:rsidP="001D7D40">
      <w:pPr>
        <w:widowControl w:val="0"/>
        <w:numPr>
          <w:ilvl w:val="0"/>
          <w:numId w:val="1"/>
        </w:numPr>
        <w:tabs>
          <w:tab w:val="left" w:pos="220"/>
          <w:tab w:val="left" w:pos="720"/>
        </w:tabs>
        <w:autoSpaceDE w:val="0"/>
        <w:autoSpaceDN w:val="0"/>
        <w:adjustRightInd w:val="0"/>
        <w:spacing w:after="320"/>
        <w:ind w:hanging="720"/>
        <w:rPr>
          <w:rFonts w:ascii="Symbol" w:hAnsi="Symbol" w:cs="Symbol"/>
          <w:sz w:val="32"/>
          <w:szCs w:val="32"/>
        </w:rPr>
      </w:pPr>
      <w:r>
        <w:rPr>
          <w:rFonts w:ascii="Times" w:hAnsi="Times" w:cs="Times"/>
          <w:sz w:val="32"/>
          <w:szCs w:val="32"/>
        </w:rPr>
        <w:t xml:space="preserve">Voters were randomly assigned to the voting machines. </w:t>
      </w:r>
    </w:p>
    <w:p w:rsidR="001D7D40" w:rsidRDefault="001D7D40" w:rsidP="001D7D40">
      <w:pPr>
        <w:widowControl w:val="0"/>
        <w:numPr>
          <w:ilvl w:val="0"/>
          <w:numId w:val="1"/>
        </w:numPr>
        <w:tabs>
          <w:tab w:val="left" w:pos="220"/>
          <w:tab w:val="left" w:pos="720"/>
        </w:tabs>
        <w:autoSpaceDE w:val="0"/>
        <w:autoSpaceDN w:val="0"/>
        <w:adjustRightInd w:val="0"/>
        <w:spacing w:after="320"/>
        <w:ind w:hanging="720"/>
        <w:rPr>
          <w:rFonts w:ascii="Symbol" w:hAnsi="Symbol" w:cs="Symbol"/>
          <w:sz w:val="32"/>
          <w:szCs w:val="32"/>
        </w:rPr>
      </w:pPr>
      <w:r>
        <w:rPr>
          <w:rFonts w:ascii="Times" w:hAnsi="Times" w:cs="Times"/>
          <w:sz w:val="32"/>
          <w:szCs w:val="32"/>
        </w:rPr>
        <w:t xml:space="preserve">Thus, the two groups of voters (one group using the DRE voting machine, and the other </w:t>
      </w:r>
      <w:r>
        <w:rPr>
          <w:rFonts w:ascii="Symbol" w:hAnsi="Symbol" w:cs="Symbol"/>
          <w:sz w:val="32"/>
          <w:szCs w:val="32"/>
        </w:rPr>
        <w:t> </w:t>
      </w:r>
      <w:r>
        <w:rPr>
          <w:rFonts w:ascii="Times" w:hAnsi="Times" w:cs="Times"/>
          <w:sz w:val="32"/>
          <w:szCs w:val="32"/>
        </w:rPr>
        <w:t xml:space="preserve">using the </w:t>
      </w:r>
      <w:proofErr w:type="spellStart"/>
      <w:r>
        <w:rPr>
          <w:rFonts w:ascii="Times" w:hAnsi="Times" w:cs="Times"/>
          <w:sz w:val="32"/>
          <w:szCs w:val="32"/>
        </w:rPr>
        <w:t>OptiScan</w:t>
      </w:r>
      <w:proofErr w:type="spellEnd"/>
      <w:r>
        <w:rPr>
          <w:rFonts w:ascii="Times" w:hAnsi="Times" w:cs="Times"/>
          <w:sz w:val="32"/>
          <w:szCs w:val="32"/>
        </w:rPr>
        <w:t xml:space="preserve"> voting machine) have equal variances. </w:t>
      </w:r>
    </w:p>
    <w:p w:rsidR="001D7D40" w:rsidRPr="001D7D40" w:rsidRDefault="001D7D40" w:rsidP="001D7D40">
      <w:pPr>
        <w:widowControl w:val="0"/>
        <w:numPr>
          <w:ilvl w:val="0"/>
          <w:numId w:val="1"/>
        </w:numPr>
        <w:tabs>
          <w:tab w:val="left" w:pos="220"/>
          <w:tab w:val="left" w:pos="720"/>
        </w:tabs>
        <w:autoSpaceDE w:val="0"/>
        <w:autoSpaceDN w:val="0"/>
        <w:adjustRightInd w:val="0"/>
        <w:spacing w:after="320"/>
        <w:ind w:hanging="720"/>
        <w:rPr>
          <w:rFonts w:ascii="Symbol" w:hAnsi="Symbol" w:cs="Symbol"/>
          <w:sz w:val="32"/>
          <w:szCs w:val="32"/>
        </w:rPr>
      </w:pPr>
      <w:r>
        <w:rPr>
          <w:rFonts w:ascii="Times" w:hAnsi="Times" w:cs="Times"/>
          <w:sz w:val="32"/>
          <w:szCs w:val="32"/>
        </w:rPr>
        <w:t xml:space="preserve">We have no information to indicate that one voting machine will be better than the other. </w:t>
      </w:r>
      <w:r>
        <w:rPr>
          <w:rFonts w:ascii="Symbol" w:hAnsi="Symbol" w:cs="Symbol"/>
          <w:sz w:val="32"/>
          <w:szCs w:val="32"/>
        </w:rPr>
        <w:t> </w:t>
      </w:r>
      <w:bookmarkStart w:id="0" w:name="_GoBack"/>
      <w:r>
        <w:rPr>
          <w:rFonts w:ascii="Times" w:hAnsi="Times" w:cs="Times"/>
          <w:sz w:val="32"/>
          <w:szCs w:val="32"/>
        </w:rPr>
        <w:t>If</w:t>
      </w:r>
      <w:bookmarkEnd w:id="0"/>
      <w:r>
        <w:rPr>
          <w:rFonts w:ascii="Times" w:hAnsi="Times" w:cs="Times"/>
          <w:sz w:val="32"/>
          <w:szCs w:val="32"/>
        </w:rPr>
        <w:t xml:space="preserve"> you need more information, use the Internet to find web sites such as </w:t>
      </w:r>
      <w:r>
        <w:rPr>
          <w:rFonts w:ascii="Times" w:hAnsi="Times" w:cs="Times"/>
          <w:color w:val="0000FF"/>
          <w:sz w:val="32"/>
          <w:szCs w:val="32"/>
        </w:rPr>
        <w:t>http://www.graphpad.com/quickcalcs/ttest1.cfm.</w:t>
      </w:r>
      <w:r w:rsidR="00BF1DC2">
        <w:rPr>
          <w:rFonts w:ascii="Times" w:hAnsi="Times" w:cs="Times"/>
          <w:color w:val="0000FF"/>
          <w:sz w:val="32"/>
          <w:szCs w:val="32"/>
        </w:rPr>
        <w:t xml:space="preserve"> </w:t>
      </w:r>
      <w:r>
        <w:rPr>
          <w:rFonts w:ascii="Times" w:hAnsi="Times" w:cs="Times"/>
          <w:sz w:val="32"/>
          <w:szCs w:val="32"/>
        </w:rPr>
        <w:t xml:space="preserve">(Excel has a </w:t>
      </w:r>
      <w:r w:rsidR="00BF1DC2">
        <w:rPr>
          <w:rFonts w:ascii="Times" w:hAnsi="Times" w:cs="Times"/>
          <w:sz w:val="32"/>
          <w:szCs w:val="32"/>
        </w:rPr>
        <w:t>"t"</w:t>
      </w:r>
      <w:r>
        <w:rPr>
          <w:rFonts w:ascii="Times" w:hAnsi="Times" w:cs="Times"/>
          <w:sz w:val="32"/>
          <w:szCs w:val="32"/>
        </w:rPr>
        <w:t xml:space="preserve"> test function although it may not be currently installed in your version; you would then add it in.) </w:t>
      </w:r>
      <w:r>
        <w:rPr>
          <w:rFonts w:ascii="Symbol" w:hAnsi="Symbol" w:cs="Symbol"/>
          <w:sz w:val="32"/>
          <w:szCs w:val="32"/>
        </w:rPr>
        <w:t> </w:t>
      </w:r>
      <w:r>
        <w:rPr>
          <w:rFonts w:ascii="Times" w:hAnsi="Times" w:cs="Times"/>
          <w:sz w:val="32"/>
          <w:szCs w:val="32"/>
        </w:rPr>
        <w:t>The spreadsheet (also in this Course Content folder) contains the data and some intermediate sta</w:t>
      </w:r>
      <w:r w:rsidR="00BF1DC2">
        <w:rPr>
          <w:rFonts w:ascii="Times" w:hAnsi="Times" w:cs="Times"/>
          <w:sz w:val="32"/>
          <w:szCs w:val="32"/>
        </w:rPr>
        <w:t>tistical values for use in the "t"</w:t>
      </w:r>
      <w:r>
        <w:rPr>
          <w:rFonts w:ascii="Times" w:hAnsi="Times" w:cs="Times"/>
          <w:sz w:val="32"/>
          <w:szCs w:val="32"/>
        </w:rPr>
        <w:t xml:space="preserve"> test.</w:t>
      </w:r>
      <w:r w:rsidR="00BF1DC2">
        <w:rPr>
          <w:rFonts w:ascii="Times" w:hAnsi="Times" w:cs="Times"/>
          <w:sz w:val="32"/>
          <w:szCs w:val="32"/>
        </w:rPr>
        <w:t>)</w:t>
      </w:r>
    </w:p>
    <w:p w:rsidR="001D7D40" w:rsidRPr="001D7D40" w:rsidRDefault="001D7D40" w:rsidP="001D7D40">
      <w:pPr>
        <w:widowControl w:val="0"/>
        <w:numPr>
          <w:ilvl w:val="0"/>
          <w:numId w:val="1"/>
        </w:numPr>
        <w:tabs>
          <w:tab w:val="left" w:pos="220"/>
          <w:tab w:val="left" w:pos="720"/>
        </w:tabs>
        <w:autoSpaceDE w:val="0"/>
        <w:autoSpaceDN w:val="0"/>
        <w:adjustRightInd w:val="0"/>
        <w:spacing w:after="320"/>
        <w:ind w:hanging="720"/>
        <w:rPr>
          <w:rFonts w:ascii="Symbol" w:hAnsi="Symbol" w:cs="Symbol"/>
          <w:sz w:val="32"/>
          <w:szCs w:val="32"/>
        </w:rPr>
      </w:pPr>
      <w:r>
        <w:rPr>
          <w:rFonts w:ascii="Symbol" w:hAnsi="Symbol" w:cs="Symbol"/>
          <w:sz w:val="32"/>
          <w:szCs w:val="32"/>
        </w:rPr>
        <w:t> </w:t>
      </w:r>
      <w:r>
        <w:rPr>
          <w:rFonts w:ascii="Times" w:hAnsi="Times" w:cs="Times"/>
          <w:sz w:val="32"/>
          <w:szCs w:val="32"/>
        </w:rPr>
        <w:t>Question1 – What is the null hypothesis in this usability study? (Discussed in class, but eas</w:t>
      </w:r>
      <w:r w:rsidR="00BF1DC2">
        <w:rPr>
          <w:rFonts w:ascii="Times" w:hAnsi="Times" w:cs="Times"/>
          <w:sz w:val="32"/>
          <w:szCs w:val="32"/>
        </w:rPr>
        <w:t>il</w:t>
      </w:r>
      <w:r>
        <w:rPr>
          <w:rFonts w:ascii="Times" w:hAnsi="Times" w:cs="Times"/>
          <w:sz w:val="32"/>
          <w:szCs w:val="32"/>
        </w:rPr>
        <w:t xml:space="preserve">y found on the Internet) </w:t>
      </w:r>
    </w:p>
    <w:p w:rsidR="001D7D40" w:rsidRPr="001D7D40" w:rsidRDefault="001D7D40" w:rsidP="001D7D40">
      <w:pPr>
        <w:widowControl w:val="0"/>
        <w:numPr>
          <w:ilvl w:val="0"/>
          <w:numId w:val="1"/>
        </w:numPr>
        <w:tabs>
          <w:tab w:val="left" w:pos="220"/>
          <w:tab w:val="left" w:pos="720"/>
        </w:tabs>
        <w:autoSpaceDE w:val="0"/>
        <w:autoSpaceDN w:val="0"/>
        <w:adjustRightInd w:val="0"/>
        <w:spacing w:after="320"/>
        <w:ind w:hanging="720"/>
        <w:rPr>
          <w:rFonts w:ascii="Symbol" w:hAnsi="Symbol" w:cs="Symbol"/>
          <w:sz w:val="32"/>
          <w:szCs w:val="32"/>
        </w:rPr>
      </w:pPr>
      <w:r>
        <w:rPr>
          <w:rFonts w:ascii="Symbol" w:hAnsi="Symbol" w:cs="Symbol"/>
          <w:sz w:val="32"/>
          <w:szCs w:val="32"/>
        </w:rPr>
        <w:t> </w:t>
      </w:r>
      <w:r>
        <w:rPr>
          <w:rFonts w:ascii="Times" w:hAnsi="Times" w:cs="Times"/>
          <w:sz w:val="32"/>
          <w:szCs w:val="32"/>
        </w:rPr>
        <w:t xml:space="preserve">Question 2 – How many degrees of freedom are in </w:t>
      </w:r>
      <w:r>
        <w:rPr>
          <w:rFonts w:ascii="Times" w:hAnsi="Times" w:cs="Times"/>
          <w:b/>
          <w:bCs/>
          <w:i/>
          <w:iCs/>
          <w:sz w:val="32"/>
          <w:szCs w:val="32"/>
        </w:rPr>
        <w:t xml:space="preserve">each </w:t>
      </w:r>
      <w:r>
        <w:rPr>
          <w:rFonts w:ascii="Times" w:hAnsi="Times" w:cs="Times"/>
          <w:sz w:val="32"/>
          <w:szCs w:val="32"/>
        </w:rPr>
        <w:t>group</w:t>
      </w:r>
      <w:r w:rsidR="00BF1DC2">
        <w:rPr>
          <w:rFonts w:ascii="Times" w:hAnsi="Times" w:cs="Times"/>
          <w:sz w:val="32"/>
          <w:szCs w:val="32"/>
        </w:rPr>
        <w:t>?</w:t>
      </w:r>
      <w:r>
        <w:rPr>
          <w:rFonts w:ascii="Times" w:hAnsi="Times" w:cs="Times"/>
          <w:sz w:val="32"/>
          <w:szCs w:val="32"/>
        </w:rPr>
        <w:t xml:space="preserve"> (the DRE and </w:t>
      </w:r>
      <w:proofErr w:type="spellStart"/>
      <w:r>
        <w:rPr>
          <w:rFonts w:ascii="Times" w:hAnsi="Times" w:cs="Times"/>
          <w:sz w:val="32"/>
          <w:szCs w:val="32"/>
        </w:rPr>
        <w:t>OptiScan</w:t>
      </w:r>
      <w:proofErr w:type="spellEnd"/>
      <w:r>
        <w:rPr>
          <w:rFonts w:ascii="Times" w:hAnsi="Times" w:cs="Times"/>
          <w:sz w:val="32"/>
          <w:szCs w:val="32"/>
        </w:rPr>
        <w:t xml:space="preserve"> groups)? </w:t>
      </w:r>
    </w:p>
    <w:p w:rsidR="001D7D40" w:rsidRPr="001D7D40" w:rsidRDefault="00BF1DC2" w:rsidP="001D7D40">
      <w:pPr>
        <w:widowControl w:val="0"/>
        <w:numPr>
          <w:ilvl w:val="0"/>
          <w:numId w:val="1"/>
        </w:numPr>
        <w:tabs>
          <w:tab w:val="left" w:pos="220"/>
          <w:tab w:val="left" w:pos="720"/>
        </w:tabs>
        <w:autoSpaceDE w:val="0"/>
        <w:autoSpaceDN w:val="0"/>
        <w:adjustRightInd w:val="0"/>
        <w:spacing w:after="320"/>
        <w:ind w:hanging="720"/>
        <w:rPr>
          <w:rFonts w:ascii="Symbol" w:hAnsi="Symbol" w:cs="Symbol"/>
          <w:sz w:val="32"/>
          <w:szCs w:val="32"/>
        </w:rPr>
      </w:pPr>
      <w:r>
        <w:rPr>
          <w:rFonts w:ascii="Times" w:hAnsi="Times" w:cs="Times"/>
          <w:sz w:val="32"/>
          <w:szCs w:val="32"/>
        </w:rPr>
        <w:t>Question 3 – Which "t"</w:t>
      </w:r>
      <w:r w:rsidR="001D7D40">
        <w:rPr>
          <w:rFonts w:ascii="Times" w:hAnsi="Times" w:cs="Times"/>
          <w:sz w:val="32"/>
          <w:szCs w:val="32"/>
        </w:rPr>
        <w:t xml:space="preserve"> test should be used – paired, unpaired/equal variance, unpaired/unequal </w:t>
      </w:r>
      <w:r w:rsidR="001D7D40">
        <w:rPr>
          <w:rFonts w:ascii="Symbol" w:hAnsi="Symbol" w:cs="Symbol"/>
          <w:sz w:val="32"/>
          <w:szCs w:val="32"/>
        </w:rPr>
        <w:t> </w:t>
      </w:r>
      <w:r w:rsidR="001D7D40">
        <w:rPr>
          <w:rFonts w:ascii="Times" w:hAnsi="Times" w:cs="Times"/>
          <w:sz w:val="32"/>
          <w:szCs w:val="32"/>
        </w:rPr>
        <w:t>variance?</w:t>
      </w:r>
      <w:r>
        <w:rPr>
          <w:rFonts w:ascii="Times" w:hAnsi="Times" w:cs="Times"/>
          <w:sz w:val="32"/>
          <w:szCs w:val="32"/>
        </w:rPr>
        <w:t>)</w:t>
      </w:r>
    </w:p>
    <w:p w:rsidR="001D7D40" w:rsidRPr="001D7D40" w:rsidRDefault="001D7D40" w:rsidP="001D7D40">
      <w:pPr>
        <w:widowControl w:val="0"/>
        <w:numPr>
          <w:ilvl w:val="0"/>
          <w:numId w:val="1"/>
        </w:numPr>
        <w:tabs>
          <w:tab w:val="left" w:pos="220"/>
          <w:tab w:val="left" w:pos="720"/>
        </w:tabs>
        <w:autoSpaceDE w:val="0"/>
        <w:autoSpaceDN w:val="0"/>
        <w:adjustRightInd w:val="0"/>
        <w:spacing w:after="320"/>
        <w:ind w:hanging="720"/>
        <w:rPr>
          <w:rFonts w:ascii="Symbol" w:hAnsi="Symbol" w:cs="Symbol"/>
          <w:sz w:val="32"/>
          <w:szCs w:val="32"/>
        </w:rPr>
      </w:pPr>
      <w:r>
        <w:rPr>
          <w:rFonts w:ascii="Times" w:hAnsi="Times" w:cs="Times"/>
          <w:sz w:val="32"/>
          <w:szCs w:val="32"/>
        </w:rPr>
        <w:t xml:space="preserve">Question 4 – Should a one-tail, or two-tailed test be used, and </w:t>
      </w:r>
      <w:r>
        <w:rPr>
          <w:rFonts w:ascii="Times" w:hAnsi="Times" w:cs="Times"/>
          <w:sz w:val="32"/>
          <w:szCs w:val="32"/>
        </w:rPr>
        <w:lastRenderedPageBreak/>
        <w:t xml:space="preserve">why? </w:t>
      </w:r>
    </w:p>
    <w:p w:rsidR="001D7D40" w:rsidRPr="001D7D40" w:rsidRDefault="001D7D40" w:rsidP="001D7D40">
      <w:pPr>
        <w:widowControl w:val="0"/>
        <w:numPr>
          <w:ilvl w:val="0"/>
          <w:numId w:val="1"/>
        </w:numPr>
        <w:tabs>
          <w:tab w:val="left" w:pos="220"/>
          <w:tab w:val="left" w:pos="720"/>
        </w:tabs>
        <w:autoSpaceDE w:val="0"/>
        <w:autoSpaceDN w:val="0"/>
        <w:adjustRightInd w:val="0"/>
        <w:spacing w:after="320"/>
        <w:ind w:hanging="720"/>
        <w:rPr>
          <w:rFonts w:ascii="Symbol" w:hAnsi="Symbol" w:cs="Symbol"/>
          <w:sz w:val="32"/>
          <w:szCs w:val="32"/>
        </w:rPr>
      </w:pPr>
      <w:r>
        <w:rPr>
          <w:rFonts w:ascii="Times" w:hAnsi="Times" w:cs="Times"/>
          <w:sz w:val="32"/>
          <w:szCs w:val="32"/>
        </w:rPr>
        <w:t>Question 5 – What is the t value?</w:t>
      </w:r>
    </w:p>
    <w:p w:rsidR="001D7D40" w:rsidRPr="001D7D40" w:rsidRDefault="001D7D40" w:rsidP="001D7D40">
      <w:pPr>
        <w:widowControl w:val="0"/>
        <w:numPr>
          <w:ilvl w:val="0"/>
          <w:numId w:val="1"/>
        </w:numPr>
        <w:tabs>
          <w:tab w:val="left" w:pos="220"/>
          <w:tab w:val="left" w:pos="720"/>
        </w:tabs>
        <w:autoSpaceDE w:val="0"/>
        <w:autoSpaceDN w:val="0"/>
        <w:adjustRightInd w:val="0"/>
        <w:spacing w:after="320"/>
        <w:ind w:hanging="720"/>
        <w:rPr>
          <w:rFonts w:ascii="Symbol" w:hAnsi="Symbol" w:cs="Symbol"/>
          <w:sz w:val="32"/>
          <w:szCs w:val="32"/>
        </w:rPr>
      </w:pPr>
      <w:r>
        <w:rPr>
          <w:rFonts w:ascii="Times" w:hAnsi="Times" w:cs="Times"/>
          <w:sz w:val="32"/>
          <w:szCs w:val="32"/>
        </w:rPr>
        <w:t xml:space="preserve"> Question 6 – Is the t value significant at the 0.05 level, and why? </w:t>
      </w:r>
    </w:p>
    <w:p w:rsidR="001D7D40" w:rsidRPr="001D7D40" w:rsidRDefault="001D7D40" w:rsidP="001D7D40">
      <w:pPr>
        <w:widowControl w:val="0"/>
        <w:numPr>
          <w:ilvl w:val="0"/>
          <w:numId w:val="1"/>
        </w:numPr>
        <w:tabs>
          <w:tab w:val="left" w:pos="220"/>
          <w:tab w:val="left" w:pos="720"/>
        </w:tabs>
        <w:autoSpaceDE w:val="0"/>
        <w:autoSpaceDN w:val="0"/>
        <w:adjustRightInd w:val="0"/>
        <w:spacing w:after="320"/>
        <w:ind w:hanging="720"/>
        <w:rPr>
          <w:rFonts w:ascii="Symbol" w:hAnsi="Symbol" w:cs="Symbol"/>
          <w:sz w:val="32"/>
          <w:szCs w:val="32"/>
        </w:rPr>
      </w:pPr>
      <w:r>
        <w:rPr>
          <w:rFonts w:ascii="Times" w:hAnsi="Times" w:cs="Times"/>
          <w:sz w:val="32"/>
          <w:szCs w:val="32"/>
        </w:rPr>
        <w:t xml:space="preserve">Question 7 – Is the t value significant at the 0.01 level, and why? </w:t>
      </w:r>
    </w:p>
    <w:p w:rsidR="001D7D40" w:rsidRDefault="001D7D40" w:rsidP="001D7D40">
      <w:pPr>
        <w:widowControl w:val="0"/>
        <w:numPr>
          <w:ilvl w:val="0"/>
          <w:numId w:val="1"/>
        </w:numPr>
        <w:tabs>
          <w:tab w:val="left" w:pos="220"/>
          <w:tab w:val="left" w:pos="720"/>
        </w:tabs>
        <w:autoSpaceDE w:val="0"/>
        <w:autoSpaceDN w:val="0"/>
        <w:adjustRightInd w:val="0"/>
        <w:spacing w:after="320"/>
        <w:ind w:hanging="720"/>
        <w:rPr>
          <w:rFonts w:ascii="Symbol" w:hAnsi="Symbol" w:cs="Symbol"/>
          <w:sz w:val="32"/>
          <w:szCs w:val="32"/>
        </w:rPr>
      </w:pPr>
      <w:r>
        <w:rPr>
          <w:rFonts w:ascii="Times" w:hAnsi="Times" w:cs="Times"/>
          <w:sz w:val="32"/>
          <w:szCs w:val="32"/>
        </w:rPr>
        <w:t xml:space="preserve">Question 8 – Based on (1) the above analysis, and (2) the number of ballots completed (see spreadsheet), which voting machine has better usability, and why? </w:t>
      </w:r>
    </w:p>
    <w:p w:rsidR="00EF4C3E" w:rsidRDefault="00EF4C3E"/>
    <w:sectPr w:rsidR="00EF4C3E" w:rsidSect="004F7630">
      <w:pgSz w:w="12240" w:h="15840"/>
      <w:pgMar w:top="1440" w:right="1800" w:bottom="1440" w:left="18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5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useFELayout/>
  </w:compat>
  <w:rsids>
    <w:rsidRoot w:val="001D7D40"/>
    <w:rsid w:val="001D7D40"/>
    <w:rsid w:val="00416396"/>
    <w:rsid w:val="00BF1DC2"/>
    <w:rsid w:val="00EF4C3E"/>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39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274</Words>
  <Characters>1563</Characters>
  <Application>Microsoft Office Word</Application>
  <DocSecurity>0</DocSecurity>
  <Lines>13</Lines>
  <Paragraphs>3</Paragraphs>
  <ScaleCrop>false</ScaleCrop>
  <Company/>
  <LinksUpToDate>false</LinksUpToDate>
  <CharactersWithSpaces>1834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Kokou Kossi</dc:creator>
  <cp:keywords/>
  <dc:description/>
  <cp:lastModifiedBy>Amber</cp:lastModifiedBy>
  <cp:revision>2</cp:revision>
  <dcterms:created xsi:type="dcterms:W3CDTF">2012-10-22T16:25:00Z</dcterms:created>
  <dcterms:modified xsi:type="dcterms:W3CDTF">2012-11-09T14:53:00Z</dcterms:modified>
</cp:coreProperties>
</file>