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2C" w:rsidRDefault="001D00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W1A4 Sample Questions</w:t>
      </w:r>
    </w:p>
    <w:p w:rsidR="00962732" w:rsidRDefault="001D00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if this is an example of probability or statistics</w:t>
      </w:r>
      <w:proofErr w:type="gramStart"/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If a red, blue, and green M&amp;M are placed into a bag, we have a 1/3 chance of reaching in and selecting the red M&amp;M.</w:t>
      </w:r>
    </w:p>
    <w:p w:rsidR="001D002C" w:rsidRPr="001D002C" w:rsidRDefault="001D00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if this data is qualitative or quantitative</w:t>
      </w:r>
      <w:proofErr w:type="gramStart"/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Waist size</w:t>
      </w:r>
    </w:p>
    <w:p w:rsidR="001D002C" w:rsidRPr="001D002C" w:rsidRDefault="001D00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if this study is experimental or observational</w:t>
      </w:r>
      <w:proofErr w:type="gramStart"/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Scientists compared the mating habits of two types of frogs in the region.</w:t>
      </w:r>
    </w:p>
    <w:p w:rsidR="001D002C" w:rsidRPr="001D002C" w:rsidRDefault="001D00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 a grouped frequency distribution for the data given below</w:t>
      </w:r>
      <w:proofErr w:type="gramStart"/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38   28   37   40   37   29   39   31   38   32   </w:t>
      </w:r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41   39   40   33   28   29   37   42   31   28</w:t>
      </w:r>
    </w:p>
    <w:p w:rsidR="001D002C" w:rsidRPr="001D002C" w:rsidRDefault="001D00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if this is an example of a variable or a parameter</w:t>
      </w:r>
      <w:proofErr w:type="gramStart"/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SAT score</w:t>
      </w:r>
    </w:p>
    <w:p w:rsidR="001D002C" w:rsidRPr="001D002C" w:rsidRDefault="001D00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if this statistical study is descriptive or inferential</w:t>
      </w:r>
      <w:proofErr w:type="gramStart"/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study finds that 18% of consumers prefer brand A to brand B.</w:t>
      </w:r>
    </w:p>
    <w:p w:rsidR="000826B6" w:rsidRDefault="001D00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t>Given the class midpoints in the histogram below, create the corresponding grouped frequency distribution:</w:t>
      </w:r>
    </w:p>
    <w:p w:rsidR="000826B6" w:rsidRDefault="000826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02C" w:rsidRPr="001D002C" w:rsidRDefault="0008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0" cy="2705100"/>
            <wp:effectExtent l="19050" t="0" r="0" b="0"/>
            <wp:docPr id="1" name="Picture 0" descr="Sample Histogr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Histogram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02C" w:rsidRPr="00397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D002C" w:rsidRPr="001D002C" w:rsidRDefault="001D00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002C">
        <w:rPr>
          <w:rFonts w:ascii="Times New Roman" w:hAnsi="Times New Roman" w:cs="Times New Roman"/>
          <w:color w:val="000000"/>
          <w:sz w:val="24"/>
          <w:szCs w:val="24"/>
        </w:rPr>
        <w:lastRenderedPageBreak/>
        <w:t>Identify the sampling technique used to obtain this sample</w:t>
      </w:r>
      <w:proofErr w:type="gramStart"/>
      <w:r w:rsidRPr="001D002C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1D002C">
        <w:rPr>
          <w:rFonts w:ascii="Times New Roman" w:hAnsi="Times New Roman" w:cs="Times New Roman"/>
          <w:color w:val="000000"/>
          <w:sz w:val="24"/>
          <w:szCs w:val="24"/>
        </w:rPr>
        <w:br/>
        <w:t>A group of 240 adults are given numbers from 1-40.  A ball is thrown onto a roulette wheel; those people with numbers matching the pocket in which the ball stops are selected for jury duty.</w:t>
      </w:r>
    </w:p>
    <w:p w:rsidR="001D002C" w:rsidRPr="001D002C" w:rsidRDefault="001D00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002C" w:rsidRPr="001D002C" w:rsidRDefault="001D002C" w:rsidP="001D00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0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your own line of work, give one example of a </w:t>
      </w:r>
      <w:r w:rsidRPr="001D00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discrete</w:t>
      </w:r>
      <w:r w:rsidRPr="001D00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and one example of a </w:t>
      </w:r>
      <w:r w:rsidRPr="001D00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continuous</w:t>
      </w:r>
      <w:r w:rsidRPr="001D0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random variable, and describe why each is </w:t>
      </w:r>
      <w:r w:rsidRPr="001D00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continuous</w:t>
      </w:r>
      <w:r w:rsidRPr="001D0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1D00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discrete</w:t>
      </w:r>
    </w:p>
    <w:p w:rsidR="001D002C" w:rsidRPr="001D002C" w:rsidRDefault="001D00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002C" w:rsidRPr="001D002C" w:rsidRDefault="001D002C">
      <w:pPr>
        <w:rPr>
          <w:rFonts w:ascii="Times New Roman" w:hAnsi="Times New Roman" w:cs="Times New Roman"/>
          <w:sz w:val="24"/>
          <w:szCs w:val="24"/>
        </w:rPr>
      </w:pPr>
    </w:p>
    <w:sectPr w:rsidR="001D002C" w:rsidRPr="001D002C" w:rsidSect="0096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02C"/>
    <w:rsid w:val="000826B6"/>
    <w:rsid w:val="001D002C"/>
    <w:rsid w:val="00525700"/>
    <w:rsid w:val="00661D85"/>
    <w:rsid w:val="0096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00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808">
          <w:marLeft w:val="21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1096</Characters>
  <Application>Microsoft Office Word</Application>
  <DocSecurity>0</DocSecurity>
  <Lines>9</Lines>
  <Paragraphs>2</Paragraphs>
  <ScaleCrop>false</ScaleCrop>
  <Company>The Lunch Boxx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Orr</dc:creator>
  <cp:lastModifiedBy>Eric Orr</cp:lastModifiedBy>
  <cp:revision>2</cp:revision>
  <dcterms:created xsi:type="dcterms:W3CDTF">2012-10-26T01:06:00Z</dcterms:created>
  <dcterms:modified xsi:type="dcterms:W3CDTF">2012-10-26T01:25:00Z</dcterms:modified>
</cp:coreProperties>
</file>