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"/>
        <w:gridCol w:w="1011"/>
        <w:gridCol w:w="1010"/>
        <w:gridCol w:w="1010"/>
        <w:gridCol w:w="1011"/>
        <w:gridCol w:w="1010"/>
        <w:gridCol w:w="1011"/>
      </w:tblGrid>
      <w:tr w:rsidR="00ED0348" w:rsidRPr="00ED0348" w:rsidTr="00ED0348">
        <w:trPr>
          <w:trHeight w:val="2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D0348" w:rsidRDefault="00ED0348" w:rsidP="00ED0348">
            <w:pPr>
              <w:rPr>
                <w:b/>
                <w:bCs/>
              </w:rPr>
            </w:pPr>
            <w:r w:rsidRPr="00ED0348">
              <w:rPr>
                <w:b/>
                <w:bCs/>
              </w:rPr>
              <w:t>ANOVA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AFAFA"/>
            <w:vAlign w:val="center"/>
            <w:hideMark/>
          </w:tcPr>
          <w:p w:rsidR="00ED0348" w:rsidRPr="00ED0348" w:rsidRDefault="00ED0348" w:rsidP="00ED0348">
            <w:r w:rsidRPr="00ED0348">
              <w:t> </w:t>
            </w:r>
          </w:p>
        </w:tc>
      </w:tr>
      <w:tr w:rsidR="00ED0348" w:rsidRPr="00ED0348" w:rsidTr="00ED0348">
        <w:trPr>
          <w:trHeight w:val="262"/>
        </w:trPr>
        <w:tc>
          <w:tcPr>
            <w:tcW w:w="2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Source of Variation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SS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proofErr w:type="spellStart"/>
            <w:r w:rsidRPr="00ED0348">
              <w:t>df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MS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P-value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 xml:space="preserve">F </w:t>
            </w:r>
            <w:proofErr w:type="spellStart"/>
            <w:r w:rsidRPr="00ED0348">
              <w:t>crit</w:t>
            </w:r>
            <w:proofErr w:type="spellEnd"/>
          </w:p>
        </w:tc>
      </w:tr>
      <w:tr w:rsidR="00ED0348" w:rsidRPr="00ED0348" w:rsidTr="00ED0348">
        <w:trPr>
          <w:trHeight w:val="262"/>
        </w:trPr>
        <w:tc>
          <w:tcPr>
            <w:tcW w:w="2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Between Groups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285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</w:tr>
      <w:tr w:rsidR="00ED0348" w:rsidRPr="00ED0348" w:rsidTr="00ED0348">
        <w:trPr>
          <w:trHeight w:val="262"/>
        </w:trPr>
        <w:tc>
          <w:tcPr>
            <w:tcW w:w="2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Within Groups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</w:tr>
      <w:tr w:rsidR="00ED0348" w:rsidRPr="00ED0348" w:rsidTr="00ED0348">
        <w:trPr>
          <w:trHeight w:val="276"/>
        </w:trPr>
        <w:tc>
          <w:tcPr>
            <w:tcW w:w="22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636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48" w:rsidRPr="00ED0348" w:rsidRDefault="00ED0348" w:rsidP="00ED0348">
            <w:r w:rsidRPr="00ED0348">
              <w:t> </w:t>
            </w:r>
          </w:p>
        </w:tc>
      </w:tr>
    </w:tbl>
    <w:p w:rsidR="0030314E" w:rsidRDefault="00ED0348"/>
    <w:p w:rsidR="00ED0348" w:rsidRDefault="00ED0348" w:rsidP="00ED0348">
      <w:pPr>
        <w:pStyle w:val="ListParagraph"/>
        <w:numPr>
          <w:ilvl w:val="0"/>
          <w:numId w:val="1"/>
        </w:numPr>
      </w:pPr>
      <w:r>
        <w:t>What is the null hypothesis?</w:t>
      </w:r>
    </w:p>
    <w:p w:rsidR="00ED0348" w:rsidRDefault="00ED0348" w:rsidP="00ED0348">
      <w:pPr>
        <w:pStyle w:val="ListParagraph"/>
        <w:numPr>
          <w:ilvl w:val="0"/>
          <w:numId w:val="1"/>
        </w:numPr>
      </w:pPr>
      <w:r>
        <w:t>What is the computed F-Value?</w:t>
      </w:r>
    </w:p>
    <w:p w:rsidR="00ED0348" w:rsidRDefault="00ED0348" w:rsidP="00ED0348">
      <w:pPr>
        <w:pStyle w:val="ListParagraph"/>
        <w:numPr>
          <w:ilvl w:val="0"/>
          <w:numId w:val="1"/>
        </w:numPr>
      </w:pPr>
      <w:r w:rsidRPr="00ED0348">
        <w:t>The null hypothesis is to be tested at the 5% level of significance. The critical F-value is</w:t>
      </w:r>
      <w:r>
        <w:t>?</w:t>
      </w:r>
    </w:p>
    <w:p w:rsidR="00ED0348" w:rsidRDefault="00ED0348" w:rsidP="00ED0348">
      <w:pPr>
        <w:pStyle w:val="ListParagraph"/>
        <w:numPr>
          <w:ilvl w:val="0"/>
          <w:numId w:val="1"/>
        </w:numPr>
      </w:pPr>
      <w:r>
        <w:t>Should the null hypothesis be rejected?</w:t>
      </w:r>
      <w:bookmarkStart w:id="0" w:name="_GoBack"/>
      <w:bookmarkEnd w:id="0"/>
    </w:p>
    <w:sectPr w:rsidR="00ED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CB0"/>
    <w:multiLevelType w:val="hybridMultilevel"/>
    <w:tmpl w:val="0D6E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8"/>
    <w:rsid w:val="00087D54"/>
    <w:rsid w:val="00744901"/>
    <w:rsid w:val="00E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2012-10-25T20:23:00Z</dcterms:created>
  <dcterms:modified xsi:type="dcterms:W3CDTF">2012-10-25T20:25:00Z</dcterms:modified>
</cp:coreProperties>
</file>