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F" w:rsidRDefault="00DC43D0">
      <w:r>
        <w:t>HWU4-45</w:t>
      </w:r>
    </w:p>
    <w:p w:rsidR="00DC43D0" w:rsidRDefault="00DC43D0">
      <w:r>
        <w:t>QUESTION:</w:t>
      </w:r>
    </w:p>
    <w:p w:rsidR="00DC43D0" w:rsidRDefault="00DC43D0">
      <w:r>
        <w:rPr>
          <w:noProof/>
          <w:lang w:val="en-CA" w:eastAsia="en-CA"/>
        </w:rPr>
        <w:drawing>
          <wp:inline distT="0" distB="0" distL="0" distR="0">
            <wp:extent cx="4702629" cy="21771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6399" t="29479" r="38803" b="40065"/>
                    <a:stretch/>
                  </pic:blipFill>
                  <pic:spPr bwMode="auto">
                    <a:xfrm>
                      <a:off x="0" y="0"/>
                      <a:ext cx="4704546" cy="217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43D0" w:rsidRDefault="00DC43D0">
      <w:r>
        <w:t>HINT:</w:t>
      </w:r>
    </w:p>
    <w:p w:rsidR="00DC43D0" w:rsidRDefault="00DC43D0" w:rsidP="00DC43D0">
      <w:pPr>
        <w:spacing w:after="0" w:line="240" w:lineRule="auto"/>
      </w:pPr>
      <w:r w:rsidRPr="00DC43D0">
        <w:t>Use a periodic table to determine</w:t>
      </w:r>
      <w:r>
        <w:t xml:space="preserve"> the atomic number of the atom.  </w:t>
      </w:r>
      <w:r w:rsidR="00520B81">
        <w:t>For example, xenon</w:t>
      </w:r>
      <w:r w:rsidRPr="00DC43D0">
        <w:t xml:space="preserve">'s atomic number is 54. A neutral atom has the same </w:t>
      </w:r>
      <w:r>
        <w:t xml:space="preserve">number of electrons as protons.  </w:t>
      </w:r>
      <w:r w:rsidRPr="00DC43D0">
        <w:t xml:space="preserve">Therefore, </w:t>
      </w:r>
      <w:proofErr w:type="spellStart"/>
      <w:r w:rsidRPr="00DC43D0">
        <w:t>Xe</w:t>
      </w:r>
      <w:proofErr w:type="spellEnd"/>
      <w:r w:rsidRPr="00DC43D0">
        <w:t xml:space="preserve"> has 54 </w:t>
      </w:r>
      <w:r>
        <w:t>electrons.</w:t>
      </w:r>
    </w:p>
    <w:p w:rsidR="00DC43D0" w:rsidRDefault="00DC43D0" w:rsidP="00DC43D0">
      <w:pPr>
        <w:spacing w:after="0" w:line="240" w:lineRule="auto"/>
      </w:pPr>
    </w:p>
    <w:p w:rsidR="00DC43D0" w:rsidRDefault="00DC43D0" w:rsidP="00DC43D0">
      <w:pPr>
        <w:spacing w:after="0" w:line="240" w:lineRule="auto"/>
      </w:pPr>
      <w:r w:rsidRPr="00DC43D0">
        <w:t>Next, determine the nu</w:t>
      </w:r>
      <w:r>
        <w:t xml:space="preserve">mber of electrons for each ion.  </w:t>
      </w:r>
      <w:r w:rsidRPr="00DC43D0">
        <w:t>Recall that a positive ion has fewer electrons than protons, and a negative ion h</w:t>
      </w:r>
      <w:r>
        <w:t xml:space="preserve">as more electrons than protons.  </w:t>
      </w:r>
      <w:r w:rsidRPr="00DC43D0">
        <w:t xml:space="preserve">For example, iodine (I) has 53 protons and electrons. I– has gained one electron (negative charge), and therefore has 54 electrons. </w:t>
      </w:r>
    </w:p>
    <w:p w:rsidR="00DC43D0" w:rsidRDefault="00DC43D0" w:rsidP="00DC43D0">
      <w:pPr>
        <w:spacing w:after="0" w:line="240" w:lineRule="auto"/>
      </w:pPr>
    </w:p>
    <w:p w:rsidR="00DC43D0" w:rsidRDefault="00DC43D0" w:rsidP="00DC43D0">
      <w:pPr>
        <w:spacing w:after="0" w:line="240" w:lineRule="auto"/>
      </w:pPr>
      <w:bookmarkStart w:id="0" w:name="_GoBack"/>
      <w:bookmarkEnd w:id="0"/>
      <w:r w:rsidRPr="00DC43D0">
        <w:t xml:space="preserve">Atoms and ions with the same number of electrons are isoelectronic. In this example, I– is </w:t>
      </w:r>
      <w:proofErr w:type="spellStart"/>
      <w:r w:rsidRPr="00DC43D0">
        <w:t>isoelectronic</w:t>
      </w:r>
      <w:proofErr w:type="spellEnd"/>
      <w:r w:rsidRPr="00DC43D0">
        <w:t xml:space="preserve"> with </w:t>
      </w:r>
      <w:proofErr w:type="spellStart"/>
      <w:r w:rsidRPr="00DC43D0">
        <w:t>Xe</w:t>
      </w:r>
      <w:proofErr w:type="spellEnd"/>
      <w:r w:rsidRPr="00DC43D0">
        <w:t>.</w:t>
      </w:r>
    </w:p>
    <w:p w:rsidR="00DC43D0" w:rsidRDefault="00DC43D0"/>
    <w:p w:rsidR="00DC43D0" w:rsidRDefault="00DC43D0"/>
    <w:p w:rsidR="00DC43D0" w:rsidRDefault="00DC43D0"/>
    <w:p w:rsidR="00DC43D0" w:rsidRDefault="00DC43D0"/>
    <w:sectPr w:rsidR="00DC43D0" w:rsidSect="00EE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DC43D0"/>
    <w:rsid w:val="000F5720"/>
    <w:rsid w:val="00520B81"/>
    <w:rsid w:val="006B5990"/>
    <w:rsid w:val="00DC43D0"/>
    <w:rsid w:val="00E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Amber</cp:lastModifiedBy>
  <cp:revision>2</cp:revision>
  <dcterms:created xsi:type="dcterms:W3CDTF">2012-09-30T21:19:00Z</dcterms:created>
  <dcterms:modified xsi:type="dcterms:W3CDTF">2012-10-25T20:11:00Z</dcterms:modified>
</cp:coreProperties>
</file>