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"/>
        <w:gridCol w:w="8517"/>
      </w:tblGrid>
      <w:tr w:rsidR="00631727" w:rsidRPr="00631727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1727" w:rsidRPr="00631727" w:rsidRDefault="00631727" w:rsidP="006317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 to 3 Pages</w:t>
            </w:r>
          </w:p>
        </w:tc>
      </w:tr>
      <w:tr w:rsidR="00631727" w:rsidRPr="0063172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1727" w:rsidRPr="00631727" w:rsidRDefault="00631727" w:rsidP="00631727">
            <w:pPr>
              <w:spacing w:before="60" w:after="60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Details: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1727" w:rsidRPr="00631727" w:rsidRDefault="00631727" w:rsidP="00631727">
            <w:pPr>
              <w:spacing w:before="100" w:beforeAutospacing="1" w:after="100" w:afterAutospacing="1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Library Research Assignment</w:t>
            </w:r>
          </w:p>
          <w:p w:rsidR="00631727" w:rsidRPr="00631727" w:rsidRDefault="00631727" w:rsidP="00631727">
            <w:pPr>
              <w:spacing w:before="100" w:beforeAutospacing="1" w:after="100" w:afterAutospacing="1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E-commerce is the trend that most companies are going toward </w:t>
            </w:r>
            <w:proofErr w:type="gramStart"/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now a days</w:t>
            </w:r>
            <w:proofErr w:type="gramEnd"/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You are to select one business that does not already employ e-commerce and develop an Internet strategy for it. Most of the big corporations already use the Internet for business so you may have to think of something on a smaller scale, for example a local bike store by your house. Use the Internet and the library to research and analyze markets and competitors.</w:t>
            </w:r>
          </w:p>
          <w:p w:rsidR="00631727" w:rsidRPr="00631727" w:rsidRDefault="00631727" w:rsidP="00631727">
            <w:pPr>
              <w:spacing w:before="100" w:beforeAutospacing="1" w:after="100" w:afterAutospacing="1" w:line="240" w:lineRule="auto"/>
              <w:ind w:left="6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After selecting a business, you will need to answer the following questions:</w:t>
            </w:r>
          </w:p>
          <w:p w:rsidR="00631727" w:rsidRPr="00631727" w:rsidRDefault="00631727" w:rsidP="00631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What Internet business model would be appropriate for the company to follow in creating a Web site and why? </w:t>
            </w:r>
          </w:p>
          <w:p w:rsidR="00631727" w:rsidRPr="00631727" w:rsidRDefault="00631727" w:rsidP="00631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 what ways can the company benefit from a Web site? What functions should it perform for the company (i.e., marketing, sales, customer support, internal communications, etc.)? </w:t>
            </w:r>
          </w:p>
          <w:p w:rsidR="00631727" w:rsidRPr="00631727" w:rsidRDefault="00631727" w:rsidP="00631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 what other ways might the company use the Internet for its own benefit? </w:t>
            </w:r>
          </w:p>
          <w:p w:rsidR="00631727" w:rsidRPr="00631727" w:rsidRDefault="00631727" w:rsidP="00631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Prepare functional specifications for the company's use of the Web and the Internet. Include links to and from other sites in your design. </w:t>
            </w:r>
          </w:p>
          <w:p w:rsidR="00631727" w:rsidRPr="00631727" w:rsidRDefault="00631727" w:rsidP="00631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6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317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Prepare a list of technological specifications for implementation (i.e., what hardware and software are necessary to support your design)?   </w:t>
            </w:r>
          </w:p>
        </w:tc>
      </w:tr>
    </w:tbl>
    <w:p w:rsidR="00722095" w:rsidRDefault="00631727">
      <w:bookmarkStart w:id="0" w:name="_GoBack"/>
      <w:bookmarkEnd w:id="0"/>
    </w:p>
    <w:sectPr w:rsidR="0072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15B11"/>
    <w:multiLevelType w:val="multilevel"/>
    <w:tmpl w:val="EAF4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27"/>
    <w:rsid w:val="0046603A"/>
    <w:rsid w:val="00631727"/>
    <w:rsid w:val="007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Retha Hall</dc:creator>
  <cp:keywords/>
  <dc:description/>
  <cp:lastModifiedBy>Retha Hall</cp:lastModifiedBy>
  <cp:revision>1</cp:revision>
  <dcterms:created xsi:type="dcterms:W3CDTF">2012-10-18T17:29:00Z</dcterms:created>
  <dcterms:modified xsi:type="dcterms:W3CDTF">2012-10-18T17:29:00Z</dcterms:modified>
</cp:coreProperties>
</file>