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8A" w:rsidRDefault="00F34B8A" w:rsidP="00F34B8A">
      <w:pPr>
        <w:ind w:left="720" w:hanging="360"/>
      </w:pPr>
      <w:r>
        <w:t>3.)  Show that the kinetic energy of a multi-body system can be written in terms of the kinetic energy of the center of mass plus the kinetic energy relative to the center of mass.  Start with the definition of the kinetic energy relative to an inertial coordinate system.</w:t>
      </w:r>
    </w:p>
    <w:p w:rsidR="0060589A" w:rsidRDefault="00F34B8A"/>
    <w:sectPr w:rsidR="0060589A" w:rsidSect="00C63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34B8A"/>
    <w:rsid w:val="007F0391"/>
    <w:rsid w:val="008D6FEB"/>
    <w:rsid w:val="00C63AF2"/>
    <w:rsid w:val="00F34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8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1</cp:revision>
  <dcterms:created xsi:type="dcterms:W3CDTF">2012-10-03T14:01:00Z</dcterms:created>
  <dcterms:modified xsi:type="dcterms:W3CDTF">2012-10-03T14:01:00Z</dcterms:modified>
</cp:coreProperties>
</file>