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0" w:rsidRDefault="00CF1550" w:rsidP="00C11C1F">
      <w:r>
        <w:t>Unless otherwise noted, assume below that:</w:t>
      </w:r>
    </w:p>
    <w:p w:rsidR="00C11C1F" w:rsidRDefault="00C11C1F" w:rsidP="00C11C1F">
      <w:r>
        <w:t xml:space="preserve"> T=25°C    </w:t>
      </w:r>
    </w:p>
    <w:p w:rsidR="00C11C1F" w:rsidRDefault="00C11C1F" w:rsidP="00C11C1F">
      <w:r>
        <w:t>R= 1.99 cal mol^-1</w:t>
      </w:r>
      <w:r w:rsidR="00CF1550">
        <w:t xml:space="preserve">  </w:t>
      </w:r>
      <w:r>
        <w:t xml:space="preserve"> deg^-1</w:t>
      </w:r>
    </w:p>
    <w:p w:rsidR="00C11C1F" w:rsidRDefault="00C11C1F" w:rsidP="00C11C1F">
      <w:r>
        <w:t xml:space="preserve">Faraday’s Constant= 23,062 cal volt^-1 </w:t>
      </w:r>
      <w:r w:rsidR="00CF1550">
        <w:t xml:space="preserve">   </w:t>
      </w:r>
      <w:r>
        <w:t>equiv ^-1</w:t>
      </w:r>
    </w:p>
    <w:p w:rsidR="00CF1550" w:rsidRDefault="00CF1550" w:rsidP="00C11C1F">
      <w:r>
        <w:t>------------------------------------------------------------------------------------------------------------------------------------------</w:t>
      </w:r>
    </w:p>
    <w:p w:rsidR="00CF1550" w:rsidRDefault="00CF1550" w:rsidP="00C11C1F"/>
    <w:p w:rsidR="00CF1550" w:rsidRDefault="00CF1550" w:rsidP="00C11C1F">
      <w:pPr>
        <w:spacing w:before="100" w:beforeAutospacing="1" w:after="100" w:afterAutospacing="1"/>
      </w:pPr>
      <w:r>
        <w:t>Question:</w:t>
      </w:r>
    </w:p>
    <w:p w:rsidR="00CF1550" w:rsidRDefault="00CF1550" w:rsidP="00C11C1F">
      <w:pPr>
        <w:spacing w:before="100" w:beforeAutospacing="1" w:after="100" w:afterAutospacing="1"/>
      </w:pPr>
      <w:r>
        <w:t xml:space="preserve">Calculate the pH gradient across the inner mitochondrial membrane that is necessary to drive the </w:t>
      </w:r>
      <w:proofErr w:type="spellStart"/>
      <w:r>
        <w:t>ATPase</w:t>
      </w:r>
      <w:proofErr w:type="spellEnd"/>
      <w:r>
        <w:t xml:space="preserve"> reaction in the direction of ATP synthesis under steady state conditions at 25°C where </w:t>
      </w:r>
    </w:p>
    <w:p w:rsidR="00CF1550" w:rsidRDefault="00CF1550" w:rsidP="00C11C1F">
      <w:pPr>
        <w:spacing w:before="100" w:beforeAutospacing="1" w:after="100" w:afterAutospacing="1"/>
      </w:pPr>
      <w:r>
        <w:t>ATP=10^-5 M</w:t>
      </w:r>
    </w:p>
    <w:p w:rsidR="00CF1550" w:rsidRDefault="00CF1550" w:rsidP="00C11C1F">
      <w:pPr>
        <w:spacing w:before="100" w:beforeAutospacing="1" w:after="100" w:afterAutospacing="1"/>
      </w:pPr>
      <w:r>
        <w:t>ADP= 10^-3 M</w:t>
      </w:r>
    </w:p>
    <w:p w:rsidR="00CF1550" w:rsidRDefault="00CF1550" w:rsidP="00C11C1F">
      <w:pPr>
        <w:spacing w:before="100" w:beforeAutospacing="1" w:after="100" w:afterAutospacing="1"/>
      </w:pPr>
      <w:r>
        <w:t>Pi=2 x 10^-2 M</w:t>
      </w:r>
    </w:p>
    <w:p w:rsidR="00CF1550" w:rsidRPr="00CF1550" w:rsidRDefault="00CF1550" w:rsidP="00C11C1F">
      <w:pPr>
        <w:spacing w:before="100" w:beforeAutospacing="1" w:after="100" w:afterAutospacing="1"/>
      </w:pPr>
      <w:r>
        <w:t>Also- do not ignore the effect of the membrane potential!</w:t>
      </w:r>
    </w:p>
    <w:p w:rsidR="004710A5" w:rsidRDefault="004710A5" w:rsidP="00C11C1F"/>
    <w:sectPr w:rsidR="004710A5" w:rsidSect="004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C1F"/>
    <w:rsid w:val="004710A5"/>
    <w:rsid w:val="004D39AE"/>
    <w:rsid w:val="00C11C1F"/>
    <w:rsid w:val="00C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04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745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42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paparone</dc:creator>
  <cp:lastModifiedBy>paparone</cp:lastModifiedBy>
  <cp:revision>3</cp:revision>
  <dcterms:created xsi:type="dcterms:W3CDTF">2007-11-12T00:06:00Z</dcterms:created>
  <dcterms:modified xsi:type="dcterms:W3CDTF">2007-11-12T00:23:00Z</dcterms:modified>
</cp:coreProperties>
</file>